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F45" w:rsidRDefault="00DA2F45" w:rsidP="00DA2F45">
      <w:pPr>
        <w:ind w:firstLineChars="1250" w:firstLine="3765"/>
        <w:rPr>
          <w:b/>
          <w:sz w:val="30"/>
          <w:lang w:eastAsia="zh-CN"/>
        </w:rPr>
      </w:pPr>
      <w:r>
        <w:rPr>
          <w:rFonts w:hint="eastAsia"/>
          <w:b/>
          <w:sz w:val="30"/>
          <w:lang w:eastAsia="zh-CN"/>
        </w:rPr>
        <w:t>光合作用</w:t>
      </w:r>
    </w:p>
    <w:p w:rsidR="00DA2F45" w:rsidRDefault="00E0432C" w:rsidP="00130AC3">
      <w:pPr>
        <w:spacing w:line="360" w:lineRule="auto"/>
        <w:rPr>
          <w:b/>
          <w:sz w:val="21"/>
          <w:lang w:eastAsia="zh-CN"/>
        </w:rPr>
      </w:pPr>
      <w:r>
        <w:rPr>
          <w:rFonts w:hint="eastAsia"/>
          <w:b/>
          <w:sz w:val="21"/>
          <w:lang w:eastAsia="zh-CN"/>
        </w:rPr>
        <w:t>基础过关</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1、叶绿体的色素分布：</w:t>
      </w:r>
      <w:r>
        <w:rPr>
          <w:rFonts w:ascii="宋体" w:hAnsi="宋体" w:hint="eastAsia"/>
          <w:szCs w:val="21"/>
          <w:u w:val="single"/>
          <w:lang w:eastAsia="zh-CN"/>
        </w:rPr>
        <w:t xml:space="preserve">类囊体薄膜 </w:t>
      </w:r>
      <w:r w:rsidR="00393AC2">
        <w:rPr>
          <w:rFonts w:ascii="宋体" w:hAnsi="宋体" w:hint="eastAsia"/>
          <w:szCs w:val="21"/>
          <w:u w:val="single"/>
          <w:lang w:eastAsia="zh-CN"/>
        </w:rPr>
        <w:t xml:space="preserve">              </w:t>
      </w:r>
      <w:r>
        <w:rPr>
          <w:rFonts w:ascii="宋体" w:hAnsi="宋体" w:hint="eastAsia"/>
          <w:szCs w:val="21"/>
          <w:u w:val="single"/>
          <w:lang w:eastAsia="zh-CN"/>
        </w:rPr>
        <w:t xml:space="preserve"> </w:t>
      </w:r>
      <w:r>
        <w:rPr>
          <w:rFonts w:ascii="宋体" w:hAnsi="宋体" w:hint="eastAsia"/>
          <w:szCs w:val="21"/>
          <w:lang w:eastAsia="zh-CN"/>
        </w:rPr>
        <w:t>。层析的结果：</w:t>
      </w:r>
      <w:r>
        <w:rPr>
          <w:rFonts w:ascii="宋体" w:hAnsi="宋体" w:hint="eastAsia"/>
          <w:b/>
          <w:szCs w:val="21"/>
          <w:lang w:eastAsia="zh-CN"/>
        </w:rPr>
        <w:t>四条色素带从上往下依次为：</w:t>
      </w:r>
      <w:r w:rsidR="00393AC2">
        <w:rPr>
          <w:rFonts w:ascii="宋体" w:hAnsi="宋体" w:hint="eastAsia"/>
          <w:szCs w:val="21"/>
          <w:u w:val="single"/>
          <w:lang w:eastAsia="zh-CN"/>
        </w:rPr>
        <w:t xml:space="preserve">                                             </w:t>
      </w:r>
      <w:r>
        <w:rPr>
          <w:rFonts w:ascii="宋体" w:hAnsi="宋体" w:hint="eastAsia"/>
          <w:szCs w:val="21"/>
          <w:u w:val="single"/>
          <w:lang w:eastAsia="zh-CN"/>
        </w:rPr>
        <w:t>胡萝卜素 、 叶黄素、叶绿素a 、 叶绿素b</w:t>
      </w:r>
      <w:r w:rsidR="00393AC2" w:rsidRPr="00393AC2">
        <w:rPr>
          <w:rFonts w:ascii="宋体" w:hAnsi="宋体"/>
          <w:szCs w:val="21"/>
          <w:u w:val="single"/>
          <w:lang w:eastAsia="zh-CN"/>
        </w:rPr>
        <w:t xml:space="preserve">                              </w:t>
      </w:r>
    </w:p>
    <w:p w:rsidR="00E0432C" w:rsidRPr="00393AC2" w:rsidRDefault="00E0432C" w:rsidP="00393AC2">
      <w:pPr>
        <w:spacing w:line="288" w:lineRule="auto"/>
        <w:rPr>
          <w:rFonts w:ascii="宋体" w:hAnsi="宋体" w:hint="eastAsia"/>
          <w:szCs w:val="21"/>
          <w:u w:val="single"/>
          <w:lang w:eastAsia="zh-CN"/>
        </w:rPr>
      </w:pPr>
      <w:r>
        <w:rPr>
          <w:rFonts w:ascii="宋体" w:hAnsi="宋体" w:hint="eastAsia"/>
          <w:bCs/>
          <w:szCs w:val="21"/>
          <w:lang w:eastAsia="zh-CN"/>
        </w:rPr>
        <w:t>2</w:t>
      </w:r>
      <w:r>
        <w:rPr>
          <w:rFonts w:ascii="宋体" w:hAnsi="宋体"/>
          <w:bCs/>
          <w:szCs w:val="21"/>
          <w:lang w:eastAsia="zh-CN"/>
        </w:rPr>
        <w:t>.</w:t>
      </w:r>
      <w:r>
        <w:rPr>
          <w:rFonts w:ascii="宋体" w:hAnsi="宋体" w:hint="eastAsia"/>
          <w:bCs/>
          <w:szCs w:val="21"/>
          <w:lang w:eastAsia="zh-CN"/>
        </w:rPr>
        <w:t>研磨时加入二氧化硅和碳酸钙的作用是：</w:t>
      </w:r>
      <w:r w:rsidR="00393AC2">
        <w:rPr>
          <w:rFonts w:ascii="宋体" w:hAnsi="宋体" w:hint="eastAsia"/>
          <w:szCs w:val="21"/>
          <w:u w:val="single"/>
          <w:lang w:eastAsia="zh-CN"/>
        </w:rPr>
        <w:t xml:space="preserve">                              </w:t>
      </w:r>
      <w:r>
        <w:rPr>
          <w:rFonts w:ascii="宋体" w:hAnsi="宋体" w:hint="eastAsia"/>
          <w:bCs/>
          <w:szCs w:val="21"/>
          <w:u w:val="single"/>
          <w:lang w:eastAsia="zh-CN"/>
        </w:rPr>
        <w:t>使研磨更充分和保护色素</w:t>
      </w:r>
      <w:r>
        <w:rPr>
          <w:rFonts w:ascii="宋体" w:hAnsi="宋体" w:hint="eastAsia"/>
          <w:bCs/>
          <w:szCs w:val="21"/>
          <w:u w:val="single"/>
          <w:lang w:eastAsia="zh-CN"/>
        </w:rPr>
        <w:t>；</w:t>
      </w:r>
      <w:r>
        <w:rPr>
          <w:rFonts w:ascii="宋体" w:hAnsi="宋体" w:hint="eastAsia"/>
          <w:bCs/>
          <w:szCs w:val="21"/>
          <w:lang w:eastAsia="zh-CN"/>
        </w:rPr>
        <w:t>滤纸上的滤液细线不能触及层析液的原因：</w:t>
      </w:r>
      <w:r w:rsidR="00393AC2">
        <w:rPr>
          <w:rFonts w:ascii="宋体" w:hAnsi="宋体" w:hint="eastAsia"/>
          <w:szCs w:val="21"/>
          <w:u w:val="single"/>
          <w:lang w:eastAsia="zh-CN"/>
        </w:rPr>
        <w:t xml:space="preserve">                                     </w:t>
      </w:r>
      <w:r>
        <w:rPr>
          <w:rFonts w:ascii="宋体" w:hAnsi="宋体" w:hint="eastAsia"/>
          <w:bCs/>
          <w:szCs w:val="21"/>
          <w:lang w:eastAsia="zh-CN"/>
        </w:rPr>
        <w:t>色素</w:t>
      </w:r>
      <w:r>
        <w:rPr>
          <w:rFonts w:ascii="宋体" w:hAnsi="宋体" w:hint="eastAsia"/>
          <w:bCs/>
          <w:szCs w:val="21"/>
          <w:u w:val="single"/>
          <w:lang w:eastAsia="zh-CN"/>
        </w:rPr>
        <w:t>会溶解到层析液</w:t>
      </w:r>
      <w:r w:rsidR="00393AC2" w:rsidRPr="00393AC2">
        <w:rPr>
          <w:rFonts w:ascii="宋体" w:hAnsi="宋体" w:hint="eastAsia"/>
          <w:bCs/>
          <w:szCs w:val="21"/>
          <w:u w:val="single"/>
          <w:lang w:eastAsia="zh-CN"/>
        </w:rPr>
        <w:t xml:space="preserve"> </w:t>
      </w:r>
      <w:r w:rsidR="00393AC2" w:rsidRPr="00393AC2">
        <w:rPr>
          <w:rFonts w:ascii="宋体" w:hAnsi="宋体"/>
          <w:bCs/>
          <w:szCs w:val="21"/>
          <w:u w:val="single"/>
          <w:lang w:eastAsia="zh-CN"/>
        </w:rPr>
        <w:t xml:space="preserve">                 </w:t>
      </w:r>
      <w:r w:rsidR="00393AC2">
        <w:rPr>
          <w:rFonts w:ascii="宋体" w:hAnsi="宋体" w:hint="eastAsia"/>
          <w:bCs/>
          <w:szCs w:val="21"/>
          <w:u w:val="single"/>
          <w:lang w:eastAsia="zh-CN"/>
        </w:rPr>
        <w:t xml:space="preserve"> </w:t>
      </w:r>
      <w:r w:rsidR="00393AC2">
        <w:rPr>
          <w:rFonts w:ascii="宋体" w:hAnsi="宋体"/>
          <w:bCs/>
          <w:szCs w:val="21"/>
          <w:u w:val="single"/>
          <w:lang w:eastAsia="zh-CN"/>
        </w:rPr>
        <w:t xml:space="preserve">  </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2、光合作用的过程：</w:t>
      </w:r>
    </w:p>
    <w:p w:rsidR="00E0432C" w:rsidRDefault="00E0432C" w:rsidP="00393AC2">
      <w:pPr>
        <w:spacing w:line="288" w:lineRule="auto"/>
        <w:rPr>
          <w:rFonts w:ascii="宋体" w:hAnsi="宋体" w:hint="eastAsia"/>
          <w:szCs w:val="21"/>
          <w:lang w:eastAsia="zh-CN"/>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1184275</wp:posOffset>
                </wp:positionH>
                <wp:positionV relativeFrom="paragraph">
                  <wp:posOffset>89535</wp:posOffset>
                </wp:positionV>
                <wp:extent cx="841375" cy="250190"/>
                <wp:effectExtent l="0" t="0" r="0" b="825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32C" w:rsidRDefault="00E0432C" w:rsidP="00E0432C">
                            <w:proofErr w:type="spellStart"/>
                            <w:r>
                              <w:rPr>
                                <w:rFonts w:hint="eastAsia"/>
                                <w:sz w:val="18"/>
                                <w:szCs w:val="18"/>
                              </w:rPr>
                              <w:t>光、叶绿体</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margin-left:93.25pt;margin-top:7.05pt;width:66.25pt;height:1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" filled="f" stroked="f">
                <v:textbox style="mso-fit-shape-to-text:t">
                  <w:txbxContent>
                    <w:p w:rsidR="00E0432C" w:rsidRDefault="00E0432C" w:rsidP="00E0432C">
                      <w:proofErr w:type="spellStart"/>
                      <w:r>
                        <w:rPr>
                          <w:rFonts w:hint="eastAsia"/>
                          <w:sz w:val="18"/>
                          <w:szCs w:val="18"/>
                        </w:rPr>
                        <w:t>光、叶绿体</w:t>
                      </w:r>
                      <w:proofErr w:type="spellEnd"/>
                    </w:p>
                  </w:txbxContent>
                </v:textbox>
              </v:shape>
            </w:pict>
          </mc:Fallback>
        </mc:AlternateContent>
      </w:r>
      <w:r>
        <w:rPr>
          <w:rFonts w:ascii="宋体" w:hAnsi="宋体" w:hint="eastAsia"/>
          <w:szCs w:val="21"/>
          <w:lang w:eastAsia="zh-CN"/>
        </w:rPr>
        <w:t>①光反应阶段：</w:t>
      </w:r>
    </w:p>
    <w:p w:rsidR="00E0432C" w:rsidRDefault="00E0432C" w:rsidP="00393AC2">
      <w:pPr>
        <w:spacing w:line="288" w:lineRule="auto"/>
        <w:rPr>
          <w:rFonts w:ascii="宋体" w:hAnsi="宋体" w:hint="eastAsia"/>
          <w:szCs w:val="21"/>
          <w:lang w:eastAsia="zh-CN"/>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2413000</wp:posOffset>
                </wp:positionH>
                <wp:positionV relativeFrom="paragraph">
                  <wp:posOffset>100965</wp:posOffset>
                </wp:positionV>
                <wp:extent cx="400050" cy="250190"/>
                <wp:effectExtent l="0" t="0" r="0" b="825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32C" w:rsidRDefault="00E0432C" w:rsidP="00E0432C">
                            <w:r>
                              <w:rPr>
                                <w:rFonts w:hint="eastAsia"/>
                                <w:sz w:val="18"/>
                                <w:szCs w:val="18"/>
                              </w:rPr>
                              <w:t>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1" o:spid="_x0000_s1027" type="#_x0000_t202" style="position:absolute;margin-left:190pt;margin-top:7.95pt;width:31.5pt;height:1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" filled="f" stroked="f">
                <v:textbox style="mso-fit-shape-to-text:t">
                  <w:txbxContent>
                    <w:p w:rsidR="00E0432C" w:rsidRDefault="00E0432C" w:rsidP="00E0432C">
                      <w:r>
                        <w:rPr>
                          <w:rFonts w:hint="eastAsia"/>
                          <w:sz w:val="18"/>
                          <w:szCs w:val="18"/>
                        </w:rPr>
                        <w:t>酶</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1266825</wp:posOffset>
                </wp:positionH>
                <wp:positionV relativeFrom="paragraph">
                  <wp:posOffset>95250</wp:posOffset>
                </wp:positionV>
                <wp:extent cx="457200" cy="0"/>
                <wp:effectExtent l="0" t="76200" r="19050" b="952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FEA071" id="_x0000_t32" coordsize="21600,21600" o:spt="32" o:oned="t" path="m,l21600,21600e" filled="f">
                <v:path arrowok="t" fillok="f" o:connecttype="none"/>
                <o:lock v:ext="edit" shapetype="t"/>
              </v:shapetype>
              <v:shape id="直接箭头连接符 7" o:spid="_x0000_s1026" type="#_x0000_t32" style="position:absolute;left:0;text-align:left;margin-left:99.75pt;margin-top:7.5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">
                <v:stroke endarrow="block"/>
              </v:shape>
            </w:pict>
          </mc:Fallback>
        </mc:AlternateContent>
      </w:r>
      <w:r>
        <w:rPr>
          <w:rFonts w:ascii="宋体" w:hAnsi="宋体" w:hint="eastAsia"/>
          <w:szCs w:val="21"/>
          <w:lang w:eastAsia="zh-CN"/>
        </w:rPr>
        <w:t>a、水的光解：</w:t>
      </w:r>
      <w:r w:rsidR="00393AC2">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r>
        <w:rPr>
          <w:rFonts w:ascii="宋体" w:hAnsi="宋体" w:hint="eastAsia"/>
          <w:szCs w:val="21"/>
          <w:u w:val="single"/>
        </w:rPr>
        <w:t>H</w:t>
      </w:r>
      <w:r>
        <w:rPr>
          <w:rFonts w:ascii="宋体" w:hAnsi="宋体" w:hint="eastAsia"/>
          <w:szCs w:val="21"/>
          <w:u w:val="single"/>
          <w:vertAlign w:val="subscript"/>
        </w:rPr>
        <w:t>2</w:t>
      </w:r>
      <w:r>
        <w:rPr>
          <w:rFonts w:ascii="宋体" w:hAnsi="宋体" w:hint="eastAsia"/>
          <w:szCs w:val="21"/>
          <w:u w:val="single"/>
        </w:rPr>
        <w:t>O         [H]＋</w:t>
      </w:r>
      <w:proofErr w:type="spellStart"/>
      <w:r>
        <w:rPr>
          <w:rFonts w:ascii="宋体" w:hAnsi="宋体" w:hint="eastAsia"/>
          <w:szCs w:val="21"/>
          <w:u w:val="single"/>
        </w:rPr>
        <w:t>O</w:t>
      </w:r>
      <w:r>
        <w:rPr>
          <w:rFonts w:ascii="宋体" w:hAnsi="宋体" w:hint="eastAsia"/>
          <w:szCs w:val="21"/>
          <w:u w:val="single"/>
          <w:vertAlign w:val="subscript"/>
        </w:rPr>
        <w:t>2</w:t>
      </w:r>
      <w:proofErr w:type="spellEnd"/>
      <w:r>
        <w:rPr>
          <w:rFonts w:ascii="宋体" w:hAnsi="宋体" w:hint="eastAsia"/>
          <w:szCs w:val="21"/>
        </w:rPr>
        <w:t xml:space="preserve"> </w:t>
      </w:r>
    </w:p>
    <w:p w:rsidR="00E0432C" w:rsidRDefault="00E0432C" w:rsidP="00393AC2">
      <w:pPr>
        <w:spacing w:line="288" w:lineRule="auto"/>
        <w:rPr>
          <w:rFonts w:ascii="宋体" w:hAnsi="宋体" w:hint="eastAsia"/>
          <w:szCs w:val="21"/>
          <w:lang w:eastAsia="zh-CN"/>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127635</wp:posOffset>
                </wp:positionV>
                <wp:extent cx="457200" cy="0"/>
                <wp:effectExtent l="0" t="76200" r="19050" b="9525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F83A3" id="直接箭头连接符 8" o:spid="_x0000_s1026" type="#_x0000_t32" style="position:absolute;left:0;text-align:left;margin-left:186.75pt;margin-top:10.05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">
                <v:stroke endarrow="block"/>
              </v:shape>
            </w:pict>
          </mc:Fallback>
        </mc:AlternateContent>
      </w:r>
      <w:r>
        <w:rPr>
          <w:rFonts w:ascii="宋体" w:hAnsi="宋体" w:hint="eastAsia"/>
          <w:szCs w:val="21"/>
          <w:lang w:eastAsia="zh-CN"/>
        </w:rPr>
        <w:t>b、ATP的形成：_</w:t>
      </w:r>
      <w:r w:rsidR="00393AC2">
        <w:rPr>
          <w:rFonts w:ascii="宋体" w:hAnsi="宋体" w:hint="eastAsia"/>
          <w:szCs w:val="21"/>
          <w:u w:val="single"/>
          <w:lang w:eastAsia="zh-CN"/>
        </w:rPr>
        <w:t xml:space="preserve">                              </w:t>
      </w:r>
      <w:r>
        <w:rPr>
          <w:rFonts w:ascii="宋体" w:hAnsi="宋体" w:hint="eastAsia"/>
          <w:szCs w:val="21"/>
          <w:lang w:eastAsia="zh-CN"/>
        </w:rPr>
        <w:t xml:space="preserve"> </w:t>
      </w:r>
      <w:r>
        <w:rPr>
          <w:rFonts w:ascii="宋体" w:hAnsi="宋体" w:hint="eastAsia"/>
          <w:szCs w:val="21"/>
          <w:u w:val="single"/>
          <w:lang w:eastAsia="zh-CN"/>
        </w:rPr>
        <w:t>ADP＋Pi＋能量           ATP</w:t>
      </w:r>
      <w:r>
        <w:rPr>
          <w:rFonts w:ascii="宋体" w:hAnsi="宋体" w:hint="eastAsia"/>
          <w:szCs w:val="21"/>
          <w:lang w:eastAsia="zh-CN"/>
        </w:rPr>
        <w:t xml:space="preserve">  ，</w:t>
      </w:r>
      <w:r>
        <w:rPr>
          <w:rFonts w:ascii="宋体" w:hAnsi="宋体" w:hint="eastAsia"/>
          <w:szCs w:val="21"/>
          <w:u w:val="single"/>
          <w:lang w:eastAsia="zh-CN"/>
        </w:rPr>
        <w:t>[H]</w:t>
      </w:r>
      <w:r>
        <w:rPr>
          <w:rFonts w:ascii="宋体" w:hAnsi="宋体" w:hint="eastAsia"/>
          <w:szCs w:val="21"/>
          <w:lang w:eastAsia="zh-CN"/>
        </w:rPr>
        <w:t xml:space="preserve"> ATP走向：</w:t>
      </w:r>
      <w:r w:rsidR="00393AC2">
        <w:rPr>
          <w:rFonts w:ascii="宋体" w:hAnsi="宋体" w:hint="eastAsia"/>
          <w:szCs w:val="21"/>
          <w:u w:val="single"/>
          <w:lang w:eastAsia="zh-CN"/>
        </w:rPr>
        <w:t xml:space="preserve">                              </w:t>
      </w:r>
      <w:r>
        <w:rPr>
          <w:rFonts w:ascii="宋体" w:hAnsi="宋体" w:hint="eastAsia"/>
          <w:szCs w:val="21"/>
          <w:u w:val="single"/>
          <w:lang w:eastAsia="zh-CN"/>
        </w:rPr>
        <w:t xml:space="preserve">类囊体→叶绿体基质    </w:t>
      </w:r>
      <w:r>
        <w:rPr>
          <w:rFonts w:ascii="宋体" w:hAnsi="宋体" w:hint="eastAsia"/>
          <w:szCs w:val="21"/>
          <w:lang w:eastAsia="zh-CN"/>
        </w:rPr>
        <w:t>。</w:t>
      </w:r>
    </w:p>
    <w:p w:rsidR="00E0432C" w:rsidRDefault="00E0432C" w:rsidP="00393AC2">
      <w:pPr>
        <w:spacing w:line="288" w:lineRule="auto"/>
        <w:rPr>
          <w:rFonts w:ascii="宋体" w:hAnsi="宋体" w:hint="eastAsia"/>
          <w:szCs w:val="21"/>
          <w:lang w:eastAsia="zh-CN"/>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1666875</wp:posOffset>
                </wp:positionH>
                <wp:positionV relativeFrom="paragraph">
                  <wp:posOffset>116205</wp:posOffset>
                </wp:positionV>
                <wp:extent cx="400050" cy="250190"/>
                <wp:effectExtent l="0" t="0" r="0" b="825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32C" w:rsidRDefault="00E0432C" w:rsidP="00E0432C">
                            <w:r>
                              <w:rPr>
                                <w:rFonts w:hint="eastAsia"/>
                                <w:sz w:val="18"/>
                                <w:szCs w:val="18"/>
                              </w:rPr>
                              <w:t>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6" o:spid="_x0000_s1028" type="#_x0000_t202" style="position:absolute;margin-left:131.25pt;margin-top:9.15pt;width:31.5pt;height:1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" filled="f" stroked="f">
                <v:textbox style="mso-fit-shape-to-text:t">
                  <w:txbxContent>
                    <w:p w:rsidR="00E0432C" w:rsidRDefault="00E0432C" w:rsidP="00E0432C">
                      <w:r>
                        <w:rPr>
                          <w:rFonts w:hint="eastAsia"/>
                          <w:sz w:val="18"/>
                          <w:szCs w:val="18"/>
                        </w:rPr>
                        <w:t>酶</w:t>
                      </w:r>
                    </w:p>
                  </w:txbxContent>
                </v:textbox>
              </v:shape>
            </w:pict>
          </mc:Fallback>
        </mc:AlternateContent>
      </w:r>
      <w:r>
        <w:rPr>
          <w:rFonts w:ascii="宋体" w:hAnsi="宋体" w:hint="eastAsia"/>
          <w:szCs w:val="21"/>
          <w:lang w:eastAsia="zh-CN"/>
        </w:rPr>
        <w:t xml:space="preserve"> ②暗反应阶段：</w:t>
      </w:r>
    </w:p>
    <w:p w:rsidR="00E0432C" w:rsidRDefault="00E0432C" w:rsidP="00393AC2">
      <w:pPr>
        <w:spacing w:line="288" w:lineRule="auto"/>
        <w:rPr>
          <w:rFonts w:ascii="宋体" w:hAnsi="宋体" w:hint="eastAsia"/>
          <w:szCs w:val="21"/>
          <w:lang w:eastAsia="zh-CN"/>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1628775</wp:posOffset>
                </wp:positionH>
                <wp:positionV relativeFrom="paragraph">
                  <wp:posOffset>87630</wp:posOffset>
                </wp:positionV>
                <wp:extent cx="457200" cy="0"/>
                <wp:effectExtent l="0" t="76200" r="19050" b="95250"/>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AA4BA" id="直接箭头连接符 10" o:spid="_x0000_s1026" type="#_x0000_t32" style="position:absolute;left:0;text-align:left;margin-left:128.25pt;margin-top:6.9pt;width: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">
                <v:stroke endarrow="block"/>
              </v:shape>
            </w:pict>
          </mc:Fallback>
        </mc:AlternateContent>
      </w:r>
      <w:r>
        <w:rPr>
          <w:rFonts w:ascii="宋体" w:hAnsi="宋体" w:hint="eastAsia"/>
          <w:szCs w:val="21"/>
          <w:lang w:eastAsia="zh-CN"/>
        </w:rPr>
        <w:t>a、CO</w:t>
      </w:r>
      <w:r>
        <w:rPr>
          <w:rFonts w:ascii="宋体" w:hAnsi="宋体" w:hint="eastAsia"/>
          <w:szCs w:val="21"/>
          <w:vertAlign w:val="subscript"/>
          <w:lang w:eastAsia="zh-CN"/>
        </w:rPr>
        <w:t>2</w:t>
      </w:r>
      <w:r>
        <w:rPr>
          <w:rFonts w:ascii="宋体" w:hAnsi="宋体" w:hint="eastAsia"/>
          <w:szCs w:val="21"/>
          <w:lang w:eastAsia="zh-CN"/>
        </w:rPr>
        <w:t>的固定：</w:t>
      </w:r>
      <w:r w:rsidR="00393AC2">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proofErr w:type="spellStart"/>
      <w:r>
        <w:rPr>
          <w:rFonts w:ascii="宋体" w:hAnsi="宋体" w:hint="eastAsia"/>
          <w:szCs w:val="21"/>
          <w:u w:val="single"/>
          <w:lang w:eastAsia="zh-CN"/>
        </w:rPr>
        <w:t>C</w:t>
      </w:r>
      <w:r>
        <w:rPr>
          <w:rFonts w:ascii="宋体" w:hAnsi="宋体" w:hint="eastAsia"/>
          <w:szCs w:val="21"/>
          <w:u w:val="single"/>
          <w:vertAlign w:val="subscript"/>
          <w:lang w:eastAsia="zh-CN"/>
        </w:rPr>
        <w:t>5</w:t>
      </w:r>
      <w:proofErr w:type="spellEnd"/>
      <w:r>
        <w:rPr>
          <w:rFonts w:ascii="宋体" w:hAnsi="宋体" w:hint="eastAsia"/>
          <w:szCs w:val="21"/>
          <w:u w:val="single"/>
          <w:lang w:eastAsia="zh-CN"/>
        </w:rPr>
        <w:t>＋CO</w:t>
      </w:r>
      <w:r>
        <w:rPr>
          <w:rFonts w:ascii="宋体" w:hAnsi="宋体" w:hint="eastAsia"/>
          <w:szCs w:val="21"/>
          <w:u w:val="single"/>
          <w:vertAlign w:val="subscript"/>
          <w:lang w:eastAsia="zh-CN"/>
        </w:rPr>
        <w:t>2</w:t>
      </w:r>
      <w:r>
        <w:rPr>
          <w:rFonts w:ascii="宋体" w:hAnsi="宋体" w:hint="eastAsia"/>
          <w:szCs w:val="21"/>
          <w:u w:val="single"/>
          <w:lang w:eastAsia="zh-CN"/>
        </w:rPr>
        <w:t xml:space="preserve">          </w:t>
      </w:r>
      <w:proofErr w:type="spellStart"/>
      <w:smartTag w:uri="urn:schemas-microsoft-com:office:smarttags" w:element="chmetcnv">
        <w:smartTagPr>
          <w:attr w:name="TCSC" w:val="0"/>
          <w:attr w:name="NumberType" w:val="1"/>
          <w:attr w:name="Negative" w:val="False"/>
          <w:attr w:name="HasSpace" w:val="False"/>
          <w:attr w:name="SourceValue" w:val="2"/>
          <w:attr w:name="UnitName" w:val="C"/>
        </w:smartTagPr>
        <w:r>
          <w:rPr>
            <w:rFonts w:ascii="宋体" w:hAnsi="宋体" w:hint="eastAsia"/>
            <w:szCs w:val="21"/>
            <w:u w:val="single"/>
            <w:lang w:eastAsia="zh-CN"/>
          </w:rPr>
          <w:t>2C</w:t>
        </w:r>
      </w:smartTag>
      <w:r>
        <w:rPr>
          <w:rFonts w:ascii="宋体" w:hAnsi="宋体" w:hint="eastAsia"/>
          <w:szCs w:val="21"/>
          <w:u w:val="single"/>
          <w:vertAlign w:val="subscript"/>
          <w:lang w:eastAsia="zh-CN"/>
        </w:rPr>
        <w:t>3</w:t>
      </w:r>
      <w:proofErr w:type="spellEnd"/>
      <w:r>
        <w:rPr>
          <w:rFonts w:ascii="宋体" w:hAnsi="宋体" w:hint="eastAsia"/>
          <w:szCs w:val="21"/>
          <w:u w:val="single"/>
          <w:lang w:eastAsia="zh-CN"/>
        </w:rPr>
        <w:t xml:space="preserve"> </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b、</w:t>
      </w:r>
      <w:r w:rsidR="00393AC2">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proofErr w:type="spellStart"/>
      <w:r>
        <w:rPr>
          <w:rFonts w:ascii="宋体" w:hAnsi="宋体" w:hint="eastAsia"/>
          <w:szCs w:val="21"/>
          <w:u w:val="single"/>
          <w:lang w:eastAsia="zh-CN"/>
        </w:rPr>
        <w:t>C</w:t>
      </w:r>
      <w:r>
        <w:rPr>
          <w:rFonts w:ascii="宋体" w:hAnsi="宋体" w:hint="eastAsia"/>
          <w:szCs w:val="21"/>
          <w:u w:val="single"/>
          <w:vertAlign w:val="subscript"/>
          <w:lang w:eastAsia="zh-CN"/>
        </w:rPr>
        <w:t>3</w:t>
      </w:r>
      <w:proofErr w:type="spellEnd"/>
      <w:r>
        <w:rPr>
          <w:rFonts w:ascii="宋体" w:hAnsi="宋体" w:hint="eastAsia"/>
          <w:szCs w:val="21"/>
          <w:u w:val="single"/>
          <w:lang w:eastAsia="zh-CN"/>
        </w:rPr>
        <w:t xml:space="preserve">的还原  </w:t>
      </w:r>
      <w:r>
        <w:rPr>
          <w:rFonts w:ascii="宋体" w:hAnsi="宋体" w:hint="eastAsia"/>
          <w:szCs w:val="21"/>
          <w:lang w:eastAsia="zh-CN"/>
        </w:rPr>
        <w:t>：</w:t>
      </w:r>
      <w:proofErr w:type="spellStart"/>
      <w:smartTag w:uri="urn:schemas-microsoft-com:office:smarttags" w:element="chmetcnv">
        <w:smartTagPr>
          <w:attr w:name="TCSC" w:val="0"/>
          <w:attr w:name="NumberType" w:val="1"/>
          <w:attr w:name="Negative" w:val="False"/>
          <w:attr w:name="HasSpace" w:val="False"/>
          <w:attr w:name="SourceValue" w:val="2"/>
          <w:attr w:name="UnitName" w:val="C"/>
        </w:smartTagPr>
        <w:r>
          <w:rPr>
            <w:rFonts w:ascii="宋体" w:hAnsi="宋体" w:hint="eastAsia"/>
            <w:szCs w:val="21"/>
            <w:lang w:eastAsia="zh-CN"/>
          </w:rPr>
          <w:t>2C</w:t>
        </w:r>
      </w:smartTag>
      <w:r>
        <w:rPr>
          <w:rFonts w:ascii="宋体" w:hAnsi="宋体" w:hint="eastAsia"/>
          <w:szCs w:val="21"/>
          <w:vertAlign w:val="subscript"/>
          <w:lang w:eastAsia="zh-CN"/>
        </w:rPr>
        <w:t>3</w:t>
      </w:r>
      <w:proofErr w:type="spellEnd"/>
      <w:r>
        <w:rPr>
          <w:rFonts w:ascii="宋体" w:hAnsi="宋体" w:hint="eastAsia"/>
          <w:szCs w:val="21"/>
          <w:lang w:eastAsia="zh-CN"/>
        </w:rPr>
        <w:t>＋[H]＋ATP→(</w:t>
      </w:r>
      <w:proofErr w:type="spellStart"/>
      <w:r>
        <w:rPr>
          <w:rFonts w:ascii="宋体" w:hAnsi="宋体" w:hint="eastAsia"/>
          <w:szCs w:val="21"/>
          <w:lang w:eastAsia="zh-CN"/>
        </w:rPr>
        <w:t>CH</w:t>
      </w:r>
      <w:r>
        <w:rPr>
          <w:rFonts w:ascii="宋体" w:hAnsi="宋体" w:hint="eastAsia"/>
          <w:szCs w:val="21"/>
          <w:vertAlign w:val="subscript"/>
          <w:lang w:eastAsia="zh-CN"/>
        </w:rPr>
        <w:t>2</w:t>
      </w:r>
      <w:r>
        <w:rPr>
          <w:rFonts w:ascii="宋体" w:hAnsi="宋体" w:hint="eastAsia"/>
          <w:szCs w:val="21"/>
          <w:lang w:eastAsia="zh-CN"/>
        </w:rPr>
        <w:t>O</w:t>
      </w:r>
      <w:proofErr w:type="spellEnd"/>
      <w:r>
        <w:rPr>
          <w:rFonts w:ascii="宋体" w:hAnsi="宋体" w:hint="eastAsia"/>
          <w:szCs w:val="21"/>
          <w:lang w:eastAsia="zh-CN"/>
        </w:rPr>
        <w:t>)n＋</w:t>
      </w:r>
      <w:proofErr w:type="spellStart"/>
      <w:r>
        <w:rPr>
          <w:rFonts w:ascii="宋体" w:hAnsi="宋体" w:hint="eastAsia"/>
          <w:szCs w:val="21"/>
          <w:lang w:eastAsia="zh-CN"/>
        </w:rPr>
        <w:t>C</w:t>
      </w:r>
      <w:r>
        <w:rPr>
          <w:rFonts w:ascii="宋体" w:hAnsi="宋体" w:hint="eastAsia"/>
          <w:szCs w:val="21"/>
          <w:vertAlign w:val="subscript"/>
          <w:lang w:eastAsia="zh-CN"/>
        </w:rPr>
        <w:t>5</w:t>
      </w:r>
      <w:proofErr w:type="spellEnd"/>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③光反应与暗反应的区别与联系：</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a、场所：光反应在叶绿体</w:t>
      </w:r>
      <w:r w:rsidR="00393AC2">
        <w:rPr>
          <w:rFonts w:ascii="宋体" w:hAnsi="宋体" w:hint="eastAsia"/>
          <w:szCs w:val="21"/>
          <w:u w:val="single"/>
          <w:lang w:eastAsia="zh-CN"/>
        </w:rPr>
        <w:t xml:space="preserve">               </w:t>
      </w:r>
      <w:r>
        <w:rPr>
          <w:rFonts w:ascii="宋体" w:hAnsi="宋体" w:hint="eastAsia"/>
          <w:szCs w:val="21"/>
          <w:u w:val="single"/>
          <w:lang w:eastAsia="zh-CN"/>
        </w:rPr>
        <w:t xml:space="preserve">囊状结构薄膜   </w:t>
      </w:r>
      <w:r>
        <w:rPr>
          <w:rFonts w:ascii="宋体" w:hAnsi="宋体" w:hint="eastAsia"/>
          <w:szCs w:val="21"/>
          <w:lang w:eastAsia="zh-CN"/>
        </w:rPr>
        <w:t>上，暗反应在</w:t>
      </w:r>
      <w:r w:rsidR="00393AC2">
        <w:rPr>
          <w:rFonts w:ascii="宋体" w:hAnsi="宋体" w:hint="eastAsia"/>
          <w:szCs w:val="21"/>
          <w:u w:val="single"/>
          <w:lang w:eastAsia="zh-CN"/>
        </w:rPr>
        <w:t xml:space="preserve">               </w:t>
      </w:r>
      <w:r>
        <w:rPr>
          <w:rFonts w:ascii="宋体" w:hAnsi="宋体" w:hint="eastAsia"/>
          <w:szCs w:val="21"/>
          <w:u w:val="single"/>
          <w:lang w:eastAsia="zh-CN"/>
        </w:rPr>
        <w:t xml:space="preserve">叶绿体基质    </w:t>
      </w:r>
      <w:r>
        <w:rPr>
          <w:rFonts w:ascii="宋体" w:hAnsi="宋体" w:hint="eastAsia"/>
          <w:szCs w:val="21"/>
          <w:lang w:eastAsia="zh-CN"/>
        </w:rPr>
        <w:t>中。</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b、条件：光反应需要</w:t>
      </w:r>
      <w:r w:rsidR="00393AC2">
        <w:rPr>
          <w:rFonts w:ascii="宋体" w:hAnsi="宋体" w:hint="eastAsia"/>
          <w:szCs w:val="21"/>
          <w:u w:val="single"/>
          <w:lang w:eastAsia="zh-CN"/>
        </w:rPr>
        <w:t xml:space="preserve">                              </w:t>
      </w:r>
      <w:r>
        <w:rPr>
          <w:rFonts w:ascii="宋体" w:hAnsi="宋体" w:hint="eastAsia"/>
          <w:szCs w:val="21"/>
          <w:u w:val="single"/>
          <w:lang w:eastAsia="zh-CN"/>
        </w:rPr>
        <w:t>光照，H</w:t>
      </w:r>
      <w:r>
        <w:rPr>
          <w:rFonts w:ascii="宋体" w:hAnsi="宋体" w:hint="eastAsia"/>
          <w:szCs w:val="21"/>
          <w:u w:val="single"/>
          <w:vertAlign w:val="subscript"/>
          <w:lang w:eastAsia="zh-CN"/>
        </w:rPr>
        <w:t>2</w:t>
      </w:r>
      <w:r>
        <w:rPr>
          <w:rFonts w:ascii="宋体" w:hAnsi="宋体" w:hint="eastAsia"/>
          <w:szCs w:val="21"/>
          <w:u w:val="single"/>
          <w:lang w:eastAsia="zh-CN"/>
        </w:rPr>
        <w:t>O，叶绿体，ADP，Pi，</w:t>
      </w:r>
      <w:proofErr w:type="spellStart"/>
      <w:r>
        <w:rPr>
          <w:rFonts w:ascii="宋体" w:hAnsi="宋体" w:hint="eastAsia"/>
          <w:szCs w:val="21"/>
          <w:u w:val="single"/>
          <w:lang w:eastAsia="zh-CN"/>
        </w:rPr>
        <w:t>NADP</w:t>
      </w:r>
      <w:proofErr w:type="spellEnd"/>
      <w:r>
        <w:rPr>
          <w:rFonts w:ascii="宋体" w:hAnsi="宋体" w:hint="eastAsia"/>
          <w:szCs w:val="21"/>
          <w:u w:val="single"/>
          <w:lang w:eastAsia="zh-CN"/>
        </w:rPr>
        <w:t xml:space="preserve">，酶   </w:t>
      </w:r>
      <w:r>
        <w:rPr>
          <w:rFonts w:ascii="宋体" w:hAnsi="宋体" w:hint="eastAsia"/>
          <w:szCs w:val="21"/>
          <w:lang w:eastAsia="zh-CN"/>
        </w:rPr>
        <w:t>，暗反应需要</w:t>
      </w:r>
      <w:r>
        <w:rPr>
          <w:rFonts w:ascii="宋体" w:hAnsi="宋体" w:hint="eastAsia"/>
          <w:szCs w:val="21"/>
          <w:u w:val="single"/>
          <w:lang w:eastAsia="zh-CN"/>
        </w:rPr>
        <w:t xml:space="preserve"> </w:t>
      </w:r>
      <w:r w:rsidR="00393AC2">
        <w:rPr>
          <w:rFonts w:ascii="宋体" w:hAnsi="宋体" w:hint="eastAsia"/>
          <w:szCs w:val="21"/>
          <w:u w:val="single"/>
          <w:lang w:eastAsia="zh-CN"/>
        </w:rPr>
        <w:t xml:space="preserve">               </w:t>
      </w:r>
      <w:r>
        <w:rPr>
          <w:rFonts w:ascii="宋体" w:hAnsi="宋体" w:hint="eastAsia"/>
          <w:szCs w:val="21"/>
          <w:u w:val="single"/>
          <w:lang w:eastAsia="zh-CN"/>
        </w:rPr>
        <w:t xml:space="preserve"> [H]，ATP，CO</w:t>
      </w:r>
      <w:r>
        <w:rPr>
          <w:rFonts w:ascii="宋体" w:hAnsi="宋体" w:hint="eastAsia"/>
          <w:szCs w:val="21"/>
          <w:u w:val="single"/>
          <w:vertAlign w:val="subscript"/>
          <w:lang w:eastAsia="zh-CN"/>
        </w:rPr>
        <w:t>2</w:t>
      </w:r>
      <w:r>
        <w:rPr>
          <w:rFonts w:ascii="宋体" w:hAnsi="宋体" w:hint="eastAsia"/>
          <w:szCs w:val="21"/>
          <w:u w:val="single"/>
          <w:lang w:eastAsia="zh-CN"/>
        </w:rPr>
        <w:t xml:space="preserve"> ，酶  </w:t>
      </w:r>
      <w:r>
        <w:rPr>
          <w:rFonts w:ascii="宋体" w:hAnsi="宋体" w:hint="eastAsia"/>
          <w:szCs w:val="21"/>
          <w:lang w:eastAsia="zh-CN"/>
        </w:rPr>
        <w:t>。</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d、能量变化：光反应中</w:t>
      </w:r>
      <w:r w:rsidR="00393AC2">
        <w:rPr>
          <w:rFonts w:ascii="宋体" w:hAnsi="宋体" w:hint="eastAsia"/>
          <w:szCs w:val="21"/>
          <w:u w:val="single"/>
          <w:lang w:eastAsia="zh-CN"/>
        </w:rPr>
        <w:t xml:space="preserve">               </w:t>
      </w:r>
      <w:r>
        <w:rPr>
          <w:rFonts w:ascii="宋体" w:hAnsi="宋体" w:hint="eastAsia"/>
          <w:szCs w:val="21"/>
          <w:u w:val="single"/>
          <w:lang w:eastAsia="zh-CN"/>
        </w:rPr>
        <w:t>光能→活跃的化学能</w:t>
      </w:r>
      <w:r>
        <w:rPr>
          <w:rFonts w:ascii="宋体" w:hAnsi="宋体" w:hint="eastAsia"/>
          <w:szCs w:val="21"/>
          <w:lang w:eastAsia="zh-CN"/>
        </w:rPr>
        <w:t>，在暗反应中</w:t>
      </w:r>
      <w:r>
        <w:rPr>
          <w:rFonts w:ascii="宋体" w:hAnsi="宋体" w:hint="eastAsia"/>
          <w:szCs w:val="21"/>
          <w:u w:val="single"/>
          <w:lang w:eastAsia="zh-CN"/>
        </w:rPr>
        <w:t>活跃的化学能→稳定的化学能</w:t>
      </w:r>
      <w:r>
        <w:rPr>
          <w:rFonts w:ascii="宋体" w:hAnsi="宋体" w:hint="eastAsia"/>
          <w:szCs w:val="21"/>
          <w:lang w:eastAsia="zh-CN"/>
        </w:rPr>
        <w:t>_</w:t>
      </w:r>
      <w:r w:rsidR="00393AC2">
        <w:rPr>
          <w:rFonts w:ascii="宋体" w:hAnsi="宋体" w:hint="eastAsia"/>
          <w:szCs w:val="21"/>
          <w:u w:val="single"/>
          <w:lang w:eastAsia="zh-CN"/>
        </w:rPr>
        <w:t xml:space="preserve">                              </w:t>
      </w:r>
      <w:r>
        <w:rPr>
          <w:rFonts w:ascii="宋体" w:hAnsi="宋体" w:hint="eastAsia"/>
          <w:szCs w:val="21"/>
          <w:lang w:eastAsia="zh-CN"/>
        </w:rPr>
        <w:t>__。</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c、联系：光反应产物</w:t>
      </w:r>
      <w:r>
        <w:rPr>
          <w:rFonts w:ascii="宋体" w:hAnsi="宋体" w:hint="eastAsia"/>
          <w:szCs w:val="21"/>
          <w:u w:val="single"/>
          <w:lang w:eastAsia="zh-CN"/>
        </w:rPr>
        <w:t xml:space="preserve"> </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NADPH   </w:t>
      </w:r>
      <w:r>
        <w:rPr>
          <w:rFonts w:ascii="宋体" w:hAnsi="宋体" w:hint="eastAsia"/>
          <w:szCs w:val="21"/>
          <w:lang w:eastAsia="zh-CN"/>
        </w:rPr>
        <w:t>是暗反应中CO</w:t>
      </w:r>
      <w:r>
        <w:rPr>
          <w:rFonts w:ascii="宋体" w:hAnsi="宋体" w:hint="eastAsia"/>
          <w:szCs w:val="21"/>
          <w:vertAlign w:val="subscript"/>
          <w:lang w:eastAsia="zh-CN"/>
        </w:rPr>
        <w:t>2</w:t>
      </w:r>
      <w:r>
        <w:rPr>
          <w:rFonts w:ascii="宋体" w:hAnsi="宋体" w:hint="eastAsia"/>
          <w:szCs w:val="21"/>
          <w:lang w:eastAsia="zh-CN"/>
        </w:rPr>
        <w:t>的还原剂，</w:t>
      </w:r>
      <w:r>
        <w:rPr>
          <w:rFonts w:ascii="宋体" w:hAnsi="宋体" w:hint="eastAsia"/>
          <w:szCs w:val="21"/>
          <w:u w:val="single"/>
          <w:lang w:eastAsia="zh-CN"/>
        </w:rPr>
        <w:t xml:space="preserve">ATP、NADPH  </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  为</w:t>
      </w:r>
      <w:r>
        <w:rPr>
          <w:rFonts w:ascii="宋体" w:hAnsi="宋体" w:hint="eastAsia"/>
          <w:szCs w:val="21"/>
          <w:lang w:eastAsia="zh-CN"/>
        </w:rPr>
        <w:t>暗反应的进行提供了能量，暗反应产生的</w:t>
      </w:r>
      <w:r>
        <w:rPr>
          <w:rFonts w:ascii="宋体" w:hAnsi="宋体" w:hint="eastAsia"/>
          <w:szCs w:val="21"/>
          <w:u w:val="single"/>
          <w:lang w:eastAsia="zh-CN"/>
        </w:rPr>
        <w:t xml:space="preserve"> ADP，Pi</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  </w:t>
      </w:r>
      <w:r>
        <w:rPr>
          <w:rFonts w:ascii="宋体" w:hAnsi="宋体" w:hint="eastAsia"/>
          <w:szCs w:val="21"/>
          <w:lang w:eastAsia="zh-CN"/>
        </w:rPr>
        <w:t>为光反应形成ATP提供了原料。</w:t>
      </w:r>
    </w:p>
    <w:p w:rsidR="00E0432C" w:rsidRDefault="00E0432C" w:rsidP="00393AC2">
      <w:pPr>
        <w:spacing w:line="288" w:lineRule="auto"/>
        <w:rPr>
          <w:rFonts w:ascii="宋体" w:hAnsi="宋体" w:hint="eastAsia"/>
          <w:szCs w:val="21"/>
          <w:lang w:eastAsia="zh-CN"/>
        </w:rPr>
      </w:pPr>
      <w:r>
        <w:rPr>
          <w:rFonts w:ascii="宋体" w:hAnsi="宋体" w:hint="eastAsia"/>
          <w:szCs w:val="21"/>
          <w:lang w:eastAsia="zh-CN"/>
        </w:rPr>
        <w:t>4、提高光合作用的效率的措施主要有：</w:t>
      </w:r>
      <w:r w:rsidR="00731997">
        <w:rPr>
          <w:rFonts w:ascii="宋体" w:hAnsi="宋体" w:hint="eastAsia"/>
          <w:szCs w:val="21"/>
          <w:u w:val="single"/>
          <w:lang w:eastAsia="zh-CN"/>
        </w:rPr>
        <w:t xml:space="preserve">                              </w:t>
      </w:r>
      <w:r>
        <w:rPr>
          <w:rFonts w:ascii="宋体" w:hAnsi="宋体" w:hint="eastAsia"/>
          <w:szCs w:val="21"/>
          <w:u w:val="single"/>
          <w:lang w:eastAsia="zh-CN"/>
        </w:rPr>
        <w:t>光照强弱的控制 、CO</w:t>
      </w:r>
      <w:r>
        <w:rPr>
          <w:rFonts w:ascii="宋体" w:hAnsi="宋体" w:hint="eastAsia"/>
          <w:szCs w:val="21"/>
          <w:u w:val="single"/>
          <w:vertAlign w:val="subscript"/>
          <w:lang w:eastAsia="zh-CN"/>
        </w:rPr>
        <w:t>2</w:t>
      </w:r>
      <w:r>
        <w:rPr>
          <w:rFonts w:ascii="宋体" w:hAnsi="宋体" w:hint="eastAsia"/>
          <w:szCs w:val="21"/>
          <w:u w:val="single"/>
          <w:lang w:eastAsia="zh-CN"/>
        </w:rPr>
        <w:t xml:space="preserve">的供应、必需矿质元素的供应  </w:t>
      </w:r>
      <w:r>
        <w:rPr>
          <w:rFonts w:ascii="宋体" w:hAnsi="宋体" w:hint="eastAsia"/>
          <w:szCs w:val="21"/>
          <w:lang w:eastAsia="zh-CN"/>
        </w:rPr>
        <w:t>。其中在矿质元素对光合作用的作用有：N是__</w:t>
      </w:r>
      <w:r w:rsidR="00731997">
        <w:rPr>
          <w:rFonts w:ascii="宋体" w:hAnsi="宋体" w:hint="eastAsia"/>
          <w:szCs w:val="21"/>
          <w:u w:val="single"/>
          <w:lang w:eastAsia="zh-CN"/>
        </w:rPr>
        <w:t xml:space="preserve">                              </w:t>
      </w:r>
      <w:r>
        <w:rPr>
          <w:rFonts w:ascii="宋体" w:hAnsi="宋体" w:hint="eastAsia"/>
          <w:szCs w:val="21"/>
          <w:u w:val="single"/>
          <w:lang w:eastAsia="zh-CN"/>
        </w:rPr>
        <w:t>是合成光合作用所需的酶，ATP，</w:t>
      </w:r>
      <w:proofErr w:type="spellStart"/>
      <w:r>
        <w:rPr>
          <w:rFonts w:ascii="宋体" w:hAnsi="宋体" w:hint="eastAsia"/>
          <w:szCs w:val="21"/>
          <w:u w:val="single"/>
          <w:lang w:eastAsia="zh-CN"/>
        </w:rPr>
        <w:t>NADP</w:t>
      </w:r>
      <w:proofErr w:type="spellEnd"/>
      <w:r>
        <w:rPr>
          <w:rFonts w:ascii="宋体" w:hAnsi="宋体" w:hint="eastAsia"/>
          <w:szCs w:val="21"/>
          <w:u w:val="single"/>
          <w:vertAlign w:val="superscript"/>
          <w:lang w:eastAsia="zh-CN"/>
        </w:rPr>
        <w:t>＋</w:t>
      </w:r>
      <w:r>
        <w:rPr>
          <w:rFonts w:ascii="宋体" w:hAnsi="宋体" w:hint="eastAsia"/>
          <w:szCs w:val="21"/>
          <w:u w:val="single"/>
          <w:lang w:eastAsia="zh-CN"/>
        </w:rPr>
        <w:t>的主要元素</w:t>
      </w:r>
      <w:r>
        <w:rPr>
          <w:rFonts w:ascii="宋体" w:hAnsi="宋体" w:hint="eastAsia"/>
          <w:szCs w:val="21"/>
          <w:lang w:eastAsia="zh-CN"/>
        </w:rPr>
        <w:t>__ ；P是</w:t>
      </w:r>
      <w:r>
        <w:rPr>
          <w:rFonts w:ascii="宋体" w:hAnsi="宋体" w:hint="eastAsia"/>
          <w:szCs w:val="21"/>
          <w:u w:val="single"/>
          <w:lang w:eastAsia="zh-CN"/>
        </w:rPr>
        <w:t xml:space="preserve"> </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 磷脂的成分、ATP，</w:t>
      </w:r>
      <w:proofErr w:type="spellStart"/>
      <w:r>
        <w:rPr>
          <w:rFonts w:ascii="宋体" w:hAnsi="宋体" w:hint="eastAsia"/>
          <w:szCs w:val="21"/>
          <w:u w:val="single"/>
          <w:lang w:eastAsia="zh-CN"/>
        </w:rPr>
        <w:t>NADP</w:t>
      </w:r>
      <w:proofErr w:type="spellEnd"/>
      <w:r>
        <w:rPr>
          <w:rFonts w:ascii="宋体" w:hAnsi="宋体" w:hint="eastAsia"/>
          <w:szCs w:val="21"/>
          <w:u w:val="single"/>
          <w:vertAlign w:val="superscript"/>
          <w:lang w:eastAsia="zh-CN"/>
        </w:rPr>
        <w:t>＋</w:t>
      </w:r>
      <w:r>
        <w:rPr>
          <w:rFonts w:ascii="宋体" w:hAnsi="宋体" w:hint="eastAsia"/>
          <w:szCs w:val="21"/>
          <w:u w:val="single"/>
          <w:lang w:eastAsia="zh-CN"/>
        </w:rPr>
        <w:t xml:space="preserve">的主要元素  </w:t>
      </w:r>
      <w:r>
        <w:rPr>
          <w:rFonts w:ascii="宋体" w:hAnsi="宋体" w:hint="eastAsia"/>
          <w:szCs w:val="21"/>
          <w:lang w:eastAsia="zh-CN"/>
        </w:rPr>
        <w:t xml:space="preserve"> ，维持叶绿体膜的结构和功能上起重要作用； Mg是_</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叶绿素的成分   </w:t>
      </w:r>
      <w:r>
        <w:rPr>
          <w:rFonts w:ascii="宋体" w:hAnsi="宋体" w:hint="eastAsia"/>
          <w:szCs w:val="21"/>
          <w:lang w:eastAsia="zh-CN"/>
        </w:rPr>
        <w:t>。</w:t>
      </w:r>
    </w:p>
    <w:p w:rsidR="00E0432C" w:rsidRDefault="00E0432C" w:rsidP="00393AC2">
      <w:pPr>
        <w:spacing w:line="288" w:lineRule="auto"/>
        <w:rPr>
          <w:rFonts w:ascii="宋体" w:hAnsi="宋体" w:hint="eastAsia"/>
          <w:szCs w:val="21"/>
          <w:lang w:eastAsia="zh-CN"/>
        </w:rPr>
      </w:pPr>
      <w:r>
        <w:rPr>
          <w:rFonts w:ascii="宋体" w:hAnsi="宋体"/>
          <w:szCs w:val="21"/>
          <w:lang w:eastAsia="zh-CN"/>
        </w:rPr>
        <w:t>5</w:t>
      </w:r>
      <w:r>
        <w:rPr>
          <w:rFonts w:ascii="宋体" w:hAnsi="宋体" w:hint="eastAsia"/>
          <w:szCs w:val="21"/>
          <w:lang w:eastAsia="zh-CN"/>
        </w:rPr>
        <w:t xml:space="preserve"> (1) 水分对光合作用的影响主要是因为光照强度影响水分的散失，而影响</w:t>
      </w:r>
      <w:r>
        <w:rPr>
          <w:rFonts w:ascii="宋体" w:hAnsi="宋体" w:hint="eastAsia"/>
          <w:szCs w:val="21"/>
          <w:u w:val="single"/>
          <w:lang w:eastAsia="zh-CN"/>
        </w:rPr>
        <w:t>气孔</w:t>
      </w:r>
      <w:r>
        <w:rPr>
          <w:rFonts w:ascii="宋体" w:hAnsi="宋体" w:hint="eastAsia"/>
          <w:szCs w:val="21"/>
          <w:lang w:eastAsia="zh-CN"/>
        </w:rPr>
        <w:t>_的开闭，进而影响_</w:t>
      </w:r>
      <w:r w:rsidR="00731997">
        <w:rPr>
          <w:rFonts w:ascii="宋体" w:hAnsi="宋体" w:hint="eastAsia"/>
          <w:szCs w:val="21"/>
          <w:u w:val="single"/>
          <w:lang w:eastAsia="zh-CN"/>
        </w:rPr>
        <w:t xml:space="preserve">               </w:t>
      </w:r>
      <w:r>
        <w:rPr>
          <w:rFonts w:ascii="宋体" w:hAnsi="宋体" w:hint="eastAsia"/>
          <w:szCs w:val="21"/>
          <w:u w:val="single"/>
          <w:lang w:eastAsia="zh-CN"/>
        </w:rPr>
        <w:t xml:space="preserve"> CO</w:t>
      </w:r>
      <w:r>
        <w:rPr>
          <w:rFonts w:ascii="宋体" w:hAnsi="宋体" w:hint="eastAsia"/>
          <w:szCs w:val="21"/>
          <w:u w:val="single"/>
          <w:vertAlign w:val="subscript"/>
          <w:lang w:eastAsia="zh-CN"/>
        </w:rPr>
        <w:t>2</w:t>
      </w:r>
      <w:r>
        <w:rPr>
          <w:rFonts w:ascii="宋体" w:hAnsi="宋体" w:hint="eastAsia"/>
          <w:szCs w:val="21"/>
          <w:lang w:eastAsia="zh-CN"/>
        </w:rPr>
        <w:t>_的进入。</w:t>
      </w:r>
    </w:p>
    <w:p w:rsidR="00E0432C" w:rsidRDefault="00E0432C" w:rsidP="00393AC2">
      <w:pPr>
        <w:spacing w:line="288" w:lineRule="auto"/>
        <w:rPr>
          <w:lang w:eastAsia="zh-CN"/>
        </w:rPr>
      </w:pPr>
      <w:r>
        <w:rPr>
          <w:lang w:eastAsia="zh-CN"/>
        </w:rPr>
        <w:t xml:space="preserve">(2) </w:t>
      </w:r>
      <w:r>
        <w:rPr>
          <w:rFonts w:hint="eastAsia"/>
          <w:lang w:eastAsia="zh-CN"/>
        </w:rPr>
        <w:t>正常进行光合作用的植物，突然停止光照，叶绿体中</w:t>
      </w:r>
      <w:r>
        <w:rPr>
          <w:u w:val="single"/>
          <w:lang w:eastAsia="zh-CN"/>
        </w:rPr>
        <w:t xml:space="preserve"> </w:t>
      </w:r>
      <w:r w:rsidR="00731997">
        <w:rPr>
          <w:rFonts w:ascii="宋体" w:hAnsi="宋体" w:hint="eastAsia"/>
          <w:szCs w:val="21"/>
          <w:u w:val="single"/>
          <w:lang w:eastAsia="zh-CN"/>
        </w:rPr>
        <w:t xml:space="preserve">               </w:t>
      </w:r>
      <w:proofErr w:type="spellStart"/>
      <w:r>
        <w:rPr>
          <w:sz w:val="18"/>
          <w:szCs w:val="18"/>
          <w:u w:val="single"/>
          <w:lang w:eastAsia="zh-CN"/>
        </w:rPr>
        <w:t>C</w:t>
      </w:r>
      <w:r>
        <w:rPr>
          <w:sz w:val="18"/>
          <w:szCs w:val="18"/>
          <w:u w:val="single"/>
          <w:vertAlign w:val="subscript"/>
          <w:lang w:eastAsia="zh-CN"/>
        </w:rPr>
        <w:t>3</w:t>
      </w:r>
      <w:proofErr w:type="spellEnd"/>
      <w:r>
        <w:rPr>
          <w:lang w:eastAsia="zh-CN"/>
        </w:rPr>
        <w:t>__</w:t>
      </w:r>
      <w:r>
        <w:rPr>
          <w:rFonts w:hint="eastAsia"/>
          <w:lang w:eastAsia="zh-CN"/>
        </w:rPr>
        <w:t>含量明显增加；如果是突然停止二氧化碳的供应，则叶绿体中</w:t>
      </w:r>
      <w:r>
        <w:rPr>
          <w:u w:val="single"/>
          <w:lang w:eastAsia="zh-CN"/>
        </w:rPr>
        <w:t xml:space="preserve"> </w:t>
      </w:r>
      <w:r w:rsidR="00731997">
        <w:rPr>
          <w:rFonts w:ascii="宋体" w:hAnsi="宋体" w:hint="eastAsia"/>
          <w:szCs w:val="21"/>
          <w:u w:val="single"/>
          <w:lang w:eastAsia="zh-CN"/>
        </w:rPr>
        <w:t xml:space="preserve">               </w:t>
      </w:r>
      <w:proofErr w:type="spellStart"/>
      <w:r>
        <w:rPr>
          <w:sz w:val="18"/>
          <w:szCs w:val="18"/>
          <w:u w:val="single"/>
          <w:lang w:eastAsia="zh-CN"/>
        </w:rPr>
        <w:t>C</w:t>
      </w:r>
      <w:r>
        <w:rPr>
          <w:sz w:val="18"/>
          <w:szCs w:val="18"/>
          <w:u w:val="single"/>
          <w:vertAlign w:val="subscript"/>
          <w:lang w:eastAsia="zh-CN"/>
        </w:rPr>
        <w:t>5</w:t>
      </w:r>
      <w:proofErr w:type="spellEnd"/>
      <w:r>
        <w:rPr>
          <w:lang w:eastAsia="zh-CN"/>
        </w:rPr>
        <w:t>_</w:t>
      </w:r>
      <w:r>
        <w:rPr>
          <w:rFonts w:hint="eastAsia"/>
          <w:lang w:eastAsia="zh-CN"/>
        </w:rPr>
        <w:t>含量明显增加，</w:t>
      </w:r>
      <w:r>
        <w:rPr>
          <w:u w:val="single"/>
          <w:lang w:eastAsia="zh-CN"/>
        </w:rPr>
        <w:t xml:space="preserve"> </w:t>
      </w:r>
      <w:r w:rsidR="00731997">
        <w:rPr>
          <w:rFonts w:ascii="宋体" w:hAnsi="宋体" w:hint="eastAsia"/>
          <w:szCs w:val="21"/>
          <w:u w:val="single"/>
          <w:lang w:eastAsia="zh-CN"/>
        </w:rPr>
        <w:t xml:space="preserve">               </w:t>
      </w:r>
      <w:r>
        <w:rPr>
          <w:sz w:val="18"/>
          <w:szCs w:val="18"/>
          <w:u w:val="single"/>
          <w:lang w:eastAsia="zh-CN"/>
        </w:rPr>
        <w:t xml:space="preserve"> </w:t>
      </w:r>
      <w:proofErr w:type="spellStart"/>
      <w:r>
        <w:rPr>
          <w:sz w:val="18"/>
          <w:szCs w:val="18"/>
          <w:u w:val="single"/>
          <w:lang w:eastAsia="zh-CN"/>
        </w:rPr>
        <w:t>C</w:t>
      </w:r>
      <w:r>
        <w:rPr>
          <w:sz w:val="18"/>
          <w:szCs w:val="18"/>
          <w:u w:val="single"/>
          <w:vertAlign w:val="subscript"/>
          <w:lang w:eastAsia="zh-CN"/>
        </w:rPr>
        <w:t>3</w:t>
      </w:r>
      <w:proofErr w:type="spellEnd"/>
      <w:r>
        <w:rPr>
          <w:lang w:eastAsia="zh-CN"/>
        </w:rPr>
        <w:t>_</w:t>
      </w:r>
      <w:r>
        <w:rPr>
          <w:rFonts w:hint="eastAsia"/>
          <w:lang w:eastAsia="zh-CN"/>
        </w:rPr>
        <w:t>明显减少。</w:t>
      </w:r>
    </w:p>
    <w:p w:rsidR="00E0432C" w:rsidRPr="00E0432C" w:rsidRDefault="00E0432C" w:rsidP="00393AC2">
      <w:pPr>
        <w:spacing w:line="288" w:lineRule="auto"/>
        <w:rPr>
          <w:rFonts w:hint="eastAsia"/>
          <w:lang w:eastAsia="zh-CN"/>
        </w:rPr>
      </w:pPr>
    </w:p>
    <w:p w:rsidR="00E0432C" w:rsidRDefault="00E0432C" w:rsidP="00393AC2">
      <w:pPr>
        <w:pStyle w:val="a8"/>
        <w:tabs>
          <w:tab w:val="left" w:pos="3402"/>
        </w:tabs>
        <w:snapToGrid w:val="0"/>
        <w:spacing w:line="288" w:lineRule="auto"/>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3448050</wp:posOffset>
            </wp:positionH>
            <wp:positionV relativeFrom="paragraph">
              <wp:posOffset>12065</wp:posOffset>
            </wp:positionV>
            <wp:extent cx="2152650" cy="148590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52650" cy="1485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6</w:t>
      </w:r>
      <w:r>
        <w:rPr>
          <w:rFonts w:ascii="Times New Roman" w:hAnsi="Times New Roman" w:cs="Times New Roman"/>
        </w:rPr>
        <w:t>.</w:t>
      </w:r>
      <w:r>
        <w:rPr>
          <w:rFonts w:ascii="Times New Roman" w:hAnsi="Times New Roman" w:cs="Times New Roman" w:hint="eastAsia"/>
        </w:rPr>
        <w:t>某植物在停止供水和恢复供水条件下，气孔开度</w:t>
      </w:r>
      <w:r>
        <w:rPr>
          <w:rFonts w:ascii="Times New Roman" w:hAnsi="Times New Roman" w:cs="Times New Roman"/>
        </w:rPr>
        <w:t>(</w:t>
      </w:r>
      <w:r>
        <w:rPr>
          <w:rFonts w:ascii="Times New Roman" w:hAnsi="Times New Roman" w:cs="Times New Roman" w:hint="eastAsia"/>
        </w:rPr>
        <w:t>即气孔开放程度</w:t>
      </w:r>
      <w:r>
        <w:rPr>
          <w:rFonts w:ascii="Times New Roman" w:hAnsi="Times New Roman" w:cs="Times New Roman"/>
        </w:rPr>
        <w:t>)</w:t>
      </w:r>
      <w:r>
        <w:rPr>
          <w:rFonts w:ascii="Times New Roman" w:hAnsi="Times New Roman" w:cs="Times New Roman" w:hint="eastAsia"/>
        </w:rPr>
        <w:t>与光合速率的变化如图所示。请回答下列问题：</w:t>
      </w:r>
    </w:p>
    <w:p w:rsidR="00E0432C" w:rsidRDefault="00E0432C" w:rsidP="00393AC2">
      <w:pPr>
        <w:pStyle w:val="a8"/>
        <w:tabs>
          <w:tab w:val="left" w:pos="3402"/>
        </w:tabs>
        <w:snapToGrid w:val="0"/>
        <w:spacing w:line="288" w:lineRule="auto"/>
        <w:rPr>
          <w:rFonts w:ascii="Times New Roman" w:hAnsi="Times New Roman" w:cs="Times New Roman"/>
        </w:rPr>
      </w:pPr>
      <w:r>
        <w:rPr>
          <w:rFonts w:hint="eastAsia"/>
          <w:kern w:val="0"/>
        </w:rPr>
        <w:t>（1）</w:t>
      </w:r>
      <w:r>
        <w:rPr>
          <w:rFonts w:ascii="Times New Roman" w:hAnsi="Times New Roman" w:cs="Times New Roman" w:hint="eastAsia"/>
        </w:rPr>
        <w:t>停止供水后，光合速率下降，原因是</w:t>
      </w:r>
      <w:r>
        <w:rPr>
          <w:rFonts w:ascii="Times New Roman" w:eastAsia="黑体" w:hAnsi="Times New Roman" w:cs="Times New Roman" w:hint="eastAsia"/>
          <w:b/>
          <w:u w:val="single"/>
        </w:rPr>
        <w:t>一方面水是光合作用的原料；另一方面缺水会导致气孔开度降低，</w:t>
      </w:r>
      <w:r>
        <w:rPr>
          <w:rFonts w:ascii="Times New Roman" w:eastAsia="黑体" w:hAnsi="Times New Roman" w:cs="Times New Roman"/>
          <w:b/>
          <w:u w:val="single"/>
        </w:rPr>
        <w:t>CO2</w:t>
      </w:r>
      <w:r>
        <w:rPr>
          <w:rFonts w:ascii="Times New Roman" w:eastAsia="黑体" w:hAnsi="Times New Roman" w:cs="Times New Roman" w:hint="eastAsia"/>
          <w:b/>
          <w:u w:val="single"/>
        </w:rPr>
        <w:t>供应不足，影响了光合作用的暗反应，导致光合作用速率下降</w:t>
      </w:r>
      <w:r w:rsidR="00731997">
        <w:rPr>
          <w:rFonts w:hAnsi="宋体" w:hint="eastAsia"/>
          <w:u w:val="single"/>
        </w:rPr>
        <w:t xml:space="preserve">                                                                           </w:t>
      </w:r>
      <w:r>
        <w:rPr>
          <w:rFonts w:ascii="Times New Roman" w:hAnsi="Times New Roman" w:cs="Times New Roman" w:hint="eastAsia"/>
        </w:rPr>
        <w:t>。</w:t>
      </w:r>
    </w:p>
    <w:p w:rsidR="00E0432C" w:rsidRDefault="00E0432C" w:rsidP="00E0432C">
      <w:pPr>
        <w:pStyle w:val="a8"/>
        <w:tabs>
          <w:tab w:val="left" w:pos="3402"/>
        </w:tabs>
        <w:snapToGrid w:val="0"/>
        <w:spacing w:line="288" w:lineRule="auto"/>
        <w:rPr>
          <w:rFonts w:ascii="Times New Roman" w:hAnsi="Times New Roman" w:cs="Times New Roman"/>
        </w:rPr>
      </w:pPr>
      <w:r>
        <w:rPr>
          <w:rFonts w:hint="eastAsia"/>
          <w:kern w:val="0"/>
        </w:rPr>
        <w:t>（2）</w:t>
      </w:r>
      <w:r>
        <w:rPr>
          <w:rFonts w:ascii="Times New Roman" w:hAnsi="Times New Roman" w:cs="Times New Roman" w:hint="eastAsia"/>
        </w:rPr>
        <w:t>在温度、光照相同的条件下，图中</w:t>
      </w:r>
      <w:r>
        <w:rPr>
          <w:rFonts w:ascii="Times New Roman" w:hAnsi="Times New Roman" w:cs="Times New Roman"/>
        </w:rPr>
        <w:t>A</w:t>
      </w:r>
      <w:r>
        <w:rPr>
          <w:rFonts w:ascii="Times New Roman" w:hAnsi="Times New Roman" w:cs="Times New Roman" w:hint="eastAsia"/>
        </w:rPr>
        <w:t>点与</w:t>
      </w:r>
      <w:r>
        <w:rPr>
          <w:rFonts w:ascii="Times New Roman" w:hAnsi="Times New Roman" w:cs="Times New Roman"/>
        </w:rPr>
        <w:t>B</w:t>
      </w:r>
      <w:r>
        <w:rPr>
          <w:rFonts w:ascii="Times New Roman" w:hAnsi="Times New Roman" w:cs="Times New Roman" w:hint="eastAsia"/>
        </w:rPr>
        <w:t>点相比，</w:t>
      </w:r>
      <w:r>
        <w:rPr>
          <w:rFonts w:ascii="Times New Roman" w:hAnsi="Times New Roman" w:cs="Times New Roman"/>
        </w:rPr>
        <w:t>B</w:t>
      </w:r>
      <w:r>
        <w:rPr>
          <w:rFonts w:ascii="Times New Roman" w:hAnsi="Times New Roman" w:cs="Times New Roman" w:hint="eastAsia"/>
        </w:rPr>
        <w:t>点光饱和点低，其主要原因是</w:t>
      </w:r>
      <w:r>
        <w:rPr>
          <w:rFonts w:ascii="Times New Roman" w:eastAsia="黑体" w:hAnsi="Times New Roman" w:cs="Times New Roman"/>
          <w:b/>
          <w:u w:val="single"/>
        </w:rPr>
        <w:t>B</w:t>
      </w:r>
      <w:r>
        <w:rPr>
          <w:rFonts w:ascii="Times New Roman" w:eastAsia="黑体" w:hAnsi="Times New Roman" w:cs="Times New Roman" w:hint="eastAsia"/>
          <w:b/>
          <w:u w:val="single"/>
        </w:rPr>
        <w:t>点气</w:t>
      </w:r>
      <w:r w:rsidR="00731997">
        <w:rPr>
          <w:rFonts w:hAnsi="宋体" w:hint="eastAsia"/>
          <w:u w:val="single"/>
        </w:rPr>
        <w:t xml:space="preserve">                              </w:t>
      </w:r>
      <w:bookmarkStart w:id="0" w:name="_GoBack"/>
      <w:bookmarkEnd w:id="0"/>
      <w:r>
        <w:rPr>
          <w:rFonts w:ascii="Times New Roman" w:eastAsia="黑体" w:hAnsi="Times New Roman" w:cs="Times New Roman" w:hint="eastAsia"/>
          <w:b/>
          <w:u w:val="single"/>
        </w:rPr>
        <w:t>孔开度低，</w:t>
      </w:r>
      <w:r>
        <w:rPr>
          <w:rFonts w:ascii="Times New Roman" w:eastAsia="黑体" w:hAnsi="Times New Roman" w:cs="Times New Roman"/>
          <w:b/>
          <w:u w:val="single"/>
        </w:rPr>
        <w:t>CO2</w:t>
      </w:r>
      <w:r>
        <w:rPr>
          <w:rFonts w:ascii="Times New Roman" w:eastAsia="黑体" w:hAnsi="Times New Roman" w:cs="Times New Roman" w:hint="eastAsia"/>
          <w:b/>
          <w:u w:val="single"/>
        </w:rPr>
        <w:t>吸收减少，暗反应速率低，需要光反应提供的</w:t>
      </w:r>
      <w:r>
        <w:rPr>
          <w:rFonts w:ascii="Times New Roman" w:eastAsia="黑体" w:hAnsi="Times New Roman" w:cs="Times New Roman"/>
          <w:b/>
          <w:u w:val="single"/>
        </w:rPr>
        <w:t>ATP</w:t>
      </w:r>
      <w:r>
        <w:rPr>
          <w:rFonts w:ascii="Times New Roman" w:eastAsia="黑体" w:hAnsi="Times New Roman" w:cs="Times New Roman" w:hint="eastAsia"/>
          <w:b/>
          <w:u w:val="single"/>
        </w:rPr>
        <w:t>和</w:t>
      </w:r>
      <w:r>
        <w:rPr>
          <w:rFonts w:ascii="Times New Roman" w:eastAsia="黑体" w:hAnsi="Times New Roman" w:cs="Times New Roman"/>
          <w:b/>
          <w:u w:val="single"/>
        </w:rPr>
        <w:t>[H]</w:t>
      </w:r>
      <w:r>
        <w:rPr>
          <w:rFonts w:ascii="Times New Roman" w:eastAsia="黑体" w:hAnsi="Times New Roman" w:cs="Times New Roman" w:hint="eastAsia"/>
          <w:b/>
          <w:u w:val="single"/>
        </w:rPr>
        <w:t>少，所以光饱和点低</w:t>
      </w:r>
      <w:r>
        <w:rPr>
          <w:rFonts w:ascii="Times New Roman" w:hAnsi="Times New Roman" w:cs="Times New Roman" w:hint="eastAsia"/>
        </w:rPr>
        <w:t>。</w:t>
      </w:r>
    </w:p>
    <w:p w:rsidR="00E0432C" w:rsidRDefault="00E0432C" w:rsidP="00E0432C">
      <w:pPr>
        <w:spacing w:line="288" w:lineRule="auto"/>
        <w:rPr>
          <w:rFonts w:eastAsia="黑体"/>
          <w:b/>
          <w:szCs w:val="21"/>
          <w:u w:val="single"/>
          <w:lang w:eastAsia="zh-CN"/>
        </w:rPr>
      </w:pPr>
      <w:r>
        <w:rPr>
          <w:rFonts w:hint="eastAsia"/>
          <w:lang w:eastAsia="zh-CN"/>
        </w:rPr>
        <w:t>（</w:t>
      </w:r>
      <w:r>
        <w:rPr>
          <w:lang w:eastAsia="zh-CN"/>
        </w:rPr>
        <w:t>3</w:t>
      </w:r>
      <w:r>
        <w:rPr>
          <w:rFonts w:hint="eastAsia"/>
          <w:lang w:eastAsia="zh-CN"/>
        </w:rPr>
        <w:t>）停止供水一段时间后，叶片发黄，原因是</w:t>
      </w:r>
      <w:r>
        <w:rPr>
          <w:rFonts w:eastAsia="黑体" w:hint="eastAsia"/>
          <w:b/>
          <w:szCs w:val="21"/>
          <w:u w:val="single"/>
          <w:lang w:eastAsia="zh-CN"/>
        </w:rPr>
        <w:t>叶绿素合成速度变慢或停止</w:t>
      </w:r>
      <w:r>
        <w:rPr>
          <w:rFonts w:eastAsia="黑体"/>
          <w:b/>
          <w:szCs w:val="21"/>
          <w:u w:val="single"/>
          <w:lang w:eastAsia="zh-CN"/>
        </w:rPr>
        <w:t>(</w:t>
      </w:r>
      <w:r>
        <w:rPr>
          <w:rFonts w:eastAsia="黑体" w:hint="eastAsia"/>
          <w:b/>
          <w:szCs w:val="21"/>
          <w:u w:val="single"/>
          <w:lang w:eastAsia="zh-CN"/>
        </w:rPr>
        <w:t>或叶绿素分解</w:t>
      </w:r>
      <w:r>
        <w:rPr>
          <w:rFonts w:eastAsia="黑体"/>
          <w:b/>
          <w:szCs w:val="21"/>
          <w:u w:val="single"/>
          <w:lang w:eastAsia="zh-CN"/>
        </w:rPr>
        <w:t>)</w:t>
      </w:r>
      <w:r>
        <w:rPr>
          <w:rFonts w:eastAsia="黑体" w:hint="eastAsia"/>
          <w:b/>
          <w:szCs w:val="21"/>
          <w:u w:val="single"/>
          <w:lang w:eastAsia="zh-CN"/>
        </w:rPr>
        <w:t>，类胡萝卜素的颜色显露出来。</w:t>
      </w:r>
    </w:p>
    <w:p w:rsidR="00393AC2" w:rsidRDefault="00393AC2" w:rsidP="00130AC3">
      <w:pPr>
        <w:spacing w:line="360" w:lineRule="auto"/>
        <w:rPr>
          <w:b/>
          <w:sz w:val="21"/>
          <w:lang w:eastAsia="zh-CN"/>
        </w:rPr>
      </w:pPr>
    </w:p>
    <w:p w:rsidR="00E0432C" w:rsidRPr="00E0432C" w:rsidRDefault="00560F29" w:rsidP="00393AC2">
      <w:pPr>
        <w:spacing w:line="288" w:lineRule="auto"/>
        <w:rPr>
          <w:rFonts w:hint="eastAsia"/>
          <w:b/>
          <w:sz w:val="21"/>
          <w:lang w:eastAsia="zh-CN"/>
        </w:rPr>
      </w:pPr>
      <w:r>
        <w:rPr>
          <w:rFonts w:hint="eastAsia"/>
          <w:b/>
          <w:sz w:val="21"/>
          <w:lang w:eastAsia="zh-CN"/>
        </w:rPr>
        <w:t>能力提升</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1.</w:t>
      </w:r>
      <w:r w:rsidRPr="00130AC3">
        <w:rPr>
          <w:rFonts w:eastAsia="宋体" w:hint="eastAsia"/>
          <w:color w:val="000000"/>
          <w:sz w:val="21"/>
          <w:lang w:eastAsia="zh-CN"/>
        </w:rPr>
        <w:t>叶绿体中色素能够溶解在有机溶剂乙醇中</w:t>
      </w:r>
      <w:r w:rsidRPr="00130AC3">
        <w:rPr>
          <w:rFonts w:eastAsia="宋体" w:hint="eastAsia"/>
          <w:color w:val="000000"/>
          <w:sz w:val="21"/>
          <w:lang w:eastAsia="zh-CN"/>
        </w:rPr>
        <w:t>,</w:t>
      </w:r>
      <w:r w:rsidRPr="00130AC3">
        <w:rPr>
          <w:rFonts w:eastAsia="宋体" w:hint="eastAsia"/>
          <w:color w:val="000000"/>
          <w:sz w:val="21"/>
          <w:lang w:eastAsia="zh-CN"/>
        </w:rPr>
        <w:t>因此实验室中用无水乙醇提取叶绿体中的色素。能否用丙酮作为溶剂替代无水乙醇呢</w:t>
      </w:r>
      <w:r w:rsidRPr="00130AC3">
        <w:rPr>
          <w:rFonts w:eastAsia="宋体" w:hint="eastAsia"/>
          <w:color w:val="000000"/>
          <w:sz w:val="21"/>
          <w:lang w:eastAsia="zh-CN"/>
        </w:rPr>
        <w:t>?</w:t>
      </w:r>
      <w:r w:rsidRPr="00130AC3">
        <w:rPr>
          <w:rFonts w:eastAsia="宋体" w:hint="eastAsia"/>
          <w:color w:val="000000"/>
          <w:sz w:val="21"/>
          <w:lang w:eastAsia="zh-CN"/>
        </w:rPr>
        <w:t>请完善实验</w:t>
      </w:r>
      <w:r w:rsidRPr="00130AC3">
        <w:rPr>
          <w:rFonts w:eastAsia="宋体" w:hint="eastAsia"/>
          <w:color w:val="000000"/>
          <w:sz w:val="21"/>
          <w:lang w:eastAsia="zh-CN"/>
        </w:rPr>
        <w:t>,</w:t>
      </w:r>
      <w:r w:rsidRPr="00130AC3">
        <w:rPr>
          <w:rFonts w:eastAsia="宋体" w:hint="eastAsia"/>
          <w:color w:val="000000"/>
          <w:sz w:val="21"/>
          <w:lang w:eastAsia="zh-CN"/>
        </w:rPr>
        <w:t>探究丙酮是否可以作为提取叶绿体中色素的有机溶剂</w:t>
      </w:r>
      <w:r w:rsidRPr="00130AC3">
        <w:rPr>
          <w:rFonts w:eastAsia="宋体" w:hint="eastAsia"/>
          <w:color w:val="000000"/>
          <w:sz w:val="21"/>
          <w:lang w:eastAsia="zh-CN"/>
        </w:rPr>
        <w:t>,</w:t>
      </w:r>
      <w:r w:rsidRPr="00130AC3">
        <w:rPr>
          <w:rFonts w:eastAsia="宋体" w:hint="eastAsia"/>
          <w:color w:val="000000"/>
          <w:sz w:val="21"/>
          <w:lang w:eastAsia="zh-CN"/>
        </w:rPr>
        <w:t>并对实验中存在的问题进行分析。</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(1)</w:t>
      </w:r>
      <w:r w:rsidRPr="00130AC3">
        <w:rPr>
          <w:rFonts w:eastAsia="宋体" w:hint="eastAsia"/>
          <w:color w:val="000000"/>
          <w:sz w:val="21"/>
          <w:lang w:eastAsia="zh-CN"/>
        </w:rPr>
        <w:t>材料用具</w:t>
      </w:r>
      <w:r w:rsidRPr="00130AC3">
        <w:rPr>
          <w:rFonts w:eastAsia="宋体" w:hint="eastAsia"/>
          <w:color w:val="000000"/>
          <w:sz w:val="21"/>
          <w:lang w:eastAsia="zh-CN"/>
        </w:rPr>
        <w:t>:</w:t>
      </w:r>
      <w:r w:rsidRPr="00130AC3">
        <w:rPr>
          <w:rFonts w:eastAsia="宋体" w:hint="eastAsia"/>
          <w:color w:val="000000"/>
          <w:sz w:val="21"/>
          <w:lang w:eastAsia="zh-CN"/>
        </w:rPr>
        <w:t>新鲜的绿色叶片</w:t>
      </w:r>
      <w:r w:rsidRPr="00130AC3">
        <w:rPr>
          <w:rFonts w:eastAsia="宋体" w:hint="eastAsia"/>
          <w:color w:val="000000"/>
          <w:sz w:val="21"/>
          <w:lang w:eastAsia="zh-CN"/>
        </w:rPr>
        <w:t>,</w:t>
      </w:r>
      <w:r w:rsidRPr="00130AC3">
        <w:rPr>
          <w:rFonts w:eastAsia="宋体" w:hint="eastAsia"/>
          <w:color w:val="000000"/>
          <w:sz w:val="21"/>
          <w:lang w:eastAsia="zh-CN"/>
        </w:rPr>
        <w:t>干燥的定性滤纸</w:t>
      </w:r>
      <w:r w:rsidRPr="00130AC3">
        <w:rPr>
          <w:rFonts w:eastAsia="宋体" w:hint="eastAsia"/>
          <w:color w:val="000000"/>
          <w:sz w:val="21"/>
          <w:lang w:eastAsia="zh-CN"/>
        </w:rPr>
        <w:t>,</w:t>
      </w:r>
      <w:r w:rsidRPr="00130AC3">
        <w:rPr>
          <w:rFonts w:eastAsia="宋体" w:hint="eastAsia"/>
          <w:color w:val="000000"/>
          <w:sz w:val="21"/>
          <w:lang w:eastAsia="zh-CN"/>
        </w:rPr>
        <w:t>尼龙布</w:t>
      </w:r>
      <w:r w:rsidRPr="00130AC3">
        <w:rPr>
          <w:rFonts w:eastAsia="宋体" w:hint="eastAsia"/>
          <w:color w:val="000000"/>
          <w:sz w:val="21"/>
          <w:lang w:eastAsia="zh-CN"/>
        </w:rPr>
        <w:t>,</w:t>
      </w:r>
      <w:r w:rsidRPr="00130AC3">
        <w:rPr>
          <w:rFonts w:eastAsia="宋体" w:hint="eastAsia"/>
          <w:color w:val="000000"/>
          <w:sz w:val="21"/>
          <w:lang w:eastAsia="zh-CN"/>
        </w:rPr>
        <w:t>丙酮</w:t>
      </w:r>
      <w:r w:rsidRPr="00130AC3">
        <w:rPr>
          <w:rFonts w:eastAsia="宋体" w:hint="eastAsia"/>
          <w:color w:val="000000"/>
          <w:sz w:val="21"/>
          <w:lang w:eastAsia="zh-CN"/>
        </w:rPr>
        <w:t>,</w:t>
      </w:r>
      <w:r w:rsidRPr="00130AC3">
        <w:rPr>
          <w:rFonts w:eastAsia="宋体" w:hint="eastAsia"/>
          <w:color w:val="000000"/>
          <w:sz w:val="21"/>
          <w:lang w:eastAsia="zh-CN"/>
        </w:rPr>
        <w:t>无水乙醇</w:t>
      </w:r>
      <w:r w:rsidRPr="00130AC3">
        <w:rPr>
          <w:rFonts w:eastAsia="宋体" w:hint="eastAsia"/>
          <w:color w:val="000000"/>
          <w:sz w:val="21"/>
          <w:lang w:eastAsia="zh-CN"/>
        </w:rPr>
        <w:t>,</w:t>
      </w:r>
      <w:r w:rsidRPr="00130AC3">
        <w:rPr>
          <w:rFonts w:eastAsia="宋体" w:hint="eastAsia"/>
          <w:color w:val="000000"/>
          <w:sz w:val="21"/>
          <w:lang w:eastAsia="zh-CN"/>
        </w:rPr>
        <w:t>层析液</w:t>
      </w:r>
      <w:r w:rsidRPr="00130AC3">
        <w:rPr>
          <w:rFonts w:eastAsia="宋体" w:hint="eastAsia"/>
          <w:color w:val="000000"/>
          <w:sz w:val="21"/>
          <w:lang w:eastAsia="zh-CN"/>
        </w:rPr>
        <w:t>,</w:t>
      </w:r>
      <w:r w:rsidRPr="00130AC3">
        <w:rPr>
          <w:rFonts w:eastAsia="宋体" w:hint="eastAsia"/>
          <w:color w:val="000000"/>
          <w:sz w:val="21"/>
          <w:lang w:eastAsia="zh-CN"/>
        </w:rPr>
        <w:t>二氧化硅</w:t>
      </w:r>
      <w:r w:rsidRPr="00130AC3">
        <w:rPr>
          <w:rFonts w:eastAsia="宋体" w:hint="eastAsia"/>
          <w:color w:val="000000"/>
          <w:sz w:val="21"/>
          <w:lang w:eastAsia="zh-CN"/>
        </w:rPr>
        <w:t>,</w:t>
      </w:r>
      <w:r w:rsidRPr="00130AC3">
        <w:rPr>
          <w:rFonts w:eastAsia="宋体" w:hint="eastAsia"/>
          <w:color w:val="000000"/>
          <w:sz w:val="21"/>
          <w:lang w:eastAsia="zh-CN"/>
        </w:rPr>
        <w:t>碳酸钙等。</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(2)</w:t>
      </w:r>
      <w:r w:rsidRPr="00130AC3">
        <w:rPr>
          <w:rFonts w:eastAsia="宋体" w:hint="eastAsia"/>
          <w:color w:val="000000"/>
          <w:sz w:val="21"/>
          <w:lang w:eastAsia="zh-CN"/>
        </w:rPr>
        <w:t>方法步骤</w:t>
      </w:r>
      <w:r w:rsidRPr="00130AC3">
        <w:rPr>
          <w:rFonts w:eastAsia="宋体" w:hint="eastAsia"/>
          <w:color w:val="000000"/>
          <w:sz w:val="21"/>
          <w:lang w:eastAsia="zh-CN"/>
        </w:rPr>
        <w:t>:</w:t>
      </w:r>
      <w:r w:rsidRPr="00130AC3">
        <w:rPr>
          <w:rFonts w:eastAsia="宋体" w:hint="eastAsia"/>
          <w:color w:val="000000"/>
          <w:sz w:val="21"/>
          <w:lang w:eastAsia="zh-CN"/>
        </w:rPr>
        <w:t>①提取绿色叶片中的色素。</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a.</w:t>
      </w:r>
      <w:r w:rsidRPr="00130AC3">
        <w:rPr>
          <w:rFonts w:eastAsia="宋体" w:hint="eastAsia"/>
          <w:color w:val="000000"/>
          <w:sz w:val="21"/>
          <w:lang w:eastAsia="zh-CN"/>
        </w:rPr>
        <w:t>取两个研钵分别编号为</w:t>
      </w:r>
      <w:r w:rsidRPr="00130AC3">
        <w:rPr>
          <w:rFonts w:eastAsia="宋体" w:hint="eastAsia"/>
          <w:color w:val="000000"/>
          <w:sz w:val="21"/>
          <w:lang w:eastAsia="zh-CN"/>
        </w:rPr>
        <w:t>1</w:t>
      </w:r>
      <w:r w:rsidRPr="00130AC3">
        <w:rPr>
          <w:rFonts w:eastAsia="宋体" w:hint="eastAsia"/>
          <w:color w:val="000000"/>
          <w:sz w:val="21"/>
          <w:lang w:eastAsia="zh-CN"/>
        </w:rPr>
        <w:t>、</w:t>
      </w:r>
      <w:r w:rsidRPr="00130AC3">
        <w:rPr>
          <w:rFonts w:eastAsia="宋体" w:hint="eastAsia"/>
          <w:color w:val="000000"/>
          <w:sz w:val="21"/>
          <w:lang w:eastAsia="zh-CN"/>
        </w:rPr>
        <w:t>2</w:t>
      </w:r>
      <w:r w:rsidRPr="00130AC3">
        <w:rPr>
          <w:rFonts w:eastAsia="宋体" w:hint="eastAsia"/>
          <w:color w:val="000000"/>
          <w:sz w:val="21"/>
          <w:lang w:eastAsia="zh-CN"/>
        </w:rPr>
        <w:t>。</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b.</w:t>
      </w:r>
      <w:r w:rsidRPr="00130AC3">
        <w:rPr>
          <w:rFonts w:eastAsia="宋体" w:hint="eastAsia"/>
          <w:color w:val="000000"/>
          <w:sz w:val="21"/>
          <w:lang w:eastAsia="zh-CN"/>
        </w:rPr>
        <w:t>分别向两个研钵中加入</w:t>
      </w:r>
      <w:r w:rsidRPr="00130AC3">
        <w:rPr>
          <w:rFonts w:eastAsia="宋体" w:hint="eastAsia"/>
          <w:color w:val="000000"/>
          <w:sz w:val="21"/>
          <w:lang w:eastAsia="zh-CN"/>
        </w:rPr>
        <w:t>__________</w:t>
      </w:r>
      <w:r w:rsidRPr="00130AC3">
        <w:rPr>
          <w:rFonts w:eastAsia="宋体" w:hint="eastAsia"/>
          <w:color w:val="000000"/>
          <w:sz w:val="21"/>
          <w:lang w:eastAsia="zh-CN"/>
        </w:rPr>
        <w:t>。</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c.</w:t>
      </w:r>
      <w:r w:rsidRPr="00130AC3">
        <w:rPr>
          <w:rFonts w:eastAsia="宋体" w:hint="eastAsia"/>
          <w:color w:val="000000"/>
          <w:sz w:val="21"/>
          <w:lang w:eastAsia="zh-CN"/>
        </w:rPr>
        <w:t>向</w:t>
      </w:r>
      <w:r w:rsidRPr="00130AC3">
        <w:rPr>
          <w:rFonts w:eastAsia="宋体" w:hint="eastAsia"/>
          <w:color w:val="000000"/>
          <w:sz w:val="21"/>
          <w:lang w:eastAsia="zh-CN"/>
        </w:rPr>
        <w:t>1</w:t>
      </w:r>
      <w:r w:rsidRPr="00130AC3">
        <w:rPr>
          <w:rFonts w:eastAsia="宋体" w:hint="eastAsia"/>
          <w:color w:val="000000"/>
          <w:sz w:val="21"/>
          <w:lang w:eastAsia="zh-CN"/>
        </w:rPr>
        <w:t>号研钵中加入</w:t>
      </w:r>
      <w:r w:rsidRPr="00130AC3">
        <w:rPr>
          <w:rFonts w:eastAsia="宋体" w:hint="eastAsia"/>
          <w:color w:val="000000"/>
          <w:sz w:val="21"/>
          <w:lang w:eastAsia="zh-CN"/>
        </w:rPr>
        <w:t>2</w:t>
      </w:r>
      <w:r w:rsidRPr="00130AC3">
        <w:rPr>
          <w:rFonts w:eastAsia="宋体" w:hint="eastAsia"/>
          <w:color w:val="000000"/>
          <w:sz w:val="21"/>
          <w:lang w:eastAsia="zh-CN"/>
        </w:rPr>
        <w:t>～</w:t>
      </w:r>
      <w:r w:rsidRPr="00130AC3">
        <w:rPr>
          <w:rFonts w:eastAsia="宋体" w:hint="eastAsia"/>
          <w:color w:val="000000"/>
          <w:sz w:val="21"/>
          <w:lang w:eastAsia="zh-CN"/>
        </w:rPr>
        <w:t xml:space="preserve">3 mL </w:t>
      </w:r>
      <w:r w:rsidRPr="00130AC3">
        <w:rPr>
          <w:rFonts w:eastAsia="宋体" w:hint="eastAsia"/>
          <w:color w:val="000000"/>
          <w:sz w:val="21"/>
          <w:lang w:eastAsia="zh-CN"/>
        </w:rPr>
        <w:t>无水乙醇</w:t>
      </w:r>
      <w:r w:rsidRPr="00130AC3">
        <w:rPr>
          <w:rFonts w:eastAsia="宋体" w:hint="eastAsia"/>
          <w:color w:val="000000"/>
          <w:sz w:val="21"/>
          <w:lang w:eastAsia="zh-CN"/>
        </w:rPr>
        <w:t>,___________,</w:t>
      </w:r>
      <w:r w:rsidRPr="00130AC3">
        <w:rPr>
          <w:rFonts w:eastAsia="宋体" w:hint="eastAsia"/>
          <w:color w:val="000000"/>
          <w:sz w:val="21"/>
          <w:lang w:eastAsia="zh-CN"/>
        </w:rPr>
        <w:t>均进行充分研磨。</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d.</w:t>
      </w:r>
      <w:r w:rsidRPr="00130AC3">
        <w:rPr>
          <w:rFonts w:eastAsia="宋体" w:hint="eastAsia"/>
          <w:color w:val="000000"/>
          <w:sz w:val="21"/>
          <w:lang w:eastAsia="zh-CN"/>
        </w:rPr>
        <w:t>将研磨液过滤到试管中</w:t>
      </w:r>
      <w:r w:rsidRPr="00130AC3">
        <w:rPr>
          <w:rFonts w:eastAsia="宋体" w:hint="eastAsia"/>
          <w:color w:val="000000"/>
          <w:sz w:val="21"/>
          <w:lang w:eastAsia="zh-CN"/>
        </w:rPr>
        <w:t>,</w:t>
      </w:r>
      <w:r w:rsidRPr="00130AC3">
        <w:rPr>
          <w:rFonts w:eastAsia="宋体" w:hint="eastAsia"/>
          <w:color w:val="000000"/>
          <w:sz w:val="21"/>
          <w:lang w:eastAsia="zh-CN"/>
        </w:rPr>
        <w:t>并及时用棉塞塞紧试管口。</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②制备滤纸条。将干燥处理的定性滤纸剪成两个长</w:t>
      </w:r>
      <w:r w:rsidRPr="00130AC3">
        <w:rPr>
          <w:rFonts w:eastAsia="宋体" w:hint="eastAsia"/>
          <w:color w:val="000000"/>
          <w:sz w:val="21"/>
          <w:lang w:eastAsia="zh-CN"/>
        </w:rPr>
        <w:t>10 cm,</w:t>
      </w:r>
      <w:r w:rsidRPr="00130AC3">
        <w:rPr>
          <w:rFonts w:eastAsia="宋体" w:hint="eastAsia"/>
          <w:color w:val="000000"/>
          <w:sz w:val="21"/>
          <w:lang w:eastAsia="zh-CN"/>
        </w:rPr>
        <w:t>宽</w:t>
      </w:r>
      <w:r w:rsidRPr="00130AC3">
        <w:rPr>
          <w:rFonts w:eastAsia="宋体" w:hint="eastAsia"/>
          <w:color w:val="000000"/>
          <w:sz w:val="21"/>
          <w:lang w:eastAsia="zh-CN"/>
        </w:rPr>
        <w:t>1 cm</w:t>
      </w:r>
      <w:r w:rsidRPr="00130AC3">
        <w:rPr>
          <w:rFonts w:eastAsia="宋体" w:hint="eastAsia"/>
          <w:color w:val="000000"/>
          <w:sz w:val="21"/>
          <w:lang w:eastAsia="zh-CN"/>
        </w:rPr>
        <w:t>的长条</w:t>
      </w:r>
      <w:r w:rsidRPr="00130AC3">
        <w:rPr>
          <w:rFonts w:eastAsia="宋体" w:hint="eastAsia"/>
          <w:color w:val="000000"/>
          <w:sz w:val="21"/>
          <w:lang w:eastAsia="zh-CN"/>
        </w:rPr>
        <w:t>,</w:t>
      </w:r>
      <w:r w:rsidRPr="00130AC3">
        <w:rPr>
          <w:rFonts w:eastAsia="宋体" w:hint="eastAsia"/>
          <w:color w:val="000000"/>
          <w:sz w:val="21"/>
          <w:lang w:eastAsia="zh-CN"/>
        </w:rPr>
        <w:t>在距一端</w:t>
      </w:r>
      <w:r w:rsidRPr="00130AC3">
        <w:rPr>
          <w:rFonts w:eastAsia="宋体" w:hint="eastAsia"/>
          <w:color w:val="000000"/>
          <w:sz w:val="21"/>
          <w:lang w:eastAsia="zh-CN"/>
        </w:rPr>
        <w:t>1 cm</w:t>
      </w:r>
      <w:r w:rsidRPr="00130AC3">
        <w:rPr>
          <w:rFonts w:eastAsia="宋体" w:hint="eastAsia"/>
          <w:color w:val="000000"/>
          <w:sz w:val="21"/>
          <w:lang w:eastAsia="zh-CN"/>
        </w:rPr>
        <w:t>处用圆珠笔画线并剪去两角。</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③点样。分别用毛细吸管吸取少量滤液</w:t>
      </w:r>
      <w:r w:rsidRPr="00130AC3">
        <w:rPr>
          <w:rFonts w:eastAsia="宋体" w:hint="eastAsia"/>
          <w:color w:val="000000"/>
          <w:sz w:val="21"/>
          <w:lang w:eastAsia="zh-CN"/>
        </w:rPr>
        <w:t>,</w:t>
      </w:r>
      <w:r w:rsidRPr="00130AC3">
        <w:rPr>
          <w:rFonts w:eastAsia="宋体" w:hint="eastAsia"/>
          <w:color w:val="000000"/>
          <w:sz w:val="21"/>
          <w:lang w:eastAsia="zh-CN"/>
        </w:rPr>
        <w:t>分别在两条滤纸条上沿横线均匀地画滤液细线</w:t>
      </w:r>
      <w:r w:rsidRPr="00130AC3">
        <w:rPr>
          <w:rFonts w:eastAsia="宋体" w:hint="eastAsia"/>
          <w:color w:val="000000"/>
          <w:sz w:val="21"/>
          <w:lang w:eastAsia="zh-CN"/>
        </w:rPr>
        <w:t>,</w:t>
      </w:r>
      <w:r w:rsidRPr="00130AC3">
        <w:rPr>
          <w:rFonts w:eastAsia="宋体" w:hint="eastAsia"/>
          <w:color w:val="000000"/>
          <w:sz w:val="21"/>
          <w:lang w:eastAsia="zh-CN"/>
        </w:rPr>
        <w:t>紧接着重复画</w:t>
      </w:r>
      <w:r w:rsidRPr="00130AC3">
        <w:rPr>
          <w:rFonts w:eastAsia="宋体" w:hint="eastAsia"/>
          <w:color w:val="000000"/>
          <w:sz w:val="21"/>
          <w:lang w:eastAsia="zh-CN"/>
        </w:rPr>
        <w:t>1</w:t>
      </w:r>
      <w:r w:rsidRPr="00130AC3">
        <w:rPr>
          <w:rFonts w:eastAsia="宋体" w:hint="eastAsia"/>
          <w:color w:val="000000"/>
          <w:sz w:val="21"/>
          <w:lang w:eastAsia="zh-CN"/>
        </w:rPr>
        <w:t>～</w:t>
      </w:r>
      <w:r w:rsidRPr="00130AC3">
        <w:rPr>
          <w:rFonts w:eastAsia="宋体" w:hint="eastAsia"/>
          <w:color w:val="000000"/>
          <w:sz w:val="21"/>
          <w:lang w:eastAsia="zh-CN"/>
        </w:rPr>
        <w:t>2</w:t>
      </w:r>
      <w:r w:rsidRPr="00130AC3">
        <w:rPr>
          <w:rFonts w:eastAsia="宋体" w:hint="eastAsia"/>
          <w:color w:val="000000"/>
          <w:sz w:val="21"/>
          <w:lang w:eastAsia="zh-CN"/>
        </w:rPr>
        <w:t>次。</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④分离叶绿体中的色素。将层析液</w:t>
      </w:r>
      <w:r w:rsidRPr="00130AC3">
        <w:rPr>
          <w:rFonts w:eastAsia="宋体" w:hint="eastAsia"/>
          <w:color w:val="000000"/>
          <w:sz w:val="21"/>
          <w:lang w:eastAsia="zh-CN"/>
        </w:rPr>
        <w:t>2 mL</w:t>
      </w:r>
      <w:r w:rsidRPr="00130AC3">
        <w:rPr>
          <w:rFonts w:eastAsia="宋体" w:hint="eastAsia"/>
          <w:color w:val="000000"/>
          <w:sz w:val="21"/>
          <w:lang w:eastAsia="zh-CN"/>
        </w:rPr>
        <w:t>倒入两支编号为</w:t>
      </w:r>
      <w:r w:rsidRPr="00130AC3">
        <w:rPr>
          <w:rFonts w:eastAsia="宋体" w:hint="eastAsia"/>
          <w:color w:val="000000"/>
          <w:sz w:val="21"/>
          <w:lang w:eastAsia="zh-CN"/>
        </w:rPr>
        <w:t>1</w:t>
      </w:r>
      <w:r w:rsidRPr="00130AC3">
        <w:rPr>
          <w:rFonts w:eastAsia="宋体" w:hint="eastAsia"/>
          <w:color w:val="000000"/>
          <w:sz w:val="21"/>
          <w:lang w:eastAsia="zh-CN"/>
        </w:rPr>
        <w:t>、</w:t>
      </w:r>
      <w:r w:rsidRPr="00130AC3">
        <w:rPr>
          <w:rFonts w:eastAsia="宋体" w:hint="eastAsia"/>
          <w:color w:val="000000"/>
          <w:sz w:val="21"/>
          <w:lang w:eastAsia="zh-CN"/>
        </w:rPr>
        <w:t>2</w:t>
      </w:r>
      <w:r w:rsidRPr="00130AC3">
        <w:rPr>
          <w:rFonts w:eastAsia="宋体" w:hint="eastAsia"/>
          <w:color w:val="000000"/>
          <w:sz w:val="21"/>
          <w:lang w:eastAsia="zh-CN"/>
        </w:rPr>
        <w:t>的大试管中。然后</w:t>
      </w:r>
      <w:r w:rsidRPr="00130AC3">
        <w:rPr>
          <w:rFonts w:eastAsia="宋体" w:hint="eastAsia"/>
          <w:color w:val="000000"/>
          <w:sz w:val="21"/>
          <w:lang w:eastAsia="zh-CN"/>
        </w:rPr>
        <w:t>,</w:t>
      </w:r>
      <w:r w:rsidRPr="00130AC3">
        <w:rPr>
          <w:rFonts w:eastAsia="宋体" w:hint="eastAsia"/>
          <w:color w:val="000000"/>
          <w:sz w:val="21"/>
          <w:lang w:eastAsia="zh-CN"/>
        </w:rPr>
        <w:t>将滤纸条画有滤液细线的一端朝下</w:t>
      </w:r>
      <w:r w:rsidRPr="00130AC3">
        <w:rPr>
          <w:rFonts w:eastAsia="宋体" w:hint="eastAsia"/>
          <w:color w:val="000000"/>
          <w:sz w:val="21"/>
          <w:lang w:eastAsia="zh-CN"/>
        </w:rPr>
        <w:t>,</w:t>
      </w:r>
      <w:r w:rsidRPr="00130AC3">
        <w:rPr>
          <w:rFonts w:eastAsia="宋体" w:hint="eastAsia"/>
          <w:color w:val="000000"/>
          <w:sz w:val="21"/>
          <w:lang w:eastAsia="zh-CN"/>
        </w:rPr>
        <w:t>轻轻插入层析液中</w:t>
      </w:r>
      <w:r w:rsidRPr="00130AC3">
        <w:rPr>
          <w:rFonts w:eastAsia="宋体" w:hint="eastAsia"/>
          <w:color w:val="000000"/>
          <w:sz w:val="21"/>
          <w:lang w:eastAsia="zh-CN"/>
        </w:rPr>
        <w:t>,</w:t>
      </w:r>
      <w:r w:rsidRPr="00130AC3">
        <w:rPr>
          <w:rFonts w:eastAsia="宋体" w:hint="eastAsia"/>
          <w:color w:val="000000"/>
          <w:sz w:val="21"/>
          <w:lang w:eastAsia="zh-CN"/>
        </w:rPr>
        <w:t>并让层析液没及滤液细线。</w:t>
      </w:r>
    </w:p>
    <w:p w:rsidR="00130AC3" w:rsidRDefault="00560F29" w:rsidP="00393AC2">
      <w:pPr>
        <w:spacing w:line="288" w:lineRule="auto"/>
        <w:rPr>
          <w:rFonts w:eastAsia="宋体"/>
          <w:color w:val="000000"/>
          <w:sz w:val="21"/>
          <w:lang w:eastAsia="zh-CN"/>
        </w:rPr>
      </w:pPr>
      <w:r>
        <w:rPr>
          <w:noProof/>
          <w:lang w:eastAsia="zh-CN"/>
        </w:rPr>
        <w:drawing>
          <wp:anchor distT="0" distB="0" distL="114300" distR="114300" simplePos="0" relativeHeight="251661312" behindDoc="0" locked="0" layoutInCell="1" allowOverlap="1">
            <wp:simplePos x="0" y="0"/>
            <wp:positionH relativeFrom="column">
              <wp:posOffset>4810125</wp:posOffset>
            </wp:positionH>
            <wp:positionV relativeFrom="paragraph">
              <wp:posOffset>21590</wp:posOffset>
            </wp:positionV>
            <wp:extent cx="542925" cy="139065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473390" name=""/>
                    <pic:cNvPicPr/>
                  </pic:nvPicPr>
                  <pic:blipFill>
                    <a:blip r:embed="rId8">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tretch>
                      <a:fillRect/>
                    </a:stretch>
                  </pic:blipFill>
                  <pic:spPr>
                    <a:xfrm>
                      <a:off x="0" y="0"/>
                      <a:ext cx="542925" cy="1390650"/>
                    </a:xfrm>
                    <a:prstGeom prst="rect">
                      <a:avLst/>
                    </a:prstGeom>
                  </pic:spPr>
                </pic:pic>
              </a:graphicData>
            </a:graphic>
          </wp:anchor>
        </w:drawing>
      </w:r>
      <w:r w:rsidR="0019134B" w:rsidRPr="00130AC3">
        <w:rPr>
          <w:rFonts w:eastAsia="宋体" w:hint="eastAsia"/>
          <w:color w:val="000000"/>
          <w:sz w:val="21"/>
          <w:lang w:eastAsia="zh-CN"/>
        </w:rPr>
        <w:t>(3)</w:t>
      </w:r>
      <w:r w:rsidR="0019134B" w:rsidRPr="00130AC3">
        <w:rPr>
          <w:rFonts w:eastAsia="宋体" w:hint="eastAsia"/>
          <w:color w:val="000000"/>
          <w:sz w:val="21"/>
          <w:lang w:eastAsia="zh-CN"/>
        </w:rPr>
        <w:t>观察实验结果。请绘出正确的实验结果</w:t>
      </w:r>
      <w:r w:rsidR="0019134B" w:rsidRPr="00130AC3">
        <w:rPr>
          <w:rFonts w:eastAsia="宋体" w:hint="eastAsia"/>
          <w:color w:val="000000"/>
          <w:sz w:val="21"/>
          <w:lang w:eastAsia="zh-CN"/>
        </w:rPr>
        <w:t>,</w:t>
      </w:r>
      <w:r w:rsidR="0019134B" w:rsidRPr="00130AC3">
        <w:rPr>
          <w:rFonts w:eastAsia="宋体" w:hint="eastAsia"/>
          <w:color w:val="000000"/>
          <w:sz w:val="21"/>
          <w:lang w:eastAsia="zh-CN"/>
        </w:rPr>
        <w:t>并注明色素种类及相应颜色。</w:t>
      </w:r>
    </w:p>
    <w:p w:rsidR="00FC1F6E" w:rsidRPr="00FC1F6E" w:rsidRDefault="00FC1F6E" w:rsidP="00393AC2">
      <w:pPr>
        <w:spacing w:line="288" w:lineRule="auto"/>
        <w:rPr>
          <w:rFonts w:eastAsia="宋体"/>
          <w:color w:val="000000"/>
          <w:sz w:val="21"/>
          <w:lang w:eastAsia="zh-CN"/>
        </w:rPr>
      </w:pP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(4)</w:t>
      </w:r>
      <w:r w:rsidRPr="00130AC3">
        <w:rPr>
          <w:rFonts w:eastAsia="宋体" w:hint="eastAsia"/>
          <w:color w:val="000000"/>
          <w:sz w:val="21"/>
          <w:lang w:eastAsia="zh-CN"/>
        </w:rPr>
        <w:t>结果预测及分析</w:t>
      </w:r>
      <w:r w:rsidRPr="00130AC3">
        <w:rPr>
          <w:rFonts w:eastAsia="宋体" w:hint="eastAsia"/>
          <w:color w:val="000000"/>
          <w:sz w:val="21"/>
          <w:lang w:eastAsia="zh-CN"/>
        </w:rPr>
        <w:t>:</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①</w:t>
      </w:r>
      <w:r w:rsidRPr="00130AC3">
        <w:rPr>
          <w:rFonts w:eastAsia="宋体" w:hint="eastAsia"/>
          <w:color w:val="000000"/>
          <w:sz w:val="21"/>
          <w:lang w:eastAsia="zh-CN"/>
        </w:rPr>
        <w:t>2</w:t>
      </w:r>
      <w:r w:rsidRPr="00130AC3">
        <w:rPr>
          <w:rFonts w:eastAsia="宋体" w:hint="eastAsia"/>
          <w:color w:val="000000"/>
          <w:sz w:val="21"/>
          <w:lang w:eastAsia="zh-CN"/>
        </w:rPr>
        <w:t>号滤纸条与</w:t>
      </w:r>
      <w:r w:rsidRPr="00130AC3">
        <w:rPr>
          <w:rFonts w:eastAsia="宋体" w:hint="eastAsia"/>
          <w:color w:val="000000"/>
          <w:sz w:val="21"/>
          <w:lang w:eastAsia="zh-CN"/>
        </w:rPr>
        <w:t>1</w:t>
      </w:r>
      <w:r w:rsidRPr="00130AC3">
        <w:rPr>
          <w:rFonts w:eastAsia="宋体" w:hint="eastAsia"/>
          <w:color w:val="000000"/>
          <w:sz w:val="21"/>
          <w:lang w:eastAsia="zh-CN"/>
        </w:rPr>
        <w:t>号出现一致色素带</w:t>
      </w:r>
      <w:r w:rsidRPr="00130AC3">
        <w:rPr>
          <w:rFonts w:eastAsia="宋体" w:hint="eastAsia"/>
          <w:color w:val="000000"/>
          <w:sz w:val="21"/>
          <w:lang w:eastAsia="zh-CN"/>
        </w:rPr>
        <w:t>,</w:t>
      </w:r>
      <w:r w:rsidRPr="00130AC3">
        <w:rPr>
          <w:rFonts w:eastAsia="宋体" w:hint="eastAsia"/>
          <w:color w:val="000000"/>
          <w:sz w:val="21"/>
          <w:lang w:eastAsia="zh-CN"/>
        </w:rPr>
        <w:t>并分离明显，则说明</w:t>
      </w:r>
      <w:r w:rsidRPr="00130AC3">
        <w:rPr>
          <w:rFonts w:eastAsia="宋体" w:hint="eastAsia"/>
          <w:color w:val="000000"/>
          <w:sz w:val="21"/>
          <w:lang w:eastAsia="zh-CN"/>
        </w:rPr>
        <w:t>_____________;</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②</w:t>
      </w:r>
      <w:r w:rsidRPr="00130AC3">
        <w:rPr>
          <w:rFonts w:eastAsia="宋体" w:hint="eastAsia"/>
          <w:color w:val="000000"/>
          <w:sz w:val="21"/>
          <w:lang w:eastAsia="zh-CN"/>
        </w:rPr>
        <w:t>2</w:t>
      </w:r>
      <w:r w:rsidRPr="00130AC3">
        <w:rPr>
          <w:rFonts w:eastAsia="宋体" w:hint="eastAsia"/>
          <w:color w:val="000000"/>
          <w:sz w:val="21"/>
          <w:lang w:eastAsia="zh-CN"/>
        </w:rPr>
        <w:t>号滤纸条与</w:t>
      </w:r>
      <w:r w:rsidRPr="00130AC3">
        <w:rPr>
          <w:rFonts w:eastAsia="宋体" w:hint="eastAsia"/>
          <w:color w:val="000000"/>
          <w:sz w:val="21"/>
          <w:lang w:eastAsia="zh-CN"/>
        </w:rPr>
        <w:t>1</w:t>
      </w:r>
      <w:r w:rsidRPr="00130AC3">
        <w:rPr>
          <w:rFonts w:eastAsia="宋体" w:hint="eastAsia"/>
          <w:color w:val="000000"/>
          <w:sz w:val="21"/>
          <w:lang w:eastAsia="zh-CN"/>
        </w:rPr>
        <w:t>号相比</w:t>
      </w:r>
      <w:r w:rsidRPr="00130AC3">
        <w:rPr>
          <w:rFonts w:eastAsia="宋体" w:hint="eastAsia"/>
          <w:color w:val="000000"/>
          <w:sz w:val="21"/>
          <w:lang w:eastAsia="zh-CN"/>
        </w:rPr>
        <w:t>,</w:t>
      </w:r>
      <w:r w:rsidRPr="00130AC3">
        <w:rPr>
          <w:rFonts w:eastAsia="宋体" w:hint="eastAsia"/>
          <w:color w:val="000000"/>
          <w:sz w:val="21"/>
          <w:lang w:eastAsia="zh-CN"/>
        </w:rPr>
        <w:t>现象不如</w:t>
      </w:r>
      <w:r w:rsidRPr="00130AC3">
        <w:rPr>
          <w:rFonts w:eastAsia="宋体" w:hint="eastAsia"/>
          <w:color w:val="000000"/>
          <w:sz w:val="21"/>
          <w:lang w:eastAsia="zh-CN"/>
        </w:rPr>
        <w:t>1</w:t>
      </w:r>
      <w:r w:rsidRPr="00130AC3">
        <w:rPr>
          <w:rFonts w:eastAsia="宋体" w:hint="eastAsia"/>
          <w:color w:val="000000"/>
          <w:sz w:val="21"/>
          <w:lang w:eastAsia="zh-CN"/>
        </w:rPr>
        <w:t>号明显，则说明</w:t>
      </w:r>
      <w:r w:rsidRPr="00130AC3">
        <w:rPr>
          <w:rFonts w:eastAsia="宋体" w:hint="eastAsia"/>
          <w:color w:val="000000"/>
          <w:sz w:val="21"/>
          <w:lang w:eastAsia="zh-CN"/>
        </w:rPr>
        <w:t>__________;</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③</w:t>
      </w:r>
      <w:r w:rsidRPr="00130AC3">
        <w:rPr>
          <w:rFonts w:eastAsia="宋体" w:hint="eastAsia"/>
          <w:color w:val="000000"/>
          <w:sz w:val="21"/>
          <w:lang w:eastAsia="zh-CN"/>
        </w:rPr>
        <w:t>2</w:t>
      </w:r>
      <w:r w:rsidRPr="00130AC3">
        <w:rPr>
          <w:rFonts w:eastAsia="宋体" w:hint="eastAsia"/>
          <w:color w:val="000000"/>
          <w:sz w:val="21"/>
          <w:lang w:eastAsia="zh-CN"/>
        </w:rPr>
        <w:t>号滤纸条无色素带</w:t>
      </w:r>
      <w:r w:rsidRPr="00130AC3">
        <w:rPr>
          <w:rFonts w:eastAsia="宋体" w:hint="eastAsia"/>
          <w:color w:val="000000"/>
          <w:sz w:val="21"/>
          <w:lang w:eastAsia="zh-CN"/>
        </w:rPr>
        <w:t>,1</w:t>
      </w:r>
      <w:r w:rsidRPr="00130AC3">
        <w:rPr>
          <w:rFonts w:eastAsia="宋体" w:hint="eastAsia"/>
          <w:color w:val="000000"/>
          <w:sz w:val="21"/>
          <w:lang w:eastAsia="zh-CN"/>
        </w:rPr>
        <w:t>号滤纸条色素带分离明显，则说明</w:t>
      </w:r>
      <w:r w:rsidRPr="00130AC3">
        <w:rPr>
          <w:rFonts w:eastAsia="宋体" w:hint="eastAsia"/>
          <w:color w:val="000000"/>
          <w:sz w:val="21"/>
          <w:lang w:eastAsia="zh-CN"/>
        </w:rPr>
        <w:t>____________</w:t>
      </w:r>
      <w:r w:rsidRPr="00130AC3">
        <w:rPr>
          <w:rFonts w:eastAsia="宋体" w:hint="eastAsia"/>
          <w:color w:val="000000"/>
          <w:sz w:val="21"/>
          <w:lang w:eastAsia="zh-CN"/>
        </w:rPr>
        <w:t>。</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(5)</w:t>
      </w:r>
      <w:r w:rsidRPr="00130AC3">
        <w:rPr>
          <w:rFonts w:eastAsia="宋体" w:hint="eastAsia"/>
          <w:color w:val="000000"/>
          <w:sz w:val="21"/>
          <w:lang w:eastAsia="zh-CN"/>
        </w:rPr>
        <w:t>请纠正方法步骤中的错误。</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纠正一</w:t>
      </w:r>
      <w:r w:rsidRPr="00130AC3">
        <w:rPr>
          <w:rFonts w:eastAsia="宋体" w:hint="eastAsia"/>
          <w:color w:val="000000"/>
          <w:sz w:val="21"/>
          <w:lang w:eastAsia="zh-CN"/>
        </w:rPr>
        <w:t>:____________</w:t>
      </w:r>
      <w:r w:rsidRPr="00130AC3">
        <w:rPr>
          <w:rFonts w:eastAsia="宋体" w:hint="eastAsia"/>
          <w:color w:val="000000"/>
          <w:sz w:val="21"/>
          <w:lang w:eastAsia="zh-CN"/>
        </w:rPr>
        <w:t>；</w:t>
      </w:r>
    </w:p>
    <w:p w:rsidR="00130AC3"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纠正二</w:t>
      </w:r>
      <w:r w:rsidRPr="00130AC3">
        <w:rPr>
          <w:rFonts w:eastAsia="宋体" w:hint="eastAsia"/>
          <w:color w:val="000000"/>
          <w:sz w:val="21"/>
          <w:lang w:eastAsia="zh-CN"/>
        </w:rPr>
        <w:t>:____________</w:t>
      </w:r>
      <w:r w:rsidRPr="00130AC3">
        <w:rPr>
          <w:rFonts w:eastAsia="宋体" w:hint="eastAsia"/>
          <w:color w:val="000000"/>
          <w:sz w:val="21"/>
          <w:lang w:eastAsia="zh-CN"/>
        </w:rPr>
        <w:t>；</w:t>
      </w:r>
    </w:p>
    <w:p w:rsidR="00A77B3E" w:rsidRPr="00130AC3" w:rsidRDefault="0019134B" w:rsidP="00393AC2">
      <w:pPr>
        <w:spacing w:line="288" w:lineRule="auto"/>
        <w:rPr>
          <w:rFonts w:eastAsia="宋体"/>
          <w:color w:val="000000"/>
          <w:sz w:val="21"/>
          <w:lang w:eastAsia="zh-CN"/>
        </w:rPr>
      </w:pPr>
      <w:r w:rsidRPr="00130AC3">
        <w:rPr>
          <w:rFonts w:eastAsia="宋体" w:hint="eastAsia"/>
          <w:color w:val="000000"/>
          <w:sz w:val="21"/>
          <w:lang w:eastAsia="zh-CN"/>
        </w:rPr>
        <w:t>纠正三</w:t>
      </w:r>
      <w:r w:rsidRPr="00130AC3">
        <w:rPr>
          <w:rFonts w:eastAsia="宋体" w:hint="eastAsia"/>
          <w:color w:val="000000"/>
          <w:sz w:val="21"/>
          <w:lang w:eastAsia="zh-CN"/>
        </w:rPr>
        <w:t>:____________</w:t>
      </w:r>
      <w:r w:rsidRPr="00130AC3">
        <w:rPr>
          <w:rFonts w:eastAsia="宋体" w:hint="eastAsia"/>
          <w:color w:val="000000"/>
          <w:sz w:val="21"/>
          <w:lang w:eastAsia="zh-CN"/>
        </w:rPr>
        <w:t>。</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color w:val="000000"/>
          <w:szCs w:val="21"/>
        </w:rPr>
        <w:t>2. 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浓度增加会对植物光合作用速率产生影响。研究人员以大豆、甘薯、花生、水稻、棉花作为实验材料，分别进行三种不同实验处理，甲组提供大气</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w:t>
      </w:r>
      <w:proofErr w:type="spellStart"/>
      <w:r w:rsidRPr="006B38DF">
        <w:rPr>
          <w:rFonts w:ascii="Times New Roman" w:hAnsi="Times New Roman" w:cs="Times New Roman"/>
          <w:color w:val="000000"/>
          <w:szCs w:val="21"/>
        </w:rPr>
        <w:t>375μmol•mol</w:t>
      </w:r>
      <w:r w:rsidRPr="006B38DF">
        <w:rPr>
          <w:rFonts w:ascii="Times New Roman" w:hAnsi="Times New Roman" w:cs="Times New Roman"/>
          <w:color w:val="000000"/>
          <w:szCs w:val="21"/>
          <w:vertAlign w:val="superscript"/>
        </w:rPr>
        <w:t>-1</w:t>
      </w:r>
      <w:proofErr w:type="spellEnd"/>
      <w:r w:rsidRPr="006B38DF">
        <w:rPr>
          <w:rFonts w:ascii="Times New Roman" w:hAnsi="Times New Roman" w:cs="Times New Roman"/>
          <w:color w:val="000000"/>
          <w:szCs w:val="21"/>
        </w:rPr>
        <w:t>），乙组提供</w:t>
      </w:r>
      <w:r w:rsidRPr="006B38DF">
        <w:rPr>
          <w:rFonts w:ascii="Times New Roman" w:hAnsi="Times New Roman" w:cs="Times New Roman"/>
          <w:color w:val="000000"/>
          <w:szCs w:val="21"/>
        </w:rPr>
        <w:lastRenderedPageBreak/>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浓度倍增环境（</w:t>
      </w:r>
      <w:proofErr w:type="spellStart"/>
      <w:r w:rsidRPr="006B38DF">
        <w:rPr>
          <w:rFonts w:ascii="Times New Roman" w:hAnsi="Times New Roman" w:cs="Times New Roman"/>
          <w:color w:val="000000"/>
          <w:szCs w:val="21"/>
        </w:rPr>
        <w:t>750μmol•mol</w:t>
      </w:r>
      <w:r w:rsidRPr="006B38DF">
        <w:rPr>
          <w:rFonts w:ascii="Times New Roman" w:hAnsi="Times New Roman" w:cs="Times New Roman"/>
          <w:color w:val="000000"/>
          <w:szCs w:val="21"/>
          <w:vertAlign w:val="superscript"/>
        </w:rPr>
        <w:t>-1</w:t>
      </w:r>
      <w:proofErr w:type="spellEnd"/>
      <w:r w:rsidRPr="006B38DF">
        <w:rPr>
          <w:rFonts w:ascii="Times New Roman" w:hAnsi="Times New Roman" w:cs="Times New Roman"/>
          <w:color w:val="000000"/>
          <w:szCs w:val="21"/>
        </w:rPr>
        <w:t>），丙组先在</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浓度倍增的环境中培养</w:t>
      </w:r>
      <w:proofErr w:type="spellStart"/>
      <w:r w:rsidRPr="006B38DF">
        <w:rPr>
          <w:rFonts w:ascii="Times New Roman" w:hAnsi="Times New Roman" w:cs="Times New Roman"/>
          <w:color w:val="000000"/>
          <w:szCs w:val="21"/>
        </w:rPr>
        <w:t>60d</w:t>
      </w:r>
      <w:proofErr w:type="spellEnd"/>
      <w:r w:rsidRPr="006B38DF">
        <w:rPr>
          <w:rFonts w:ascii="Times New Roman" w:hAnsi="Times New Roman" w:cs="Times New Roman"/>
          <w:color w:val="000000"/>
          <w:szCs w:val="21"/>
        </w:rPr>
        <w:t>，测定前一周恢复为大气</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浓度。整个生长过程保证充足的水分供应，选择晴天上午测定各组的光合作用速率。结果如下图所示。回答下列问题：</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noProof/>
          <w:color w:val="000000"/>
          <w:szCs w:val="21"/>
        </w:rPr>
        <w:drawing>
          <wp:inline distT="0" distB="0" distL="0" distR="0">
            <wp:extent cx="2662555" cy="1929765"/>
            <wp:effectExtent l="0" t="0" r="4445" b="0"/>
            <wp:docPr id="128200683" name="图片 1" descr="www.zqy.com"/>
            <wp:cNvGraphicFramePr/>
            <a:graphic xmlns:a="http://schemas.openxmlformats.org/drawingml/2006/main">
              <a:graphicData uri="http://schemas.openxmlformats.org/drawingml/2006/picture">
                <pic:pic xmlns:pic="http://schemas.openxmlformats.org/drawingml/2006/picture">
                  <pic:nvPicPr>
                    <pic:cNvPr id="1190805077" name="图片 6" descr="www.zqy.com"/>
                    <pic:cNvPicPr>
                      <a:picLocks noChangeArrowheads="1"/>
                    </pic:cNvPicPr>
                  </pic:nvPicPr>
                  <pic:blipFill>
                    <a:blip r:embed="rId10">
                      <a:extLst>
                        <a:ext uri="{BEBA8EAE-BF5A-486C-A8C5-ECC9F3942E4B}">
                          <a14:imgProps xmlns:a14="http://schemas.microsoft.com/office/drawing/2010/main">
                            <a14:imgLayer r:embed="rId11">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2662555" cy="1929765"/>
                    </a:xfrm>
                    <a:prstGeom prst="rect">
                      <a:avLst/>
                    </a:prstGeom>
                    <a:noFill/>
                    <a:ln>
                      <a:noFill/>
                    </a:ln>
                  </pic:spPr>
                </pic:pic>
              </a:graphicData>
            </a:graphic>
          </wp:inline>
        </w:drawing>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color w:val="000000"/>
          <w:szCs w:val="21"/>
        </w:rPr>
        <w:t>(1)</w:t>
      </w:r>
      <w:r w:rsidRPr="006B38DF">
        <w:rPr>
          <w:rFonts w:ascii="Times New Roman" w:hAnsi="Times New Roman" w:cs="Times New Roman"/>
          <w:color w:val="000000"/>
          <w:szCs w:val="21"/>
        </w:rPr>
        <w:t>光合作用过程中</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的固定发生场所是</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浓度增加，作物光合作用速率发生的变化是</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；出现这种变化的原因是</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2</w:t>
      </w: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在</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浓度倍增时，光合作用速率并未倍增，此时限制光合作用速率增加的因素可能</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hint="eastAsia"/>
          <w:color w:val="000000"/>
          <w:szCs w:val="21"/>
        </w:rPr>
        <w:t xml:space="preserve">     </w:t>
      </w:r>
      <w:r w:rsidRPr="006B38DF">
        <w:rPr>
          <w:rFonts w:ascii="Times New Roman" w:hAnsi="Times New Roman" w:cs="Times New Roman"/>
          <w:color w:val="000000"/>
          <w:szCs w:val="21"/>
        </w:rPr>
        <w:t>是</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（答两点）</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3</w:t>
      </w: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由图可得知本实验的结论是：</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w:t>
      </w:r>
    </w:p>
    <w:p w:rsidR="006B38DF"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4</w:t>
      </w:r>
      <w:r w:rsidRPr="006B38DF">
        <w:rPr>
          <w:rFonts w:ascii="Times New Roman" w:hAnsi="Times New Roman" w:cs="Times New Roman" w:hint="eastAsia"/>
          <w:color w:val="000000"/>
          <w:szCs w:val="21"/>
        </w:rPr>
        <w:t>)</w:t>
      </w:r>
      <w:r w:rsidRPr="006B38DF">
        <w:rPr>
          <w:rFonts w:ascii="Times New Roman" w:hAnsi="Times New Roman" w:cs="Times New Roman"/>
          <w:color w:val="000000"/>
          <w:szCs w:val="21"/>
        </w:rPr>
        <w:t>研究表明，</w:t>
      </w:r>
      <w:r w:rsidRPr="006B38DF">
        <w:rPr>
          <w:rFonts w:ascii="Times New Roman" w:hAnsi="Times New Roman" w:cs="Times New Roman"/>
          <w:color w:val="000000"/>
          <w:szCs w:val="21"/>
        </w:rPr>
        <w:t>CO</w:t>
      </w:r>
      <w:r w:rsidRPr="006B38DF">
        <w:rPr>
          <w:rFonts w:ascii="Times New Roman" w:hAnsi="Times New Roman" w:cs="Times New Roman"/>
          <w:color w:val="000000"/>
          <w:szCs w:val="21"/>
          <w:vertAlign w:val="subscript"/>
        </w:rPr>
        <w:t>2</w:t>
      </w:r>
      <w:r w:rsidRPr="006B38DF">
        <w:rPr>
          <w:rFonts w:ascii="Times New Roman" w:hAnsi="Times New Roman" w:cs="Times New Roman"/>
          <w:color w:val="000000"/>
          <w:szCs w:val="21"/>
        </w:rPr>
        <w:t>浓度升高会降低叶绿素</w:t>
      </w:r>
      <w:r w:rsidRPr="006B38DF">
        <w:rPr>
          <w:rFonts w:ascii="Times New Roman" w:hAnsi="Times New Roman" w:cs="Times New Roman"/>
          <w:color w:val="000000"/>
          <w:szCs w:val="21"/>
        </w:rPr>
        <w:t>a/b</w:t>
      </w:r>
      <w:r w:rsidRPr="006B38DF">
        <w:rPr>
          <w:rFonts w:ascii="Times New Roman" w:hAnsi="Times New Roman" w:cs="Times New Roman"/>
          <w:color w:val="000000"/>
          <w:szCs w:val="21"/>
        </w:rPr>
        <w:t>的比值，请参考</w:t>
      </w:r>
      <w:r w:rsidRPr="006B38DF">
        <w:rPr>
          <w:rFonts w:ascii="Times New Roman" w:hAnsi="Times New Roman" w:cs="Times New Roman"/>
          <w:color w:val="000000"/>
          <w:szCs w:val="21"/>
        </w:rPr>
        <w:t>“</w:t>
      </w:r>
      <w:r w:rsidRPr="006B38DF">
        <w:rPr>
          <w:rFonts w:ascii="Times New Roman" w:hAnsi="Times New Roman" w:cs="Times New Roman"/>
          <w:color w:val="000000"/>
          <w:szCs w:val="21"/>
        </w:rPr>
        <w:t>绿叶中色素的提取和分离</w:t>
      </w:r>
      <w:r w:rsidRPr="006B38DF">
        <w:rPr>
          <w:rFonts w:ascii="Times New Roman" w:hAnsi="Times New Roman" w:cs="Times New Roman" w:hint="eastAsia"/>
          <w:color w:val="000000"/>
          <w:szCs w:val="21"/>
        </w:rPr>
        <w:t xml:space="preserve"> </w:t>
      </w:r>
    </w:p>
    <w:p w:rsidR="00587BD1" w:rsidRPr="006B38DF" w:rsidRDefault="0019134B" w:rsidP="00393AC2">
      <w:pPr>
        <w:pStyle w:val="0"/>
        <w:tabs>
          <w:tab w:val="left" w:pos="2075"/>
          <w:tab w:val="left" w:pos="4156"/>
          <w:tab w:val="left" w:pos="6231"/>
        </w:tabs>
        <w:spacing w:line="288" w:lineRule="auto"/>
        <w:jc w:val="left"/>
        <w:rPr>
          <w:rFonts w:ascii="Times New Roman" w:hAnsi="Times New Roman" w:cs="Times New Roman"/>
          <w:color w:val="000000"/>
          <w:szCs w:val="21"/>
        </w:rPr>
      </w:pPr>
      <w:r w:rsidRPr="006B38DF">
        <w:rPr>
          <w:rFonts w:ascii="Times New Roman" w:hAnsi="Times New Roman" w:cs="Times New Roman" w:hint="eastAsia"/>
          <w:color w:val="000000"/>
          <w:szCs w:val="21"/>
        </w:rPr>
        <w:t xml:space="preserve">     </w:t>
      </w:r>
      <w:r w:rsidRPr="006B38DF">
        <w:rPr>
          <w:rFonts w:ascii="Times New Roman" w:hAnsi="Times New Roman" w:cs="Times New Roman"/>
          <w:color w:val="000000"/>
          <w:szCs w:val="21"/>
        </w:rPr>
        <w:t>实验</w:t>
      </w:r>
      <w:r w:rsidRPr="006B38DF">
        <w:rPr>
          <w:rFonts w:ascii="Times New Roman" w:hAnsi="Times New Roman" w:cs="Times New Roman"/>
          <w:color w:val="000000"/>
          <w:szCs w:val="21"/>
        </w:rPr>
        <w:t>”</w:t>
      </w:r>
      <w:r w:rsidRPr="006B38DF">
        <w:rPr>
          <w:rFonts w:ascii="Times New Roman" w:hAnsi="Times New Roman" w:cs="Times New Roman"/>
          <w:color w:val="000000"/>
          <w:szCs w:val="21"/>
        </w:rPr>
        <w:t>，写出支持上述结论的实验结果</w:t>
      </w:r>
      <w:r w:rsidRPr="006B38DF">
        <w:rPr>
          <w:rFonts w:ascii="Times New Roman" w:hAnsi="Times New Roman" w:cs="Times New Roman"/>
          <w:color w:val="000000"/>
          <w:szCs w:val="21"/>
          <w:u w:val="single"/>
        </w:rPr>
        <w:t xml:space="preserve">                                      </w:t>
      </w:r>
      <w:r w:rsidRPr="006B38DF">
        <w:rPr>
          <w:rFonts w:ascii="Times New Roman" w:hAnsi="Times New Roman" w:cs="Times New Roman"/>
          <w:color w:val="000000"/>
          <w:szCs w:val="21"/>
        </w:rPr>
        <w:t>。</w:t>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hint="eastAsia"/>
          <w:color w:val="000000"/>
          <w:kern w:val="2"/>
          <w:sz w:val="21"/>
          <w:szCs w:val="22"/>
          <w:lang w:eastAsia="zh-CN"/>
        </w:rPr>
        <w:t>3.</w:t>
      </w:r>
      <w:r w:rsidRPr="00520571">
        <w:rPr>
          <w:rFonts w:eastAsia="宋体" w:hint="eastAsia"/>
          <w:color w:val="000000"/>
          <w:kern w:val="2"/>
          <w:sz w:val="21"/>
          <w:szCs w:val="22"/>
          <w:lang w:eastAsia="zh-CN"/>
        </w:rPr>
        <w:t>落地生根（一种植物）为景天科多年生肉质草本植物，其叶片上的气孔白天关闭、夜晚开放。为研究该植物光合作用的特点，将落地生根的叶片进行离体培养，在光暗交替条件下分别测定叶片内的淀粉</w:t>
      </w:r>
      <w:r>
        <w:rPr>
          <w:rFonts w:eastAsia="宋体" w:hint="eastAsia"/>
          <w:color w:val="000000"/>
          <w:kern w:val="2"/>
          <w:sz w:val="21"/>
          <w:szCs w:val="22"/>
          <w:lang w:eastAsia="zh-CN"/>
        </w:rPr>
        <w:t>、</w:t>
      </w:r>
      <w:r w:rsidRPr="00520571">
        <w:rPr>
          <w:rFonts w:eastAsia="宋体" w:hint="eastAsia"/>
          <w:color w:val="000000"/>
          <w:kern w:val="2"/>
          <w:sz w:val="21"/>
          <w:szCs w:val="22"/>
          <w:lang w:eastAsia="zh-CN"/>
        </w:rPr>
        <w:t>pH</w:t>
      </w:r>
      <w:r w:rsidRPr="00520571">
        <w:rPr>
          <w:rFonts w:eastAsia="宋体" w:hint="eastAsia"/>
          <w:color w:val="000000"/>
          <w:kern w:val="2"/>
          <w:sz w:val="21"/>
          <w:szCs w:val="22"/>
          <w:lang w:eastAsia="zh-CN"/>
        </w:rPr>
        <w:t>和苹果酸的含量变化，结果如图。回答下列问题：</w:t>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noProof/>
          <w:color w:val="000000"/>
          <w:kern w:val="2"/>
          <w:sz w:val="21"/>
          <w:szCs w:val="22"/>
          <w:lang w:eastAsia="zh-CN"/>
        </w:rPr>
        <w:drawing>
          <wp:inline distT="0" distB="0" distL="0" distR="0">
            <wp:extent cx="1609637" cy="255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75935" name=""/>
                    <pic:cNvPicPr/>
                  </pic:nvPicPr>
                  <pic:blipFill>
                    <a:blip r:embed="rId12">
                      <a:extLst>
                        <a:ext uri="{BEBA8EAE-BF5A-486C-A8C5-ECC9F3942E4B}">
                          <a14:imgProps xmlns:a14="http://schemas.microsoft.com/office/drawing/2010/main">
                            <a14:imgLayer r:embed="rId13">
                              <a14:imgEffect>
                                <a14:sharpenSoften amount="100000"/>
                              </a14:imgEffect>
                            </a14:imgLayer>
                          </a14:imgProps>
                        </a:ext>
                      </a:extLst>
                    </a:blip>
                    <a:stretch>
                      <a:fillRect/>
                    </a:stretch>
                  </pic:blipFill>
                  <pic:spPr>
                    <a:xfrm>
                      <a:off x="0" y="0"/>
                      <a:ext cx="1619601" cy="2574892"/>
                    </a:xfrm>
                    <a:prstGeom prst="rect">
                      <a:avLst/>
                    </a:prstGeom>
                  </pic:spPr>
                </pic:pic>
              </a:graphicData>
            </a:graphic>
          </wp:inline>
        </w:drawing>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hint="eastAsia"/>
          <w:color w:val="000000"/>
          <w:kern w:val="2"/>
          <w:sz w:val="21"/>
          <w:szCs w:val="22"/>
          <w:lang w:eastAsia="zh-CN"/>
        </w:rPr>
        <w:t>（</w:t>
      </w:r>
      <w:r w:rsidRPr="00520571">
        <w:rPr>
          <w:rFonts w:eastAsia="宋体" w:hint="eastAsia"/>
          <w:color w:val="000000"/>
          <w:kern w:val="2"/>
          <w:sz w:val="21"/>
          <w:szCs w:val="22"/>
          <w:lang w:eastAsia="zh-CN"/>
        </w:rPr>
        <w:t>1</w:t>
      </w:r>
      <w:r w:rsidRPr="00520571">
        <w:rPr>
          <w:rFonts w:eastAsia="宋体" w:hint="eastAsia"/>
          <w:color w:val="000000"/>
          <w:kern w:val="2"/>
          <w:sz w:val="21"/>
          <w:szCs w:val="22"/>
          <w:lang w:eastAsia="zh-CN"/>
        </w:rPr>
        <w:t>）叶绿体中的色素分布在</w:t>
      </w:r>
      <w:r w:rsidRPr="00520571">
        <w:rPr>
          <w:rFonts w:eastAsia="宋体" w:hint="eastAsia"/>
          <w:color w:val="000000"/>
          <w:kern w:val="2"/>
          <w:sz w:val="21"/>
          <w:szCs w:val="22"/>
          <w:lang w:eastAsia="zh-CN"/>
        </w:rPr>
        <w:t>_</w:t>
      </w:r>
      <w:r w:rsidRPr="00520571">
        <w:rPr>
          <w:rFonts w:eastAsia="宋体"/>
          <w:color w:val="000000"/>
          <w:kern w:val="2"/>
          <w:sz w:val="21"/>
          <w:szCs w:val="22"/>
          <w:lang w:eastAsia="zh-CN"/>
        </w:rPr>
        <w:t>______________</w:t>
      </w:r>
      <w:r w:rsidRPr="00520571">
        <w:rPr>
          <w:rFonts w:eastAsia="宋体" w:hint="eastAsia"/>
          <w:color w:val="000000"/>
          <w:kern w:val="2"/>
          <w:sz w:val="21"/>
          <w:szCs w:val="22"/>
          <w:lang w:eastAsia="zh-CN"/>
        </w:rPr>
        <w:t>上，缺镁将影响</w:t>
      </w:r>
      <w:r w:rsidRPr="00520571">
        <w:rPr>
          <w:rFonts w:eastAsia="宋体"/>
          <w:color w:val="000000"/>
          <w:kern w:val="2"/>
          <w:sz w:val="21"/>
          <w:szCs w:val="22"/>
          <w:lang w:eastAsia="zh-CN"/>
        </w:rPr>
        <w:t>___________</w:t>
      </w:r>
      <w:r w:rsidRPr="00520571">
        <w:rPr>
          <w:rFonts w:eastAsia="宋体" w:hint="eastAsia"/>
          <w:color w:val="000000"/>
          <w:kern w:val="2"/>
          <w:sz w:val="21"/>
          <w:szCs w:val="22"/>
          <w:lang w:eastAsia="zh-CN"/>
        </w:rPr>
        <w:t>（填色素的名称）的合成。</w:t>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hint="eastAsia"/>
          <w:color w:val="000000"/>
          <w:kern w:val="2"/>
          <w:sz w:val="21"/>
          <w:szCs w:val="22"/>
          <w:lang w:eastAsia="zh-CN"/>
        </w:rPr>
        <w:t>（</w:t>
      </w:r>
      <w:r w:rsidRPr="00520571">
        <w:rPr>
          <w:rFonts w:eastAsia="宋体" w:hint="eastAsia"/>
          <w:color w:val="000000"/>
          <w:kern w:val="2"/>
          <w:sz w:val="21"/>
          <w:szCs w:val="22"/>
          <w:lang w:eastAsia="zh-CN"/>
        </w:rPr>
        <w:t>2</w:t>
      </w:r>
      <w:r w:rsidRPr="00520571">
        <w:rPr>
          <w:rFonts w:eastAsia="宋体" w:hint="eastAsia"/>
          <w:color w:val="000000"/>
          <w:kern w:val="2"/>
          <w:sz w:val="21"/>
          <w:szCs w:val="22"/>
          <w:lang w:eastAsia="zh-CN"/>
        </w:rPr>
        <w:t>）光照下，落地生根叶肉细胞可利用光能分解</w:t>
      </w:r>
      <w:r w:rsidRPr="00520571">
        <w:rPr>
          <w:rFonts w:eastAsia="宋体"/>
          <w:color w:val="000000"/>
          <w:kern w:val="2"/>
          <w:sz w:val="21"/>
          <w:szCs w:val="22"/>
          <w:lang w:eastAsia="zh-CN"/>
        </w:rPr>
        <w:t>___________</w:t>
      </w:r>
      <w:r>
        <w:rPr>
          <w:rFonts w:eastAsia="宋体" w:hint="eastAsia"/>
          <w:color w:val="000000"/>
          <w:kern w:val="2"/>
          <w:sz w:val="21"/>
          <w:szCs w:val="22"/>
          <w:lang w:eastAsia="zh-CN"/>
        </w:rPr>
        <w:t>。黑暗中，叶片内苹果酸含量升高</w:t>
      </w:r>
      <w:r w:rsidRPr="00520571">
        <w:rPr>
          <w:rFonts w:eastAsia="宋体" w:hint="eastAsia"/>
          <w:color w:val="000000"/>
          <w:kern w:val="2"/>
          <w:sz w:val="21"/>
          <w:szCs w:val="22"/>
          <w:lang w:eastAsia="zh-CN"/>
        </w:rPr>
        <w:t>的原因是</w:t>
      </w:r>
      <w:r w:rsidRPr="00520571">
        <w:rPr>
          <w:rFonts w:eastAsia="宋体"/>
          <w:color w:val="000000"/>
          <w:kern w:val="2"/>
          <w:sz w:val="21"/>
          <w:szCs w:val="22"/>
          <w:lang w:eastAsia="zh-CN"/>
        </w:rPr>
        <w:t>______________________</w:t>
      </w:r>
      <w:r w:rsidRPr="00520571">
        <w:rPr>
          <w:rFonts w:eastAsia="宋体" w:hint="eastAsia"/>
          <w:color w:val="000000"/>
          <w:kern w:val="2"/>
          <w:sz w:val="21"/>
          <w:szCs w:val="22"/>
          <w:lang w:eastAsia="zh-CN"/>
        </w:rPr>
        <w:t>。在实验期间，叶片可通过细胞呼吸将储存在有机物中的化学能转化为</w:t>
      </w:r>
      <w:r w:rsidRPr="00520571">
        <w:rPr>
          <w:rFonts w:eastAsia="宋体"/>
          <w:color w:val="000000"/>
          <w:kern w:val="2"/>
          <w:sz w:val="21"/>
          <w:szCs w:val="22"/>
          <w:lang w:eastAsia="zh-CN"/>
        </w:rPr>
        <w:t>______________________</w:t>
      </w:r>
      <w:r w:rsidRPr="00520571">
        <w:rPr>
          <w:rFonts w:eastAsia="宋体" w:hint="eastAsia"/>
          <w:color w:val="000000"/>
          <w:kern w:val="2"/>
          <w:sz w:val="21"/>
          <w:szCs w:val="22"/>
          <w:lang w:eastAsia="zh-CN"/>
        </w:rPr>
        <w:t>。</w:t>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hint="eastAsia"/>
          <w:color w:val="000000"/>
          <w:kern w:val="2"/>
          <w:sz w:val="21"/>
          <w:szCs w:val="22"/>
          <w:lang w:eastAsia="zh-CN"/>
        </w:rPr>
        <w:t>（</w:t>
      </w:r>
      <w:r w:rsidRPr="00520571">
        <w:rPr>
          <w:rFonts w:eastAsia="宋体" w:hint="eastAsia"/>
          <w:color w:val="000000"/>
          <w:kern w:val="2"/>
          <w:sz w:val="21"/>
          <w:szCs w:val="22"/>
          <w:lang w:eastAsia="zh-CN"/>
        </w:rPr>
        <w:t>3</w:t>
      </w:r>
      <w:r w:rsidRPr="00520571">
        <w:rPr>
          <w:rFonts w:eastAsia="宋体" w:hint="eastAsia"/>
          <w:color w:val="000000"/>
          <w:kern w:val="2"/>
          <w:sz w:val="21"/>
          <w:szCs w:val="22"/>
          <w:lang w:eastAsia="zh-CN"/>
        </w:rPr>
        <w:t>）落地生根叶片的气孔白天关闭，不能从外界吸收</w:t>
      </w:r>
      <w:r w:rsidRPr="00520571">
        <w:rPr>
          <w:rFonts w:eastAsia="宋体" w:hint="eastAsia"/>
          <w:color w:val="000000"/>
          <w:kern w:val="2"/>
          <w:sz w:val="21"/>
          <w:szCs w:val="22"/>
          <w:lang w:eastAsia="zh-CN"/>
        </w:rPr>
        <w:t>CO</w:t>
      </w:r>
      <w:r w:rsidRPr="00520571">
        <w:rPr>
          <w:rFonts w:eastAsia="宋体" w:hint="eastAsia"/>
          <w:color w:val="000000"/>
          <w:kern w:val="2"/>
          <w:sz w:val="21"/>
          <w:szCs w:val="22"/>
          <w:vertAlign w:val="subscript"/>
          <w:lang w:eastAsia="zh-CN"/>
        </w:rPr>
        <w:t>2</w:t>
      </w:r>
      <w:r w:rsidRPr="00520571">
        <w:rPr>
          <w:rFonts w:eastAsia="宋体" w:hint="eastAsia"/>
          <w:color w:val="000000"/>
          <w:kern w:val="2"/>
          <w:sz w:val="21"/>
          <w:szCs w:val="22"/>
          <w:lang w:eastAsia="zh-CN"/>
        </w:rPr>
        <w:t>，试分析落地生根</w:t>
      </w:r>
      <w:r w:rsidRPr="00520571">
        <w:rPr>
          <w:rFonts w:eastAsia="宋体"/>
          <w:color w:val="000000"/>
          <w:kern w:val="2"/>
          <w:sz w:val="21"/>
          <w:szCs w:val="22"/>
          <w:lang w:eastAsia="zh-CN"/>
        </w:rPr>
        <w:t>___________</w:t>
      </w:r>
      <w:r w:rsidRPr="00520571">
        <w:rPr>
          <w:rFonts w:eastAsia="宋体" w:hint="eastAsia"/>
          <w:color w:val="000000"/>
          <w:kern w:val="2"/>
          <w:sz w:val="21"/>
          <w:szCs w:val="22"/>
          <w:lang w:eastAsia="zh-CN"/>
        </w:rPr>
        <w:t>（填“能”或“不能”）在白天进行光合作用。光照强度不变，当</w:t>
      </w:r>
      <w:r w:rsidRPr="00520571">
        <w:rPr>
          <w:rFonts w:eastAsia="宋体" w:hint="eastAsia"/>
          <w:color w:val="000000"/>
          <w:kern w:val="2"/>
          <w:sz w:val="21"/>
          <w:szCs w:val="22"/>
          <w:lang w:eastAsia="zh-CN"/>
        </w:rPr>
        <w:t>CO</w:t>
      </w:r>
      <w:r w:rsidRPr="00520571">
        <w:rPr>
          <w:rFonts w:eastAsia="宋体" w:hint="eastAsia"/>
          <w:color w:val="000000"/>
          <w:kern w:val="2"/>
          <w:sz w:val="21"/>
          <w:szCs w:val="22"/>
          <w:vertAlign w:val="subscript"/>
          <w:lang w:eastAsia="zh-CN"/>
        </w:rPr>
        <w:t>2</w:t>
      </w:r>
      <w:r w:rsidRPr="00520571">
        <w:rPr>
          <w:rFonts w:eastAsia="宋体" w:hint="eastAsia"/>
          <w:color w:val="000000"/>
          <w:kern w:val="2"/>
          <w:sz w:val="21"/>
          <w:szCs w:val="22"/>
          <w:lang w:eastAsia="zh-CN"/>
        </w:rPr>
        <w:t>浓度从</w:t>
      </w:r>
      <w:r w:rsidRPr="00520571">
        <w:rPr>
          <w:rFonts w:eastAsia="宋体" w:hint="eastAsia"/>
          <w:color w:val="000000"/>
          <w:kern w:val="2"/>
          <w:sz w:val="21"/>
          <w:szCs w:val="22"/>
          <w:lang w:eastAsia="zh-CN"/>
        </w:rPr>
        <w:t>1%</w:t>
      </w:r>
      <w:r w:rsidRPr="00520571">
        <w:rPr>
          <w:rFonts w:eastAsia="宋体" w:hint="eastAsia"/>
          <w:color w:val="000000"/>
          <w:kern w:val="2"/>
          <w:sz w:val="21"/>
          <w:szCs w:val="22"/>
          <w:lang w:eastAsia="zh-CN"/>
        </w:rPr>
        <w:t>降低到</w:t>
      </w:r>
      <w:r w:rsidRPr="00520571">
        <w:rPr>
          <w:rFonts w:eastAsia="宋体" w:hint="eastAsia"/>
          <w:color w:val="000000"/>
          <w:kern w:val="2"/>
          <w:sz w:val="21"/>
          <w:szCs w:val="22"/>
          <w:lang w:eastAsia="zh-CN"/>
        </w:rPr>
        <w:t>0.03%</w:t>
      </w:r>
      <w:r w:rsidRPr="00520571">
        <w:rPr>
          <w:rFonts w:eastAsia="宋体" w:hint="eastAsia"/>
          <w:color w:val="000000"/>
          <w:kern w:val="2"/>
          <w:sz w:val="21"/>
          <w:szCs w:val="22"/>
          <w:lang w:eastAsia="zh-CN"/>
        </w:rPr>
        <w:t>时，测</w:t>
      </w:r>
      <w:r w:rsidRPr="00520571">
        <w:rPr>
          <w:rFonts w:eastAsia="宋体" w:hint="eastAsia"/>
          <w:color w:val="000000"/>
          <w:kern w:val="2"/>
          <w:sz w:val="21"/>
          <w:szCs w:val="22"/>
          <w:lang w:eastAsia="zh-CN"/>
        </w:rPr>
        <w:lastRenderedPageBreak/>
        <w:t>得短时间内</w:t>
      </w:r>
      <w:proofErr w:type="spellStart"/>
      <w:r w:rsidRPr="00520571">
        <w:rPr>
          <w:rFonts w:eastAsia="宋体" w:hint="eastAsia"/>
          <w:color w:val="000000"/>
          <w:kern w:val="2"/>
          <w:sz w:val="21"/>
          <w:szCs w:val="22"/>
          <w:lang w:eastAsia="zh-CN"/>
        </w:rPr>
        <w:t>C</w:t>
      </w:r>
      <w:r w:rsidRPr="00520571">
        <w:rPr>
          <w:rFonts w:eastAsia="宋体" w:hint="eastAsia"/>
          <w:color w:val="000000"/>
          <w:kern w:val="2"/>
          <w:sz w:val="21"/>
          <w:szCs w:val="22"/>
          <w:vertAlign w:val="subscript"/>
          <w:lang w:eastAsia="zh-CN"/>
        </w:rPr>
        <w:t>5</w:t>
      </w:r>
      <w:proofErr w:type="spellEnd"/>
      <w:r w:rsidRPr="00520571">
        <w:rPr>
          <w:rFonts w:eastAsia="宋体" w:hint="eastAsia"/>
          <w:color w:val="000000"/>
          <w:kern w:val="2"/>
          <w:sz w:val="21"/>
          <w:szCs w:val="22"/>
          <w:lang w:eastAsia="zh-CN"/>
        </w:rPr>
        <w:t>的浓度升高，分析其原因是</w:t>
      </w:r>
      <w:r w:rsidRPr="00520571">
        <w:rPr>
          <w:rFonts w:eastAsia="宋体"/>
          <w:color w:val="000000"/>
          <w:kern w:val="2"/>
          <w:sz w:val="21"/>
          <w:szCs w:val="22"/>
          <w:lang w:eastAsia="zh-CN"/>
        </w:rPr>
        <w:t>______________________</w:t>
      </w:r>
      <w:r w:rsidRPr="00520571">
        <w:rPr>
          <w:rFonts w:eastAsia="宋体" w:hint="eastAsia"/>
          <w:color w:val="000000"/>
          <w:kern w:val="2"/>
          <w:sz w:val="21"/>
          <w:szCs w:val="22"/>
          <w:lang w:eastAsia="zh-CN"/>
        </w:rPr>
        <w:t>。</w:t>
      </w:r>
    </w:p>
    <w:p w:rsidR="00520571" w:rsidRPr="00520571" w:rsidRDefault="0019134B" w:rsidP="00393AC2">
      <w:pPr>
        <w:widowControl w:val="0"/>
        <w:spacing w:line="288" w:lineRule="auto"/>
        <w:rPr>
          <w:rFonts w:eastAsia="宋体"/>
          <w:color w:val="000000"/>
          <w:kern w:val="2"/>
          <w:sz w:val="21"/>
          <w:szCs w:val="22"/>
          <w:lang w:eastAsia="zh-CN"/>
        </w:rPr>
      </w:pPr>
      <w:r w:rsidRPr="00520571">
        <w:rPr>
          <w:rFonts w:eastAsia="宋体" w:hint="eastAsia"/>
          <w:color w:val="000000"/>
          <w:kern w:val="2"/>
          <w:sz w:val="21"/>
          <w:szCs w:val="22"/>
          <w:lang w:eastAsia="zh-CN"/>
        </w:rPr>
        <w:t>（</w:t>
      </w:r>
      <w:r w:rsidRPr="00520571">
        <w:rPr>
          <w:rFonts w:eastAsia="宋体" w:hint="eastAsia"/>
          <w:color w:val="000000"/>
          <w:kern w:val="2"/>
          <w:sz w:val="21"/>
          <w:szCs w:val="22"/>
          <w:lang w:eastAsia="zh-CN"/>
        </w:rPr>
        <w:t>4</w:t>
      </w:r>
      <w:r w:rsidRPr="00520571">
        <w:rPr>
          <w:rFonts w:eastAsia="宋体" w:hint="eastAsia"/>
          <w:color w:val="000000"/>
          <w:kern w:val="2"/>
          <w:sz w:val="21"/>
          <w:szCs w:val="22"/>
          <w:lang w:eastAsia="zh-CN"/>
        </w:rPr>
        <w:t>）研究表明，</w:t>
      </w:r>
      <w:proofErr w:type="spellStart"/>
      <w:r w:rsidRPr="00520571">
        <w:rPr>
          <w:rFonts w:eastAsia="宋体" w:hint="eastAsia"/>
          <w:color w:val="000000"/>
          <w:kern w:val="2"/>
          <w:sz w:val="21"/>
          <w:szCs w:val="22"/>
          <w:lang w:eastAsia="zh-CN"/>
        </w:rPr>
        <w:t>CaCl</w:t>
      </w:r>
      <w:r w:rsidRPr="00520571">
        <w:rPr>
          <w:rFonts w:eastAsia="宋体" w:hint="eastAsia"/>
          <w:color w:val="000000"/>
          <w:kern w:val="2"/>
          <w:sz w:val="21"/>
          <w:szCs w:val="22"/>
          <w:vertAlign w:val="subscript"/>
          <w:lang w:eastAsia="zh-CN"/>
        </w:rPr>
        <w:t>2</w:t>
      </w:r>
      <w:proofErr w:type="spellEnd"/>
      <w:r w:rsidRPr="00520571">
        <w:rPr>
          <w:rFonts w:eastAsia="宋体" w:hint="eastAsia"/>
          <w:color w:val="000000"/>
          <w:kern w:val="2"/>
          <w:sz w:val="21"/>
          <w:szCs w:val="22"/>
          <w:lang w:eastAsia="zh-CN"/>
        </w:rPr>
        <w:t>与脱落酸（</w:t>
      </w:r>
      <w:r w:rsidRPr="00520571">
        <w:rPr>
          <w:rFonts w:eastAsia="宋体" w:hint="eastAsia"/>
          <w:color w:val="000000"/>
          <w:kern w:val="2"/>
          <w:sz w:val="21"/>
          <w:szCs w:val="22"/>
          <w:lang w:eastAsia="zh-CN"/>
        </w:rPr>
        <w:t>ABA</w:t>
      </w:r>
      <w:r w:rsidRPr="00520571">
        <w:rPr>
          <w:rFonts w:eastAsia="宋体" w:hint="eastAsia"/>
          <w:color w:val="000000"/>
          <w:kern w:val="2"/>
          <w:sz w:val="21"/>
          <w:szCs w:val="22"/>
          <w:lang w:eastAsia="zh-CN"/>
        </w:rPr>
        <w:t>）都能提高落地生根的抗旱能力，并且混合使用效果更佳。设计简要实验思路验证该观点：</w:t>
      </w:r>
      <w:r w:rsidRPr="00520571">
        <w:rPr>
          <w:rFonts w:eastAsia="宋体"/>
          <w:color w:val="000000"/>
          <w:kern w:val="2"/>
          <w:sz w:val="21"/>
          <w:szCs w:val="22"/>
          <w:lang w:eastAsia="zh-CN"/>
        </w:rPr>
        <w:t>______________________</w:t>
      </w:r>
      <w:r w:rsidRPr="00520571">
        <w:rPr>
          <w:rFonts w:eastAsia="宋体" w:hint="eastAsia"/>
          <w:color w:val="000000"/>
          <w:kern w:val="2"/>
          <w:sz w:val="21"/>
          <w:szCs w:val="22"/>
          <w:lang w:eastAsia="zh-CN"/>
        </w:rPr>
        <w:t>。</w:t>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color w:val="000000"/>
        </w:rPr>
      </w:pPr>
      <w:r w:rsidRPr="001D7C2A">
        <w:rPr>
          <w:rFonts w:ascii="Times New Roman" w:hAnsi="Times New Roman" w:hint="eastAsia"/>
          <w:color w:val="000000"/>
        </w:rPr>
        <w:t>4.</w:t>
      </w:r>
      <w:r w:rsidRPr="001D7C2A">
        <w:rPr>
          <w:rFonts w:ascii="Times New Roman" w:hAnsi="Times New Roman" w:hint="eastAsia"/>
          <w:color w:val="000000"/>
        </w:rPr>
        <w:t>多肉植物的共同特点是很多肉肉，比较饱满，比较可爱。某班同学在窗台上养了一盆多肉植物，课余时间同学们查阅大量文献后发现该植物在正常和长期干旱</w:t>
      </w:r>
      <w:r>
        <w:rPr>
          <w:rFonts w:ascii="Times New Roman" w:hAnsi="Times New Roman" w:hint="eastAsia"/>
          <w:color w:val="000000"/>
        </w:rPr>
        <w:t>(</w:t>
      </w:r>
      <w:r w:rsidRPr="001D7C2A">
        <w:rPr>
          <w:rFonts w:ascii="Times New Roman" w:hAnsi="Times New Roman" w:hint="eastAsia"/>
          <w:color w:val="000000"/>
        </w:rPr>
        <w:t>白天气孔关闭、晚上气孔开放</w:t>
      </w:r>
      <w:r>
        <w:rPr>
          <w:rFonts w:ascii="Times New Roman" w:hAnsi="Times New Roman" w:hint="eastAsia"/>
          <w:color w:val="000000"/>
        </w:rPr>
        <w:t>)</w:t>
      </w:r>
      <w:r w:rsidRPr="001D7C2A">
        <w:rPr>
          <w:rFonts w:ascii="Times New Roman" w:hAnsi="Times New Roman" w:hint="eastAsia"/>
          <w:color w:val="000000"/>
        </w:rPr>
        <w:t>条件下的光合作用途径不同，如图甲</w:t>
      </w:r>
      <w:r>
        <w:rPr>
          <w:rFonts w:ascii="Times New Roman" w:hAnsi="Times New Roman" w:hint="eastAsia"/>
          <w:color w:val="000000"/>
        </w:rPr>
        <w:t>(</w:t>
      </w:r>
      <w:r w:rsidRPr="001D7C2A">
        <w:rPr>
          <w:rFonts w:ascii="Times New Roman" w:hAnsi="Times New Roman" w:hint="eastAsia"/>
          <w:color w:val="000000"/>
        </w:rPr>
        <w:t>1</w:t>
      </w:r>
      <w:r>
        <w:rPr>
          <w:rFonts w:ascii="Times New Roman" w:hAnsi="Times New Roman" w:hint="eastAsia"/>
          <w:color w:val="000000"/>
        </w:rPr>
        <w:t>)</w:t>
      </w:r>
      <w:r w:rsidRPr="001D7C2A">
        <w:rPr>
          <w:rFonts w:ascii="Times New Roman" w:hAnsi="Times New Roman" w:hint="eastAsia"/>
          <w:color w:val="000000"/>
        </w:rPr>
        <w:t>所示；图甲</w:t>
      </w:r>
      <w:r>
        <w:rPr>
          <w:rFonts w:ascii="Times New Roman" w:hAnsi="Times New Roman" w:hint="eastAsia"/>
          <w:color w:val="000000"/>
        </w:rPr>
        <w:t>(</w:t>
      </w:r>
      <w:r w:rsidRPr="001D7C2A">
        <w:rPr>
          <w:rFonts w:ascii="Times New Roman" w:hAnsi="Times New Roman" w:hint="eastAsia"/>
          <w:color w:val="000000"/>
        </w:rPr>
        <w:t>2</w:t>
      </w:r>
      <w:r>
        <w:rPr>
          <w:rFonts w:ascii="Times New Roman" w:hAnsi="Times New Roman" w:hint="eastAsia"/>
          <w:color w:val="000000"/>
        </w:rPr>
        <w:t>)</w:t>
      </w:r>
      <w:r w:rsidRPr="001D7C2A">
        <w:rPr>
          <w:rFonts w:ascii="Times New Roman" w:hAnsi="Times New Roman" w:hint="eastAsia"/>
          <w:color w:val="000000"/>
        </w:rPr>
        <w:t>表示该植物叶肉细胞</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吸收速率的日变化情况。乙图表示种植番茄的密闭大棚内一昼夜空气中的</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含量变化曲线。请据图分析</w:t>
      </w:r>
      <w:r w:rsidRPr="001D7C2A">
        <w:rPr>
          <w:rFonts w:ascii="Times New Roman" w:hAnsi="Times New Roman" w:hint="eastAsia"/>
          <w:color w:val="000000"/>
        </w:rPr>
        <w:t>,</w:t>
      </w:r>
      <w:r w:rsidRPr="001D7C2A">
        <w:rPr>
          <w:rFonts w:ascii="Times New Roman" w:hAnsi="Times New Roman" w:hint="eastAsia"/>
          <w:color w:val="000000"/>
        </w:rPr>
        <w:t>回答下列问题</w:t>
      </w:r>
      <w:r w:rsidRPr="001D7C2A">
        <w:rPr>
          <w:rFonts w:ascii="Times New Roman" w:hAnsi="Times New Roman" w:hint="eastAsia"/>
          <w:color w:val="000000"/>
        </w:rPr>
        <w:t>:</w:t>
      </w:r>
    </w:p>
    <w:p w:rsidR="00FE2A58" w:rsidRPr="00FE2A58" w:rsidRDefault="0019134B" w:rsidP="00393AC2">
      <w:pPr>
        <w:pStyle w:val="Normal0"/>
        <w:tabs>
          <w:tab w:val="left" w:pos="2075"/>
          <w:tab w:val="left" w:pos="3945"/>
          <w:tab w:val="left" w:pos="5910"/>
        </w:tabs>
        <w:spacing w:line="288" w:lineRule="auto"/>
        <w:jc w:val="left"/>
        <w:rPr>
          <w:rFonts w:ascii="Times New Roman" w:hAnsi="Times New Roman"/>
          <w:color w:val="000000"/>
        </w:rPr>
      </w:pPr>
      <w:r w:rsidRPr="001D7C2A">
        <w:rPr>
          <w:rFonts w:ascii="Times New Roman" w:hAnsi="Times New Roman"/>
          <w:noProof/>
          <w:color w:val="000000"/>
        </w:rPr>
        <w:drawing>
          <wp:inline distT="0" distB="0" distL="0" distR="0">
            <wp:extent cx="5514975" cy="1914525"/>
            <wp:effectExtent l="0" t="0" r="9525" b="9525"/>
            <wp:docPr id="5" name="图片 5"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79723" name="图片 7" descr="www.zqy.com"/>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5514975" cy="1914525"/>
                    </a:xfrm>
                    <a:prstGeom prst="rect">
                      <a:avLst/>
                    </a:prstGeom>
                    <a:noFill/>
                    <a:ln>
                      <a:noFill/>
                    </a:ln>
                  </pic:spPr>
                </pic:pic>
              </a:graphicData>
            </a:graphic>
          </wp:inline>
        </w:drawing>
      </w:r>
      <w:r w:rsidRPr="001D7C2A">
        <w:rPr>
          <w:rFonts w:ascii="Times New Roman" w:hAnsi="Times New Roman"/>
          <w:color w:val="000000"/>
        </w:rPr>
        <w:t xml:space="preserve"> </w:t>
      </w:r>
      <w:r w:rsidRPr="001D7C2A">
        <w:rPr>
          <w:rFonts w:ascii="Times New Roman" w:hAnsi="Times New Roman"/>
          <w:noProof/>
          <w:color w:val="000000"/>
        </w:rPr>
        <w:drawing>
          <wp:inline distT="0" distB="0" distL="0" distR="0">
            <wp:extent cx="1019175" cy="533400"/>
            <wp:effectExtent l="0" t="0" r="0" b="0"/>
            <wp:docPr id="1074950979" name="图片 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005123" name="图片 6" descr="www.zqy.com"/>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019175" cy="533400"/>
                    </a:xfrm>
                    <a:prstGeom prst="rect">
                      <a:avLst/>
                    </a:prstGeom>
                    <a:noFill/>
                    <a:ln>
                      <a:noFill/>
                    </a:ln>
                  </pic:spPr>
                </pic:pic>
              </a:graphicData>
            </a:graphic>
          </wp:inline>
        </w:drawing>
      </w:r>
      <w:r w:rsidRPr="001D7C2A">
        <w:rPr>
          <w:rFonts w:ascii="Times New Roman" w:hAnsi="Times New Roman" w:hint="eastAsia"/>
          <w:color w:val="000000"/>
        </w:rPr>
        <w:t xml:space="preserve">                                </w:t>
      </w:r>
      <w:r>
        <w:rPr>
          <w:rFonts w:ascii="Times New Roman" w:hAnsi="Times New Roman"/>
          <w:color w:val="000000"/>
        </w:rPr>
        <w:tab/>
      </w:r>
      <w:r>
        <w:rPr>
          <w:rFonts w:ascii="Times New Roman" w:hAnsi="Times New Roman"/>
          <w:color w:val="000000"/>
        </w:rPr>
        <w:tab/>
      </w:r>
      <w:r w:rsidRPr="001D7C2A">
        <w:rPr>
          <w:rFonts w:ascii="Times New Roman" w:hAnsi="Times New Roman" w:hint="eastAsia"/>
          <w:color w:val="000000"/>
        </w:rPr>
        <w:t xml:space="preserve">  </w:t>
      </w:r>
      <w:r w:rsidRPr="001D7C2A">
        <w:rPr>
          <w:rFonts w:ascii="Times New Roman" w:hAnsi="Times New Roman"/>
          <w:noProof/>
          <w:color w:val="000000"/>
        </w:rPr>
        <w:drawing>
          <wp:inline distT="0" distB="0" distL="0" distR="0">
            <wp:extent cx="1419225" cy="485775"/>
            <wp:effectExtent l="0" t="0" r="0" b="0"/>
            <wp:docPr id="3" name="图片 3"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3070" name="图片 5" descr="www.zqy.com"/>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419225" cy="485775"/>
                    </a:xfrm>
                    <a:prstGeom prst="rect">
                      <a:avLst/>
                    </a:prstGeom>
                    <a:noFill/>
                    <a:ln>
                      <a:noFill/>
                    </a:ln>
                  </pic:spPr>
                </pic:pic>
              </a:graphicData>
            </a:graphic>
          </wp:inline>
        </w:drawing>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bCs/>
          <w:color w:val="000000"/>
        </w:rPr>
      </w:pPr>
      <w:r w:rsidRPr="001D7C2A">
        <w:rPr>
          <w:rFonts w:ascii="Times New Roman" w:hAnsi="Times New Roman"/>
          <w:noProof/>
          <w:color w:val="000000"/>
        </w:rPr>
        <w:drawing>
          <wp:inline distT="0" distB="0" distL="0" distR="0">
            <wp:extent cx="2705100" cy="1504950"/>
            <wp:effectExtent l="0" t="0" r="0" b="0"/>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9205" name="图片 8" descr="www.zqy.com"/>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2705100" cy="1504950"/>
                    </a:xfrm>
                    <a:prstGeom prst="rect">
                      <a:avLst/>
                    </a:prstGeom>
                    <a:noFill/>
                    <a:ln>
                      <a:noFill/>
                    </a:ln>
                  </pic:spPr>
                </pic:pic>
              </a:graphicData>
            </a:graphic>
          </wp:inline>
        </w:drawing>
      </w:r>
      <w:r w:rsidRPr="001D7C2A">
        <w:rPr>
          <w:rFonts w:ascii="Times New Roman" w:hAnsi="Times New Roman"/>
          <w:noProof/>
          <w:color w:val="000000"/>
        </w:rPr>
        <w:drawing>
          <wp:inline distT="0" distB="0" distL="0" distR="0">
            <wp:extent cx="2686050" cy="1514475"/>
            <wp:effectExtent l="0" t="0" r="0" b="9525"/>
            <wp:docPr id="1579085590"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42115" name="图片 9" descr="www.zqy.com"/>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2686050" cy="1514475"/>
                    </a:xfrm>
                    <a:prstGeom prst="rect">
                      <a:avLst/>
                    </a:prstGeom>
                    <a:noFill/>
                    <a:ln>
                      <a:noFill/>
                    </a:ln>
                  </pic:spPr>
                </pic:pic>
              </a:graphicData>
            </a:graphic>
          </wp:inline>
        </w:drawing>
      </w:r>
      <w:r w:rsidRPr="001D7C2A">
        <w:rPr>
          <w:rFonts w:ascii="Times New Roman" w:hAnsi="Times New Roman" w:hint="eastAsia"/>
          <w:bCs/>
          <w:color w:val="000000"/>
        </w:rPr>
        <w:t xml:space="preserve"> </w:t>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color w:val="000000"/>
        </w:rPr>
      </w:pPr>
      <w:r>
        <w:rPr>
          <w:rFonts w:ascii="Times New Roman" w:hAnsi="Times New Roman" w:hint="eastAsia"/>
          <w:color w:val="000000"/>
        </w:rPr>
        <w:t>(</w:t>
      </w:r>
      <w:r w:rsidRPr="001D7C2A">
        <w:rPr>
          <w:rFonts w:ascii="Times New Roman" w:hAnsi="Times New Roman" w:hint="eastAsia"/>
          <w:color w:val="000000"/>
        </w:rPr>
        <w:t>1</w:t>
      </w:r>
      <w:r>
        <w:rPr>
          <w:rFonts w:ascii="Times New Roman" w:hAnsi="Times New Roman" w:hint="eastAsia"/>
          <w:color w:val="000000"/>
        </w:rPr>
        <w:t>)</w:t>
      </w:r>
      <w:r w:rsidRPr="001D7C2A">
        <w:rPr>
          <w:rFonts w:ascii="Times New Roman" w:hAnsi="Times New Roman" w:hint="eastAsia"/>
          <w:color w:val="000000"/>
        </w:rPr>
        <w:t>长期干旱条件下，多肉植物在白天会关闭气孔，主要是为了防止</w:t>
      </w:r>
      <w:r w:rsidRPr="001D7C2A">
        <w:rPr>
          <w:rFonts w:ascii="Times New Roman" w:hAnsi="Times New Roman" w:hint="eastAsia"/>
          <w:color w:val="000000"/>
        </w:rPr>
        <w:t>__________</w:t>
      </w:r>
      <w:r w:rsidRPr="001D7C2A">
        <w:rPr>
          <w:rFonts w:ascii="Times New Roman" w:hAnsi="Times New Roman" w:hint="eastAsia"/>
          <w:color w:val="000000"/>
        </w:rPr>
        <w:t>。在正常条件下，若上午</w:t>
      </w:r>
      <w:r w:rsidRPr="001D7C2A">
        <w:rPr>
          <w:rFonts w:ascii="Times New Roman" w:hAnsi="Times New Roman" w:hint="eastAsia"/>
          <w:color w:val="000000"/>
        </w:rPr>
        <w:t>11</w:t>
      </w:r>
      <w:r w:rsidRPr="001D7C2A">
        <w:rPr>
          <w:rFonts w:ascii="Times New Roman" w:hAnsi="Times New Roman" w:hint="eastAsia"/>
          <w:color w:val="000000"/>
        </w:rPr>
        <w:t>时突然增加环境中</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浓度，则短时间内多肉植物叶肉细胞中</w:t>
      </w:r>
      <w:proofErr w:type="spellStart"/>
      <w:r w:rsidRPr="001D7C2A">
        <w:rPr>
          <w:rFonts w:ascii="Times New Roman" w:hAnsi="Times New Roman" w:hint="eastAsia"/>
          <w:color w:val="000000"/>
        </w:rPr>
        <w:t>C</w:t>
      </w:r>
      <w:r w:rsidRPr="001D7C2A">
        <w:rPr>
          <w:rFonts w:ascii="Times New Roman" w:hAnsi="Times New Roman" w:hint="eastAsia"/>
          <w:color w:val="000000"/>
          <w:vertAlign w:val="subscript"/>
        </w:rPr>
        <w:t>5</w:t>
      </w:r>
      <w:proofErr w:type="spellEnd"/>
      <w:r w:rsidRPr="001D7C2A">
        <w:rPr>
          <w:rFonts w:ascii="Times New Roman" w:hAnsi="Times New Roman" w:hint="eastAsia"/>
          <w:color w:val="000000"/>
        </w:rPr>
        <w:t>含量会</w:t>
      </w:r>
      <w:r w:rsidRPr="001D7C2A">
        <w:rPr>
          <w:rFonts w:ascii="Times New Roman" w:hAnsi="Times New Roman" w:hint="eastAsia"/>
          <w:color w:val="000000"/>
        </w:rPr>
        <w:t>_____</w:t>
      </w:r>
      <w:r>
        <w:rPr>
          <w:rFonts w:ascii="Times New Roman" w:hAnsi="Times New Roman" w:hint="eastAsia"/>
          <w:color w:val="000000"/>
        </w:rPr>
        <w:t>(</w:t>
      </w:r>
      <w:r w:rsidRPr="001D7C2A">
        <w:rPr>
          <w:rFonts w:ascii="Times New Roman" w:hAnsi="Times New Roman" w:hint="eastAsia"/>
          <w:color w:val="000000"/>
        </w:rPr>
        <w:t>填“增加”或“减少”</w:t>
      </w:r>
      <w:r>
        <w:rPr>
          <w:rFonts w:ascii="Times New Roman" w:hAnsi="Times New Roman" w:hint="eastAsia"/>
          <w:color w:val="000000"/>
        </w:rPr>
        <w:t>)</w:t>
      </w:r>
      <w:r w:rsidRPr="001D7C2A">
        <w:rPr>
          <w:rFonts w:ascii="Times New Roman" w:hAnsi="Times New Roman" w:hint="eastAsia"/>
          <w:color w:val="000000"/>
        </w:rPr>
        <w:t>，消耗</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的具体场所是</w:t>
      </w:r>
      <w:r w:rsidRPr="001D7C2A">
        <w:rPr>
          <w:rFonts w:ascii="Times New Roman" w:hAnsi="Times New Roman" w:hint="eastAsia"/>
          <w:color w:val="000000"/>
        </w:rPr>
        <w:t>__________</w:t>
      </w:r>
      <w:r w:rsidRPr="001D7C2A">
        <w:rPr>
          <w:rFonts w:ascii="Times New Roman" w:hAnsi="Times New Roman" w:hint="eastAsia"/>
          <w:color w:val="000000"/>
        </w:rPr>
        <w:t>。</w:t>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color w:val="000000"/>
        </w:rPr>
      </w:pPr>
      <w:r>
        <w:rPr>
          <w:rFonts w:ascii="Times New Roman" w:hAnsi="Times New Roman" w:hint="eastAsia"/>
          <w:color w:val="000000"/>
        </w:rPr>
        <w:t>(</w:t>
      </w:r>
      <w:r w:rsidRPr="001D7C2A">
        <w:rPr>
          <w:rFonts w:ascii="Times New Roman" w:hAnsi="Times New Roman" w:hint="eastAsia"/>
          <w:color w:val="000000"/>
        </w:rPr>
        <w:t>2</w:t>
      </w:r>
      <w:r>
        <w:rPr>
          <w:rFonts w:ascii="Times New Roman" w:hAnsi="Times New Roman" w:hint="eastAsia"/>
          <w:color w:val="000000"/>
        </w:rPr>
        <w:t>)</w:t>
      </w:r>
      <w:r w:rsidRPr="001D7C2A">
        <w:rPr>
          <w:rFonts w:ascii="Times New Roman" w:hAnsi="Times New Roman" w:hint="eastAsia"/>
          <w:color w:val="000000"/>
        </w:rPr>
        <w:t>在长期干旱条件下，图甲</w:t>
      </w:r>
      <w:r>
        <w:rPr>
          <w:rFonts w:ascii="Times New Roman" w:hAnsi="Times New Roman" w:hint="eastAsia"/>
          <w:color w:val="000000"/>
        </w:rPr>
        <w:t>(</w:t>
      </w:r>
      <w:r w:rsidRPr="001D7C2A">
        <w:rPr>
          <w:rFonts w:ascii="Times New Roman" w:hAnsi="Times New Roman" w:hint="eastAsia"/>
          <w:color w:val="000000"/>
        </w:rPr>
        <w:t>2</w:t>
      </w:r>
      <w:r>
        <w:rPr>
          <w:rFonts w:ascii="Times New Roman" w:hAnsi="Times New Roman" w:hint="eastAsia"/>
          <w:color w:val="000000"/>
        </w:rPr>
        <w:t>)</w:t>
      </w:r>
      <w:r w:rsidRPr="001D7C2A">
        <w:rPr>
          <w:rFonts w:ascii="Times New Roman" w:hAnsi="Times New Roman" w:hint="eastAsia"/>
          <w:color w:val="000000"/>
        </w:rPr>
        <w:t>中</w:t>
      </w:r>
      <w:r w:rsidRPr="001D7C2A">
        <w:rPr>
          <w:rFonts w:ascii="Times New Roman" w:hAnsi="Times New Roman" w:hint="eastAsia"/>
          <w:color w:val="000000"/>
        </w:rPr>
        <w:t>0</w:t>
      </w:r>
      <w:r w:rsidRPr="001D7C2A">
        <w:rPr>
          <w:rFonts w:ascii="Times New Roman" w:hAnsi="Times New Roman" w:hint="eastAsia"/>
          <w:color w:val="000000"/>
        </w:rPr>
        <w:t>～</w:t>
      </w:r>
      <w:r w:rsidRPr="001D7C2A">
        <w:rPr>
          <w:rFonts w:ascii="Times New Roman" w:hAnsi="Times New Roman" w:hint="eastAsia"/>
          <w:color w:val="000000"/>
        </w:rPr>
        <w:t>4</w:t>
      </w:r>
      <w:r w:rsidRPr="001D7C2A">
        <w:rPr>
          <w:rFonts w:ascii="Times New Roman" w:hAnsi="Times New Roman" w:hint="eastAsia"/>
          <w:color w:val="000000"/>
        </w:rPr>
        <w:t>时无光照，但该植物叶肉细胞的</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吸收速率大于</w:t>
      </w:r>
      <w:r w:rsidRPr="001D7C2A">
        <w:rPr>
          <w:rFonts w:ascii="Times New Roman" w:hAnsi="Times New Roman" w:hint="eastAsia"/>
          <w:color w:val="000000"/>
        </w:rPr>
        <w:t>0</w:t>
      </w:r>
      <w:r w:rsidRPr="001D7C2A">
        <w:rPr>
          <w:rFonts w:ascii="Times New Roman" w:hAnsi="Times New Roman" w:hint="eastAsia"/>
          <w:color w:val="000000"/>
        </w:rPr>
        <w:t>，该时段内吸收的</w:t>
      </w:r>
      <w:r w:rsidRPr="001D7C2A">
        <w:rPr>
          <w:rFonts w:ascii="Times New Roman" w:hAnsi="Times New Roman" w:hint="eastAsia"/>
          <w:color w:val="000000"/>
        </w:rPr>
        <w:t>CO</w:t>
      </w:r>
      <w:r w:rsidRPr="001D7C2A">
        <w:rPr>
          <w:rFonts w:ascii="Times New Roman" w:hAnsi="Times New Roman" w:hint="eastAsia"/>
          <w:color w:val="000000"/>
          <w:vertAlign w:val="subscript"/>
        </w:rPr>
        <w:t>2</w:t>
      </w:r>
      <w:r w:rsidRPr="001D7C2A">
        <w:rPr>
          <w:rFonts w:ascii="Times New Roman" w:hAnsi="Times New Roman" w:hint="eastAsia"/>
          <w:color w:val="000000"/>
        </w:rPr>
        <w:t>_____</w:t>
      </w:r>
      <w:r>
        <w:rPr>
          <w:rFonts w:ascii="Times New Roman" w:hAnsi="Times New Roman" w:hint="eastAsia"/>
          <w:color w:val="000000"/>
        </w:rPr>
        <w:t>(</w:t>
      </w:r>
      <w:r w:rsidRPr="001D7C2A">
        <w:rPr>
          <w:rFonts w:ascii="Times New Roman" w:hAnsi="Times New Roman" w:hint="eastAsia"/>
          <w:color w:val="000000"/>
        </w:rPr>
        <w:t>填“能”或“不能”</w:t>
      </w:r>
      <w:r>
        <w:rPr>
          <w:rFonts w:ascii="Times New Roman" w:hAnsi="Times New Roman" w:hint="eastAsia"/>
          <w:color w:val="000000"/>
        </w:rPr>
        <w:t>)</w:t>
      </w:r>
      <w:r w:rsidRPr="001D7C2A">
        <w:rPr>
          <w:rFonts w:ascii="Times New Roman" w:hAnsi="Times New Roman" w:hint="eastAsia"/>
          <w:color w:val="000000"/>
        </w:rPr>
        <w:t>被直接用来合成</w:t>
      </w:r>
      <w:r>
        <w:rPr>
          <w:rFonts w:ascii="Times New Roman" w:hAnsi="Times New Roman" w:hint="eastAsia"/>
          <w:color w:val="000000"/>
        </w:rPr>
        <w:t>(</w:t>
      </w:r>
      <w:proofErr w:type="spellStart"/>
      <w:r w:rsidRPr="001D7C2A">
        <w:rPr>
          <w:rFonts w:ascii="Times New Roman" w:hAnsi="Times New Roman" w:hint="eastAsia"/>
          <w:color w:val="000000"/>
        </w:rPr>
        <w:t>CH</w:t>
      </w:r>
      <w:r w:rsidRPr="001D7C2A">
        <w:rPr>
          <w:rFonts w:ascii="Times New Roman" w:hAnsi="Times New Roman" w:hint="eastAsia"/>
          <w:color w:val="000000"/>
          <w:vertAlign w:val="subscript"/>
        </w:rPr>
        <w:t>2</w:t>
      </w:r>
      <w:r w:rsidRPr="001D7C2A">
        <w:rPr>
          <w:rFonts w:ascii="Times New Roman" w:hAnsi="Times New Roman" w:hint="eastAsia"/>
          <w:color w:val="000000"/>
        </w:rPr>
        <w:t>O</w:t>
      </w:r>
      <w:proofErr w:type="spellEnd"/>
      <w:r>
        <w:rPr>
          <w:rFonts w:ascii="Times New Roman" w:hAnsi="Times New Roman" w:hint="eastAsia"/>
          <w:color w:val="000000"/>
        </w:rPr>
        <w:t>)</w:t>
      </w:r>
      <w:r w:rsidRPr="001D7C2A">
        <w:rPr>
          <w:rFonts w:ascii="Times New Roman" w:hAnsi="Times New Roman" w:hint="eastAsia"/>
          <w:color w:val="000000"/>
        </w:rPr>
        <w:t>，原因</w:t>
      </w:r>
      <w:r w:rsidRPr="001D7C2A">
        <w:rPr>
          <w:rFonts w:ascii="Times New Roman" w:hAnsi="Times New Roman" w:hint="eastAsia"/>
          <w:color w:val="000000"/>
        </w:rPr>
        <w:t>_______________________________________________________________</w:t>
      </w:r>
      <w:r w:rsidRPr="001D7C2A">
        <w:rPr>
          <w:rFonts w:ascii="Times New Roman" w:hAnsi="Times New Roman" w:hint="eastAsia"/>
          <w:color w:val="000000"/>
        </w:rPr>
        <w:t>。</w:t>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color w:val="000000"/>
        </w:rPr>
      </w:pPr>
      <w:r w:rsidRPr="001D7C2A">
        <w:rPr>
          <w:rFonts w:ascii="Times New Roman" w:hAnsi="Times New Roman" w:hint="eastAsia"/>
          <w:color w:val="000000"/>
        </w:rPr>
        <w:t>(3)</w:t>
      </w:r>
      <w:r w:rsidRPr="001D7C2A">
        <w:rPr>
          <w:rFonts w:ascii="Times New Roman" w:hAnsi="Times New Roman" w:hint="eastAsia"/>
          <w:color w:val="000000"/>
        </w:rPr>
        <w:t>乙图中表示番茄光合作用强度和呼吸作用强度相等的点是</w:t>
      </w:r>
      <w:r w:rsidRPr="001D7C2A">
        <w:rPr>
          <w:rFonts w:ascii="Times New Roman" w:hAnsi="Times New Roman" w:hint="eastAsia"/>
          <w:color w:val="000000"/>
        </w:rPr>
        <w:t>__________</w:t>
      </w:r>
      <w:r w:rsidRPr="001D7C2A">
        <w:rPr>
          <w:rFonts w:ascii="Times New Roman" w:hAnsi="Times New Roman" w:hint="eastAsia"/>
          <w:color w:val="000000"/>
        </w:rPr>
        <w:t>。</w:t>
      </w:r>
      <w:r w:rsidRPr="001D7C2A">
        <w:rPr>
          <w:rFonts w:ascii="Times New Roman" w:hAnsi="Times New Roman" w:hint="eastAsia"/>
          <w:color w:val="000000"/>
        </w:rPr>
        <w:t xml:space="preserve"> </w:t>
      </w:r>
    </w:p>
    <w:p w:rsidR="00FE2A58" w:rsidRPr="001D7C2A" w:rsidRDefault="0019134B" w:rsidP="00393AC2">
      <w:pPr>
        <w:pStyle w:val="Normal0"/>
        <w:tabs>
          <w:tab w:val="left" w:pos="2075"/>
          <w:tab w:val="left" w:pos="4156"/>
          <w:tab w:val="left" w:pos="6231"/>
        </w:tabs>
        <w:spacing w:line="288" w:lineRule="auto"/>
        <w:jc w:val="left"/>
        <w:rPr>
          <w:rFonts w:ascii="Times New Roman" w:hAnsi="Times New Roman"/>
          <w:color w:val="000000"/>
        </w:rPr>
      </w:pPr>
      <w:r w:rsidRPr="001D7C2A">
        <w:rPr>
          <w:rFonts w:ascii="Times New Roman" w:hAnsi="Times New Roman" w:hint="eastAsia"/>
          <w:color w:val="000000"/>
        </w:rPr>
        <w:t>(4)</w:t>
      </w:r>
      <w:r w:rsidRPr="001D7C2A">
        <w:rPr>
          <w:rFonts w:ascii="Times New Roman" w:hAnsi="Times New Roman" w:hint="eastAsia"/>
          <w:color w:val="000000"/>
        </w:rPr>
        <w:t>乙图中</w:t>
      </w:r>
      <w:r w:rsidRPr="001D7C2A">
        <w:rPr>
          <w:rFonts w:ascii="Times New Roman" w:hAnsi="Times New Roman" w:hint="eastAsia"/>
          <w:color w:val="000000"/>
        </w:rPr>
        <w:t>,</w:t>
      </w:r>
      <w:r w:rsidRPr="001D7C2A">
        <w:rPr>
          <w:rFonts w:ascii="Times New Roman" w:hAnsi="Times New Roman" w:hint="eastAsia"/>
          <w:color w:val="000000"/>
        </w:rPr>
        <w:t>经过一昼夜后</w:t>
      </w:r>
      <w:r w:rsidRPr="001D7C2A">
        <w:rPr>
          <w:rFonts w:ascii="Times New Roman" w:hAnsi="Times New Roman" w:hint="eastAsia"/>
          <w:color w:val="000000"/>
        </w:rPr>
        <w:t>,</w:t>
      </w:r>
      <w:r w:rsidRPr="001D7C2A">
        <w:rPr>
          <w:rFonts w:ascii="Times New Roman" w:hAnsi="Times New Roman" w:hint="eastAsia"/>
          <w:color w:val="000000"/>
        </w:rPr>
        <w:t>番茄植株体内有机物含量</w:t>
      </w:r>
      <w:r w:rsidRPr="001D7C2A">
        <w:rPr>
          <w:rFonts w:ascii="Times New Roman" w:hAnsi="Times New Roman" w:hint="eastAsia"/>
          <w:color w:val="000000"/>
        </w:rPr>
        <w:t>__________(</w:t>
      </w:r>
      <w:r w:rsidRPr="001D7C2A">
        <w:rPr>
          <w:rFonts w:ascii="Times New Roman" w:hAnsi="Times New Roman" w:hint="eastAsia"/>
          <w:color w:val="000000"/>
        </w:rPr>
        <w:t>填“增多”“减少”或“不变”</w:t>
      </w:r>
      <w:r w:rsidRPr="001D7C2A">
        <w:rPr>
          <w:rFonts w:ascii="Times New Roman" w:hAnsi="Times New Roman" w:hint="eastAsia"/>
          <w:color w:val="000000"/>
        </w:rPr>
        <w:t>)</w:t>
      </w:r>
      <w:r w:rsidRPr="001D7C2A">
        <w:rPr>
          <w:rFonts w:ascii="Times New Roman" w:hAnsi="Times New Roman" w:hint="eastAsia"/>
          <w:color w:val="000000"/>
        </w:rPr>
        <w:t>。</w:t>
      </w:r>
      <w:r w:rsidRPr="001D7C2A">
        <w:rPr>
          <w:rFonts w:ascii="Times New Roman" w:hAnsi="Times New Roman" w:hint="eastAsia"/>
          <w:color w:val="000000"/>
        </w:rPr>
        <w:t xml:space="preserve"> </w:t>
      </w:r>
    </w:p>
    <w:p w:rsidR="00C4425E" w:rsidRPr="00FE2A58" w:rsidRDefault="0019134B" w:rsidP="00393AC2">
      <w:pPr>
        <w:pStyle w:val="Normal0"/>
        <w:tabs>
          <w:tab w:val="left" w:pos="2075"/>
          <w:tab w:val="left" w:pos="4156"/>
          <w:tab w:val="left" w:pos="6231"/>
        </w:tabs>
        <w:spacing w:line="288" w:lineRule="auto"/>
        <w:jc w:val="left"/>
        <w:rPr>
          <w:rFonts w:ascii="Times New Roman" w:hAnsi="Times New Roman"/>
          <w:bCs/>
          <w:color w:val="000000"/>
        </w:rPr>
      </w:pPr>
      <w:r w:rsidRPr="001D7C2A">
        <w:rPr>
          <w:rFonts w:ascii="Times New Roman" w:hAnsi="Times New Roman" w:hint="eastAsia"/>
          <w:color w:val="000000"/>
        </w:rPr>
        <w:t>(5)</w:t>
      </w:r>
      <w:r w:rsidRPr="001D7C2A">
        <w:rPr>
          <w:rFonts w:ascii="Times New Roman" w:hAnsi="Times New Roman" w:hint="eastAsia"/>
          <w:color w:val="000000"/>
        </w:rPr>
        <w:t>将一株生长正常的番茄幼苗对称叶片的一部分</w:t>
      </w:r>
      <w:r w:rsidRPr="001D7C2A">
        <w:rPr>
          <w:rFonts w:ascii="Times New Roman" w:hAnsi="Times New Roman" w:hint="eastAsia"/>
          <w:color w:val="000000"/>
        </w:rPr>
        <w:t>(a)</w:t>
      </w:r>
      <w:r w:rsidRPr="001D7C2A">
        <w:rPr>
          <w:rFonts w:ascii="Times New Roman" w:hAnsi="Times New Roman" w:hint="eastAsia"/>
          <w:color w:val="000000"/>
        </w:rPr>
        <w:t>遮光</w:t>
      </w:r>
      <w:r w:rsidRPr="001D7C2A">
        <w:rPr>
          <w:rFonts w:ascii="Times New Roman" w:hAnsi="Times New Roman" w:hint="eastAsia"/>
          <w:color w:val="000000"/>
        </w:rPr>
        <w:t>,</w:t>
      </w:r>
      <w:r w:rsidRPr="001D7C2A">
        <w:rPr>
          <w:rFonts w:ascii="Times New Roman" w:hAnsi="Times New Roman" w:hint="eastAsia"/>
          <w:color w:val="000000"/>
        </w:rPr>
        <w:t>另一部分</w:t>
      </w:r>
      <w:r w:rsidRPr="001D7C2A">
        <w:rPr>
          <w:rFonts w:ascii="Times New Roman" w:hAnsi="Times New Roman" w:hint="eastAsia"/>
          <w:color w:val="000000"/>
        </w:rPr>
        <w:t>(b)</w:t>
      </w:r>
      <w:r w:rsidRPr="001D7C2A">
        <w:rPr>
          <w:rFonts w:ascii="Times New Roman" w:hAnsi="Times New Roman" w:hint="eastAsia"/>
          <w:color w:val="000000"/>
        </w:rPr>
        <w:t>不做处理</w:t>
      </w:r>
      <w:r w:rsidRPr="001D7C2A">
        <w:rPr>
          <w:rFonts w:ascii="Times New Roman" w:hAnsi="Times New Roman" w:hint="eastAsia"/>
          <w:color w:val="000000"/>
        </w:rPr>
        <w:t>(</w:t>
      </w:r>
      <w:r w:rsidRPr="001D7C2A">
        <w:rPr>
          <w:rFonts w:ascii="Times New Roman" w:hAnsi="Times New Roman" w:hint="eastAsia"/>
          <w:color w:val="000000"/>
        </w:rPr>
        <w:t>如丙图所示</w:t>
      </w:r>
      <w:r w:rsidRPr="001D7C2A">
        <w:rPr>
          <w:rFonts w:ascii="Times New Roman" w:hAnsi="Times New Roman" w:hint="eastAsia"/>
          <w:color w:val="000000"/>
        </w:rPr>
        <w:t>),</w:t>
      </w:r>
      <w:r w:rsidRPr="001D7C2A">
        <w:rPr>
          <w:rFonts w:ascii="Times New Roman" w:hAnsi="Times New Roman" w:hint="eastAsia"/>
          <w:color w:val="000000"/>
        </w:rPr>
        <w:t>并采用适当的方法阻止两部分的物质和能量的转移。在适宜光照下照射</w:t>
      </w:r>
      <w:r w:rsidRPr="001D7C2A">
        <w:rPr>
          <w:rFonts w:ascii="Times New Roman" w:hAnsi="Times New Roman" w:hint="eastAsia"/>
          <w:color w:val="000000"/>
        </w:rPr>
        <w:t>6 h</w:t>
      </w:r>
      <w:r w:rsidRPr="001D7C2A">
        <w:rPr>
          <w:rFonts w:ascii="Times New Roman" w:hAnsi="Times New Roman" w:hint="eastAsia"/>
          <w:color w:val="000000"/>
        </w:rPr>
        <w:t>后</w:t>
      </w:r>
      <w:r w:rsidRPr="001D7C2A">
        <w:rPr>
          <w:rFonts w:ascii="Times New Roman" w:hAnsi="Times New Roman" w:hint="eastAsia"/>
          <w:color w:val="000000"/>
        </w:rPr>
        <w:t>,</w:t>
      </w:r>
      <w:r w:rsidRPr="001D7C2A">
        <w:rPr>
          <w:rFonts w:ascii="Times New Roman" w:hAnsi="Times New Roman" w:hint="eastAsia"/>
          <w:color w:val="000000"/>
        </w:rPr>
        <w:t>在</w:t>
      </w:r>
      <w:r w:rsidRPr="001D7C2A">
        <w:rPr>
          <w:rFonts w:ascii="Times New Roman" w:hAnsi="Times New Roman" w:hint="eastAsia"/>
          <w:color w:val="000000"/>
        </w:rPr>
        <w:t>a</w:t>
      </w:r>
      <w:r w:rsidRPr="001D7C2A">
        <w:rPr>
          <w:rFonts w:ascii="Times New Roman" w:hAnsi="Times New Roman" w:hint="eastAsia"/>
          <w:color w:val="000000"/>
        </w:rPr>
        <w:t>、</w:t>
      </w:r>
      <w:r w:rsidRPr="001D7C2A">
        <w:rPr>
          <w:rFonts w:ascii="Times New Roman" w:hAnsi="Times New Roman" w:hint="eastAsia"/>
          <w:color w:val="000000"/>
        </w:rPr>
        <w:t>b</w:t>
      </w:r>
      <w:r w:rsidRPr="001D7C2A">
        <w:rPr>
          <w:rFonts w:ascii="Times New Roman" w:hAnsi="Times New Roman" w:hint="eastAsia"/>
          <w:color w:val="000000"/>
        </w:rPr>
        <w:t>的对应部位截取相等面积的叶片</w:t>
      </w:r>
      <w:r w:rsidRPr="001D7C2A">
        <w:rPr>
          <w:rFonts w:ascii="Times New Roman" w:hAnsi="Times New Roman" w:hint="eastAsia"/>
          <w:color w:val="000000"/>
        </w:rPr>
        <w:t>,</w:t>
      </w:r>
      <w:r w:rsidRPr="001D7C2A">
        <w:rPr>
          <w:rFonts w:ascii="Times New Roman" w:hAnsi="Times New Roman" w:hint="eastAsia"/>
          <w:color w:val="000000"/>
        </w:rPr>
        <w:t>烘干称重</w:t>
      </w:r>
      <w:r w:rsidRPr="001D7C2A">
        <w:rPr>
          <w:rFonts w:ascii="Times New Roman" w:hAnsi="Times New Roman" w:hint="eastAsia"/>
          <w:color w:val="000000"/>
        </w:rPr>
        <w:t>,</w:t>
      </w:r>
      <w:r w:rsidRPr="001D7C2A">
        <w:rPr>
          <w:rFonts w:ascii="Times New Roman" w:hAnsi="Times New Roman" w:hint="eastAsia"/>
          <w:color w:val="000000"/>
        </w:rPr>
        <w:t>分别记为</w:t>
      </w:r>
      <w:r w:rsidRPr="001D7C2A">
        <w:rPr>
          <w:rFonts w:ascii="Times New Roman" w:hAnsi="Times New Roman" w:hint="eastAsia"/>
          <w:color w:val="000000"/>
        </w:rPr>
        <w:t>M</w:t>
      </w:r>
      <w:r w:rsidRPr="001D7C2A">
        <w:rPr>
          <w:rFonts w:ascii="Times New Roman" w:hAnsi="Times New Roman" w:hint="eastAsia"/>
          <w:color w:val="000000"/>
          <w:vertAlign w:val="subscript"/>
        </w:rPr>
        <w:t>a</w:t>
      </w:r>
      <w:r w:rsidRPr="001D7C2A">
        <w:rPr>
          <w:rFonts w:ascii="Times New Roman" w:hAnsi="Times New Roman" w:hint="eastAsia"/>
          <w:color w:val="000000"/>
        </w:rPr>
        <w:t>、</w:t>
      </w:r>
      <w:r w:rsidRPr="001D7C2A">
        <w:rPr>
          <w:rFonts w:ascii="Times New Roman" w:hAnsi="Times New Roman" w:hint="eastAsia"/>
          <w:color w:val="000000"/>
        </w:rPr>
        <w:t>M</w:t>
      </w:r>
      <w:r w:rsidRPr="001D7C2A">
        <w:rPr>
          <w:rFonts w:ascii="Times New Roman" w:hAnsi="Times New Roman" w:hint="eastAsia"/>
          <w:color w:val="000000"/>
          <w:vertAlign w:val="subscript"/>
        </w:rPr>
        <w:t>b</w:t>
      </w:r>
      <w:r w:rsidRPr="001D7C2A">
        <w:rPr>
          <w:rFonts w:ascii="Times New Roman" w:hAnsi="Times New Roman" w:hint="eastAsia"/>
          <w:color w:val="000000"/>
        </w:rPr>
        <w:t>。若</w:t>
      </w:r>
      <w:r w:rsidRPr="001D7C2A">
        <w:rPr>
          <w:rFonts w:ascii="Times New Roman" w:hAnsi="Times New Roman" w:hint="eastAsia"/>
          <w:color w:val="000000"/>
        </w:rPr>
        <w:t>M=M</w:t>
      </w:r>
      <w:r w:rsidRPr="001D7C2A">
        <w:rPr>
          <w:rFonts w:ascii="Times New Roman" w:hAnsi="Times New Roman" w:hint="eastAsia"/>
          <w:color w:val="000000"/>
          <w:vertAlign w:val="subscript"/>
        </w:rPr>
        <w:t>b</w:t>
      </w:r>
      <w:r w:rsidRPr="001D7C2A">
        <w:rPr>
          <w:rFonts w:ascii="Times New Roman" w:hAnsi="Times New Roman" w:hint="eastAsia"/>
          <w:color w:val="000000"/>
        </w:rPr>
        <w:t>—</w:t>
      </w:r>
      <w:r w:rsidRPr="001D7C2A">
        <w:rPr>
          <w:rFonts w:ascii="Times New Roman" w:hAnsi="Times New Roman" w:hint="eastAsia"/>
          <w:color w:val="000000"/>
        </w:rPr>
        <w:t>M</w:t>
      </w:r>
      <w:r w:rsidRPr="001D7C2A">
        <w:rPr>
          <w:rFonts w:ascii="Times New Roman" w:hAnsi="Times New Roman" w:hint="eastAsia"/>
          <w:color w:val="000000"/>
          <w:vertAlign w:val="subscript"/>
        </w:rPr>
        <w:t>a</w:t>
      </w:r>
      <w:r w:rsidRPr="001D7C2A">
        <w:rPr>
          <w:rFonts w:ascii="Times New Roman" w:hAnsi="Times New Roman" w:hint="eastAsia"/>
          <w:color w:val="000000"/>
        </w:rPr>
        <w:t>,</w:t>
      </w:r>
      <w:r w:rsidRPr="001D7C2A">
        <w:rPr>
          <w:rFonts w:ascii="Times New Roman" w:hAnsi="Times New Roman" w:hint="eastAsia"/>
          <w:color w:val="000000"/>
        </w:rPr>
        <w:t>则</w:t>
      </w:r>
      <w:r w:rsidRPr="001D7C2A">
        <w:rPr>
          <w:rFonts w:ascii="Times New Roman" w:hAnsi="Times New Roman" w:hint="eastAsia"/>
          <w:color w:val="000000"/>
        </w:rPr>
        <w:t>M</w:t>
      </w:r>
      <w:r w:rsidRPr="001D7C2A">
        <w:rPr>
          <w:rFonts w:ascii="Times New Roman" w:hAnsi="Times New Roman" w:hint="eastAsia"/>
          <w:color w:val="000000"/>
        </w:rPr>
        <w:t>的确切含义可以描述为</w:t>
      </w:r>
      <w:r w:rsidRPr="001D7C2A">
        <w:rPr>
          <w:rFonts w:ascii="Times New Roman" w:hAnsi="Times New Roman" w:hint="eastAsia"/>
          <w:color w:val="000000"/>
        </w:rPr>
        <w:t>______________________________________</w:t>
      </w:r>
      <w:r w:rsidRPr="001D7C2A">
        <w:rPr>
          <w:rFonts w:ascii="Times New Roman" w:hAnsi="Times New Roman" w:hint="eastAsia"/>
          <w:color w:val="000000"/>
        </w:rPr>
        <w:t>。</w:t>
      </w: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r>
        <w:rPr>
          <w:rFonts w:eastAsia="宋体" w:hint="eastAsia"/>
          <w:color w:val="000000"/>
          <w:kern w:val="2"/>
          <w:sz w:val="21"/>
          <w:lang w:eastAsia="zh-CN"/>
        </w:rPr>
        <w:t>基础过关</w:t>
      </w: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r>
        <w:rPr>
          <w:rFonts w:eastAsia="宋体" w:hint="eastAsia"/>
          <w:color w:val="000000"/>
          <w:kern w:val="2"/>
          <w:sz w:val="21"/>
          <w:lang w:eastAsia="zh-CN"/>
        </w:rPr>
        <w:t>提升训练</w:t>
      </w:r>
    </w:p>
    <w:p w:rsidR="00393AC2" w:rsidRDefault="00393AC2" w:rsidP="00393AC2">
      <w:pPr>
        <w:spacing w:line="360" w:lineRule="auto"/>
        <w:rPr>
          <w:rFonts w:eastAsia="宋体"/>
          <w:color w:val="000000"/>
          <w:sz w:val="21"/>
          <w:lang w:eastAsia="zh-CN"/>
        </w:rPr>
      </w:pPr>
      <w:r>
        <w:rPr>
          <w:rFonts w:eastAsia="宋体"/>
          <w:color w:val="000000"/>
          <w:sz w:val="21"/>
          <w:lang w:eastAsia="zh-CN"/>
        </w:rPr>
        <w:t>1.</w:t>
      </w:r>
      <w:r>
        <w:rPr>
          <w:rFonts w:eastAsia="宋体" w:hint="eastAsia"/>
          <w:color w:val="000000"/>
          <w:sz w:val="21"/>
          <w:lang w:eastAsia="zh-CN"/>
        </w:rPr>
        <w:t>答案：</w:t>
      </w:r>
      <w:r>
        <w:rPr>
          <w:rFonts w:eastAsia="宋体"/>
          <w:color w:val="000000"/>
          <w:sz w:val="21"/>
          <w:lang w:eastAsia="zh-CN"/>
        </w:rPr>
        <w:t>(2)</w:t>
      </w:r>
      <w:r>
        <w:rPr>
          <w:rFonts w:eastAsia="宋体" w:hint="eastAsia"/>
          <w:color w:val="000000"/>
          <w:sz w:val="21"/>
          <w:lang w:eastAsia="zh-CN"/>
        </w:rPr>
        <w:t>①</w:t>
      </w:r>
      <w:proofErr w:type="spellStart"/>
      <w:r>
        <w:rPr>
          <w:rFonts w:eastAsia="宋体"/>
          <w:color w:val="000000"/>
          <w:sz w:val="21"/>
          <w:lang w:eastAsia="zh-CN"/>
        </w:rPr>
        <w:t>b.5</w:t>
      </w:r>
      <w:proofErr w:type="spellEnd"/>
      <w:r>
        <w:rPr>
          <w:rFonts w:eastAsia="宋体"/>
          <w:color w:val="000000"/>
          <w:sz w:val="21"/>
          <w:lang w:eastAsia="zh-CN"/>
        </w:rPr>
        <w:t xml:space="preserve"> g</w:t>
      </w:r>
      <w:r>
        <w:rPr>
          <w:rFonts w:eastAsia="宋体" w:hint="eastAsia"/>
          <w:color w:val="000000"/>
          <w:sz w:val="21"/>
          <w:lang w:eastAsia="zh-CN"/>
        </w:rPr>
        <w:t>剪碎的绿色叶片、少许二氧化硅和碳酸钙</w:t>
      </w:r>
    </w:p>
    <w:p w:rsidR="00393AC2" w:rsidRDefault="00393AC2" w:rsidP="00393AC2">
      <w:pPr>
        <w:spacing w:line="360" w:lineRule="auto"/>
        <w:rPr>
          <w:rFonts w:eastAsia="宋体"/>
          <w:color w:val="000000"/>
          <w:sz w:val="21"/>
          <w:lang w:eastAsia="zh-CN"/>
        </w:rPr>
      </w:pPr>
      <w:r>
        <w:rPr>
          <w:rFonts w:eastAsia="宋体"/>
          <w:color w:val="000000"/>
          <w:sz w:val="21"/>
          <w:lang w:eastAsia="zh-CN"/>
        </w:rPr>
        <w:t>c.</w:t>
      </w:r>
      <w:r>
        <w:rPr>
          <w:rFonts w:eastAsia="宋体" w:hint="eastAsia"/>
          <w:color w:val="000000"/>
          <w:sz w:val="21"/>
          <w:lang w:eastAsia="zh-CN"/>
        </w:rPr>
        <w:t>向</w:t>
      </w:r>
      <w:r>
        <w:rPr>
          <w:rFonts w:eastAsia="宋体"/>
          <w:color w:val="000000"/>
          <w:sz w:val="21"/>
          <w:lang w:eastAsia="zh-CN"/>
        </w:rPr>
        <w:t>2</w:t>
      </w:r>
      <w:r>
        <w:rPr>
          <w:rFonts w:eastAsia="宋体" w:hint="eastAsia"/>
          <w:color w:val="000000"/>
          <w:sz w:val="21"/>
          <w:lang w:eastAsia="zh-CN"/>
        </w:rPr>
        <w:t>号研钵中加入</w:t>
      </w:r>
      <w:r>
        <w:rPr>
          <w:rFonts w:eastAsia="宋体"/>
          <w:color w:val="000000"/>
          <w:sz w:val="21"/>
          <w:lang w:eastAsia="zh-CN"/>
        </w:rPr>
        <w:t>2</w:t>
      </w:r>
      <w:r>
        <w:rPr>
          <w:rFonts w:eastAsia="宋体" w:hint="eastAsia"/>
          <w:color w:val="000000"/>
          <w:sz w:val="21"/>
          <w:lang w:eastAsia="zh-CN"/>
        </w:rPr>
        <w:t>～</w:t>
      </w:r>
      <w:r>
        <w:rPr>
          <w:rFonts w:eastAsia="宋体"/>
          <w:color w:val="000000"/>
          <w:sz w:val="21"/>
          <w:lang w:eastAsia="zh-CN"/>
        </w:rPr>
        <w:t>3 mL</w:t>
      </w:r>
      <w:r>
        <w:rPr>
          <w:rFonts w:eastAsia="宋体" w:hint="eastAsia"/>
          <w:color w:val="000000"/>
          <w:sz w:val="21"/>
          <w:lang w:eastAsia="zh-CN"/>
        </w:rPr>
        <w:t>的丙酮</w:t>
      </w:r>
    </w:p>
    <w:p w:rsidR="00393AC2" w:rsidRDefault="00393AC2" w:rsidP="00393AC2">
      <w:pPr>
        <w:spacing w:line="360" w:lineRule="auto"/>
        <w:rPr>
          <w:rFonts w:eastAsia="宋体"/>
          <w:color w:val="000000"/>
          <w:sz w:val="21"/>
          <w:lang w:eastAsia="zh-CN"/>
        </w:rPr>
      </w:pPr>
      <w:r>
        <w:rPr>
          <w:rFonts w:eastAsia="宋体"/>
          <w:color w:val="000000"/>
          <w:sz w:val="21"/>
          <w:lang w:eastAsia="zh-CN"/>
        </w:rPr>
        <w:t>(3)</w:t>
      </w:r>
      <w:r>
        <w:rPr>
          <w:rFonts w:eastAsia="宋体" w:hint="eastAsia"/>
          <w:color w:val="000000"/>
          <w:sz w:val="21"/>
          <w:lang w:eastAsia="zh-CN"/>
        </w:rPr>
        <w:t>如图</w:t>
      </w:r>
      <w:r>
        <w:rPr>
          <w:noProof/>
          <w:lang w:eastAsia="zh-CN"/>
        </w:rPr>
        <w:drawing>
          <wp:inline distT="0" distB="0" distL="0" distR="0">
            <wp:extent cx="3819525" cy="29813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525" cy="2981325"/>
                    </a:xfrm>
                    <a:prstGeom prst="rect">
                      <a:avLst/>
                    </a:prstGeom>
                    <a:noFill/>
                    <a:ln>
                      <a:noFill/>
                    </a:ln>
                  </pic:spPr>
                </pic:pic>
              </a:graphicData>
            </a:graphic>
          </wp:inline>
        </w:drawing>
      </w:r>
    </w:p>
    <w:p w:rsidR="00393AC2" w:rsidRDefault="00393AC2" w:rsidP="00393AC2">
      <w:pPr>
        <w:spacing w:line="360" w:lineRule="auto"/>
        <w:rPr>
          <w:rFonts w:eastAsia="宋体"/>
          <w:color w:val="000000"/>
          <w:sz w:val="21"/>
          <w:lang w:eastAsia="zh-CN"/>
        </w:rPr>
      </w:pPr>
      <w:r>
        <w:rPr>
          <w:rFonts w:eastAsia="宋体"/>
          <w:color w:val="000000"/>
          <w:sz w:val="21"/>
          <w:lang w:eastAsia="zh-CN"/>
        </w:rPr>
        <w:t>(4)</w:t>
      </w:r>
      <w:r>
        <w:rPr>
          <w:rFonts w:eastAsia="宋体" w:hint="eastAsia"/>
          <w:color w:val="000000"/>
          <w:sz w:val="21"/>
          <w:lang w:eastAsia="zh-CN"/>
        </w:rPr>
        <w:t>①丙酮可以作为提取叶绿体中色素的有机溶剂</w:t>
      </w:r>
    </w:p>
    <w:p w:rsidR="00393AC2" w:rsidRDefault="00393AC2" w:rsidP="00393AC2">
      <w:pPr>
        <w:spacing w:line="360" w:lineRule="auto"/>
        <w:rPr>
          <w:rFonts w:eastAsia="宋体"/>
          <w:color w:val="000000"/>
          <w:sz w:val="21"/>
          <w:lang w:eastAsia="zh-CN"/>
        </w:rPr>
      </w:pPr>
      <w:r>
        <w:rPr>
          <w:rFonts w:eastAsia="宋体" w:hint="eastAsia"/>
          <w:color w:val="000000"/>
          <w:sz w:val="21"/>
          <w:lang w:eastAsia="zh-CN"/>
        </w:rPr>
        <w:t>②丙酮作为提取叶绿体中色素的有机溶剂效果不佳</w:t>
      </w:r>
    </w:p>
    <w:p w:rsidR="00393AC2" w:rsidRDefault="00393AC2" w:rsidP="00393AC2">
      <w:pPr>
        <w:spacing w:line="360" w:lineRule="auto"/>
        <w:rPr>
          <w:rFonts w:eastAsia="宋体"/>
          <w:color w:val="000000"/>
          <w:sz w:val="21"/>
          <w:lang w:eastAsia="zh-CN"/>
        </w:rPr>
      </w:pPr>
      <w:r>
        <w:rPr>
          <w:rFonts w:eastAsia="宋体" w:hint="eastAsia"/>
          <w:color w:val="000000"/>
          <w:sz w:val="21"/>
          <w:lang w:eastAsia="zh-CN"/>
        </w:rPr>
        <w:t>③丙酮不能作为提取叶绿体中色素的有机溶剂</w:t>
      </w:r>
    </w:p>
    <w:p w:rsidR="00393AC2" w:rsidRDefault="00393AC2" w:rsidP="00393AC2">
      <w:pPr>
        <w:spacing w:line="360" w:lineRule="auto"/>
        <w:rPr>
          <w:rFonts w:eastAsia="宋体"/>
          <w:color w:val="000000"/>
          <w:sz w:val="21"/>
          <w:lang w:eastAsia="zh-CN"/>
        </w:rPr>
      </w:pPr>
      <w:r>
        <w:rPr>
          <w:rFonts w:eastAsia="宋体"/>
          <w:color w:val="000000"/>
          <w:sz w:val="21"/>
          <w:lang w:eastAsia="zh-CN"/>
        </w:rPr>
        <w:t>(5)</w:t>
      </w:r>
      <w:r>
        <w:rPr>
          <w:rFonts w:eastAsia="宋体" w:hint="eastAsia"/>
          <w:color w:val="000000"/>
          <w:sz w:val="21"/>
          <w:lang w:eastAsia="zh-CN"/>
        </w:rPr>
        <w:t>纠正一</w:t>
      </w:r>
      <w:r>
        <w:rPr>
          <w:rFonts w:eastAsia="宋体"/>
          <w:color w:val="000000"/>
          <w:sz w:val="21"/>
          <w:lang w:eastAsia="zh-CN"/>
        </w:rPr>
        <w:t>:</w:t>
      </w:r>
      <w:r>
        <w:rPr>
          <w:rFonts w:eastAsia="宋体" w:hint="eastAsia"/>
          <w:color w:val="000000"/>
          <w:sz w:val="21"/>
          <w:lang w:eastAsia="zh-CN"/>
        </w:rPr>
        <w:t>制备滤纸条时</w:t>
      </w:r>
      <w:r>
        <w:rPr>
          <w:rFonts w:eastAsia="宋体"/>
          <w:color w:val="000000"/>
          <w:sz w:val="21"/>
          <w:lang w:eastAsia="zh-CN"/>
        </w:rPr>
        <w:t>,</w:t>
      </w:r>
      <w:r>
        <w:rPr>
          <w:rFonts w:eastAsia="宋体" w:hint="eastAsia"/>
          <w:color w:val="000000"/>
          <w:sz w:val="21"/>
          <w:lang w:eastAsia="zh-CN"/>
        </w:rPr>
        <w:t>应改为用铅笔画线并制备两条，编号</w:t>
      </w:r>
      <w:r>
        <w:rPr>
          <w:rFonts w:eastAsia="宋体"/>
          <w:color w:val="000000"/>
          <w:sz w:val="21"/>
          <w:lang w:eastAsia="zh-CN"/>
        </w:rPr>
        <w:t>1</w:t>
      </w:r>
      <w:r>
        <w:rPr>
          <w:rFonts w:eastAsia="宋体" w:hint="eastAsia"/>
          <w:color w:val="000000"/>
          <w:sz w:val="21"/>
          <w:lang w:eastAsia="zh-CN"/>
        </w:rPr>
        <w:t>、</w:t>
      </w:r>
      <w:r>
        <w:rPr>
          <w:rFonts w:eastAsia="宋体"/>
          <w:color w:val="000000"/>
          <w:sz w:val="21"/>
          <w:lang w:eastAsia="zh-CN"/>
        </w:rPr>
        <w:t>2</w:t>
      </w:r>
    </w:p>
    <w:p w:rsidR="00393AC2" w:rsidRDefault="00393AC2" w:rsidP="00393AC2">
      <w:pPr>
        <w:spacing w:line="360" w:lineRule="auto"/>
        <w:rPr>
          <w:rFonts w:eastAsia="宋体"/>
          <w:color w:val="000000"/>
          <w:sz w:val="21"/>
          <w:lang w:eastAsia="zh-CN"/>
        </w:rPr>
      </w:pPr>
      <w:r>
        <w:rPr>
          <w:rFonts w:eastAsia="宋体" w:hint="eastAsia"/>
          <w:color w:val="000000"/>
          <w:sz w:val="21"/>
          <w:lang w:eastAsia="zh-CN"/>
        </w:rPr>
        <w:t>纠正二</w:t>
      </w:r>
      <w:r>
        <w:rPr>
          <w:rFonts w:eastAsia="宋体"/>
          <w:color w:val="000000"/>
          <w:sz w:val="21"/>
          <w:lang w:eastAsia="zh-CN"/>
        </w:rPr>
        <w:t>:</w:t>
      </w:r>
      <w:r>
        <w:rPr>
          <w:rFonts w:eastAsia="宋体" w:hint="eastAsia"/>
          <w:color w:val="000000"/>
          <w:sz w:val="21"/>
          <w:lang w:eastAsia="zh-CN"/>
        </w:rPr>
        <w:t>点样时</w:t>
      </w:r>
      <w:r>
        <w:rPr>
          <w:rFonts w:eastAsia="宋体"/>
          <w:color w:val="000000"/>
          <w:sz w:val="21"/>
          <w:lang w:eastAsia="zh-CN"/>
        </w:rPr>
        <w:t>,</w:t>
      </w:r>
      <w:r>
        <w:rPr>
          <w:rFonts w:eastAsia="宋体" w:hint="eastAsia"/>
          <w:color w:val="000000"/>
          <w:sz w:val="21"/>
          <w:lang w:eastAsia="zh-CN"/>
        </w:rPr>
        <w:t>应干燥后重复画滤液细线</w:t>
      </w:r>
      <w:r>
        <w:rPr>
          <w:rFonts w:eastAsia="宋体"/>
          <w:color w:val="000000"/>
          <w:sz w:val="21"/>
          <w:lang w:eastAsia="zh-CN"/>
        </w:rPr>
        <w:t>1</w:t>
      </w:r>
      <w:r>
        <w:rPr>
          <w:rFonts w:eastAsia="宋体" w:hint="eastAsia"/>
          <w:color w:val="000000"/>
          <w:sz w:val="21"/>
          <w:lang w:eastAsia="zh-CN"/>
        </w:rPr>
        <w:t>～</w:t>
      </w:r>
      <w:r>
        <w:rPr>
          <w:rFonts w:eastAsia="宋体"/>
          <w:color w:val="000000"/>
          <w:sz w:val="21"/>
          <w:lang w:eastAsia="zh-CN"/>
        </w:rPr>
        <w:t>2</w:t>
      </w:r>
      <w:r>
        <w:rPr>
          <w:rFonts w:eastAsia="宋体" w:hint="eastAsia"/>
          <w:color w:val="000000"/>
          <w:sz w:val="21"/>
          <w:lang w:eastAsia="zh-CN"/>
        </w:rPr>
        <w:t>次</w:t>
      </w:r>
    </w:p>
    <w:p w:rsidR="00393AC2" w:rsidRDefault="00393AC2" w:rsidP="00393AC2">
      <w:pPr>
        <w:spacing w:line="360" w:lineRule="auto"/>
        <w:rPr>
          <w:rFonts w:eastAsia="宋体"/>
          <w:color w:val="000000"/>
          <w:sz w:val="21"/>
          <w:lang w:eastAsia="zh-CN"/>
        </w:rPr>
      </w:pPr>
      <w:r>
        <w:rPr>
          <w:rFonts w:eastAsia="宋体" w:hint="eastAsia"/>
          <w:color w:val="000000"/>
          <w:sz w:val="21"/>
          <w:lang w:eastAsia="zh-CN"/>
        </w:rPr>
        <w:t>纠正三</w:t>
      </w:r>
      <w:r>
        <w:rPr>
          <w:rFonts w:eastAsia="宋体"/>
          <w:color w:val="000000"/>
          <w:sz w:val="21"/>
          <w:lang w:eastAsia="zh-CN"/>
        </w:rPr>
        <w:t>:</w:t>
      </w:r>
      <w:r>
        <w:rPr>
          <w:rFonts w:eastAsia="宋体" w:hint="eastAsia"/>
          <w:color w:val="000000"/>
          <w:sz w:val="21"/>
          <w:lang w:eastAsia="zh-CN"/>
        </w:rPr>
        <w:t>分离叶绿体中色素时</w:t>
      </w:r>
      <w:r>
        <w:rPr>
          <w:rFonts w:eastAsia="宋体"/>
          <w:color w:val="000000"/>
          <w:sz w:val="21"/>
          <w:lang w:eastAsia="zh-CN"/>
        </w:rPr>
        <w:t>,</w:t>
      </w:r>
      <w:r>
        <w:rPr>
          <w:rFonts w:eastAsia="宋体" w:hint="eastAsia"/>
          <w:color w:val="000000"/>
          <w:sz w:val="21"/>
          <w:lang w:eastAsia="zh-CN"/>
        </w:rPr>
        <w:t>一定不要让层析液没及滤液细线</w:t>
      </w:r>
    </w:p>
    <w:p w:rsidR="00393AC2" w:rsidRDefault="00393AC2" w:rsidP="00393AC2">
      <w:pPr>
        <w:spacing w:line="360" w:lineRule="auto"/>
        <w:rPr>
          <w:rFonts w:eastAsia="宋体"/>
          <w:color w:val="000000"/>
          <w:sz w:val="21"/>
          <w:lang w:eastAsia="zh-CN"/>
        </w:rPr>
      </w:pPr>
      <w:r>
        <w:rPr>
          <w:rFonts w:eastAsia="宋体" w:hint="eastAsia"/>
          <w:color w:val="000000"/>
          <w:sz w:val="21"/>
          <w:lang w:eastAsia="zh-CN"/>
        </w:rPr>
        <w:t>解析：本题考查实验设计能力及分析能力。要探究丙酮是否可以作为溶剂替代无水乙醇就应设计实验以丙酮作溶剂提取叶绿体中的色素</w:t>
      </w:r>
      <w:r>
        <w:rPr>
          <w:rFonts w:eastAsia="宋体"/>
          <w:color w:val="000000"/>
          <w:sz w:val="21"/>
          <w:lang w:eastAsia="zh-CN"/>
        </w:rPr>
        <w:t>,</w:t>
      </w:r>
      <w:r>
        <w:rPr>
          <w:rFonts w:eastAsia="宋体" w:hint="eastAsia"/>
          <w:color w:val="000000"/>
          <w:sz w:val="21"/>
          <w:lang w:eastAsia="zh-CN"/>
        </w:rPr>
        <w:t>并与以无水乙醇作溶剂提取叶绿体中的色素的分离效果作比较。实验设计要遵循单一变量原则</w:t>
      </w:r>
      <w:r>
        <w:rPr>
          <w:rFonts w:eastAsia="宋体"/>
          <w:color w:val="000000"/>
          <w:sz w:val="21"/>
          <w:lang w:eastAsia="zh-CN"/>
        </w:rPr>
        <w:t>,</w:t>
      </w:r>
      <w:r>
        <w:rPr>
          <w:rFonts w:eastAsia="宋体" w:hint="eastAsia"/>
          <w:color w:val="000000"/>
          <w:sz w:val="21"/>
          <w:lang w:eastAsia="zh-CN"/>
        </w:rPr>
        <w:t>即只有提取液不同</w:t>
      </w:r>
      <w:r>
        <w:rPr>
          <w:rFonts w:eastAsia="宋体"/>
          <w:color w:val="000000"/>
          <w:sz w:val="21"/>
          <w:lang w:eastAsia="zh-CN"/>
        </w:rPr>
        <w:t>,</w:t>
      </w:r>
      <w:r>
        <w:rPr>
          <w:rFonts w:eastAsia="宋体" w:hint="eastAsia"/>
          <w:color w:val="000000"/>
          <w:sz w:val="21"/>
          <w:lang w:eastAsia="zh-CN"/>
        </w:rPr>
        <w:t>而其他都应相同。结果有三种可能情况</w:t>
      </w:r>
      <w:r>
        <w:rPr>
          <w:rFonts w:eastAsia="宋体"/>
          <w:color w:val="000000"/>
          <w:sz w:val="21"/>
          <w:lang w:eastAsia="zh-CN"/>
        </w:rPr>
        <w:t>,</w:t>
      </w:r>
      <w:r>
        <w:rPr>
          <w:rFonts w:eastAsia="宋体" w:hint="eastAsia"/>
          <w:color w:val="000000"/>
          <w:sz w:val="21"/>
          <w:lang w:eastAsia="zh-CN"/>
        </w:rPr>
        <w:t>即</w:t>
      </w:r>
      <w:r>
        <w:rPr>
          <w:rFonts w:eastAsia="宋体"/>
          <w:color w:val="000000"/>
          <w:sz w:val="21"/>
          <w:lang w:eastAsia="zh-CN"/>
        </w:rPr>
        <w:t>a.</w:t>
      </w:r>
      <w:r>
        <w:rPr>
          <w:rFonts w:eastAsia="宋体" w:hint="eastAsia"/>
          <w:color w:val="000000"/>
          <w:sz w:val="21"/>
          <w:lang w:eastAsia="zh-CN"/>
        </w:rPr>
        <w:t>与对照组基本一样</w:t>
      </w:r>
      <w:r>
        <w:rPr>
          <w:rFonts w:eastAsia="宋体"/>
          <w:color w:val="000000"/>
          <w:sz w:val="21"/>
          <w:lang w:eastAsia="zh-CN"/>
        </w:rPr>
        <w:t>;b.</w:t>
      </w:r>
      <w:r>
        <w:rPr>
          <w:rFonts w:eastAsia="宋体" w:hint="eastAsia"/>
          <w:color w:val="000000"/>
          <w:sz w:val="21"/>
          <w:lang w:eastAsia="zh-CN"/>
        </w:rPr>
        <w:t>比对照组效果差</w:t>
      </w:r>
      <w:r>
        <w:rPr>
          <w:rFonts w:eastAsia="宋体"/>
          <w:color w:val="000000"/>
          <w:sz w:val="21"/>
          <w:lang w:eastAsia="zh-CN"/>
        </w:rPr>
        <w:t>;c.</w:t>
      </w:r>
      <w:r>
        <w:rPr>
          <w:rFonts w:eastAsia="宋体" w:hint="eastAsia"/>
          <w:color w:val="000000"/>
          <w:sz w:val="21"/>
          <w:lang w:eastAsia="zh-CN"/>
        </w:rPr>
        <w:t>得不到分离的色素带。改错方面考查对实验注意问题的掌握。</w:t>
      </w:r>
    </w:p>
    <w:p w:rsidR="00393AC2" w:rsidRDefault="00393AC2" w:rsidP="00393AC2">
      <w:pPr>
        <w:spacing w:line="360" w:lineRule="auto"/>
        <w:rPr>
          <w:rFonts w:eastAsia="宋体"/>
          <w:color w:val="000000"/>
          <w:kern w:val="2"/>
          <w:sz w:val="21"/>
          <w:szCs w:val="21"/>
          <w:lang w:eastAsia="zh-CN"/>
        </w:rPr>
      </w:pPr>
      <w:r>
        <w:rPr>
          <w:rFonts w:eastAsia="宋体"/>
          <w:color w:val="000000"/>
          <w:sz w:val="21"/>
          <w:lang w:eastAsia="zh-CN"/>
        </w:rPr>
        <w:t>2.</w:t>
      </w:r>
      <w:r>
        <w:rPr>
          <w:rFonts w:eastAsia="宋体" w:hint="eastAsia"/>
          <w:color w:val="000000"/>
          <w:sz w:val="21"/>
          <w:lang w:eastAsia="zh-CN"/>
        </w:rPr>
        <w:t>答案：</w:t>
      </w:r>
      <w:r>
        <w:rPr>
          <w:rFonts w:eastAsia="宋体" w:hint="eastAsia"/>
          <w:color w:val="000000"/>
          <w:kern w:val="2"/>
          <w:sz w:val="21"/>
          <w:szCs w:val="21"/>
          <w:lang w:eastAsia="zh-CN"/>
        </w:rPr>
        <w:t>（</w:t>
      </w:r>
      <w:r>
        <w:rPr>
          <w:rFonts w:eastAsia="宋体"/>
          <w:color w:val="000000"/>
          <w:kern w:val="2"/>
          <w:sz w:val="21"/>
          <w:szCs w:val="21"/>
          <w:lang w:eastAsia="zh-CN"/>
        </w:rPr>
        <w:t>1</w:t>
      </w:r>
      <w:r>
        <w:rPr>
          <w:rFonts w:eastAsia="宋体" w:hint="eastAsia"/>
          <w:color w:val="000000"/>
          <w:kern w:val="2"/>
          <w:sz w:val="21"/>
          <w:szCs w:val="21"/>
          <w:lang w:eastAsia="zh-CN"/>
        </w:rPr>
        <w:t>）叶绿体基质</w:t>
      </w:r>
      <w:r>
        <w:rPr>
          <w:rFonts w:eastAsia="宋体"/>
          <w:color w:val="000000"/>
          <w:kern w:val="2"/>
          <w:sz w:val="21"/>
          <w:szCs w:val="21"/>
          <w:lang w:eastAsia="zh-CN"/>
        </w:rPr>
        <w:t xml:space="preserve">       </w:t>
      </w:r>
      <w:r>
        <w:rPr>
          <w:rFonts w:eastAsia="宋体" w:hint="eastAsia"/>
          <w:color w:val="000000"/>
          <w:kern w:val="2"/>
          <w:sz w:val="21"/>
          <w:szCs w:val="21"/>
          <w:lang w:eastAsia="zh-CN"/>
        </w:rPr>
        <w:t>提高</w:t>
      </w:r>
      <w:r>
        <w:rPr>
          <w:rFonts w:eastAsia="宋体"/>
          <w:color w:val="000000"/>
          <w:kern w:val="2"/>
          <w:sz w:val="21"/>
          <w:szCs w:val="21"/>
          <w:lang w:eastAsia="zh-CN"/>
        </w:rPr>
        <w:t xml:space="preserve">       CO</w:t>
      </w:r>
      <w:r>
        <w:rPr>
          <w:rFonts w:eastAsia="宋体"/>
          <w:color w:val="000000"/>
          <w:kern w:val="2"/>
          <w:sz w:val="21"/>
          <w:szCs w:val="21"/>
          <w:vertAlign w:val="subscript"/>
          <w:lang w:eastAsia="zh-CN"/>
        </w:rPr>
        <w:t>2</w:t>
      </w:r>
      <w:r>
        <w:rPr>
          <w:rFonts w:eastAsia="宋体" w:hint="eastAsia"/>
          <w:color w:val="000000"/>
          <w:kern w:val="2"/>
          <w:sz w:val="21"/>
          <w:szCs w:val="21"/>
          <w:lang w:eastAsia="zh-CN"/>
        </w:rPr>
        <w:t>浓度增加，暗反应加快，光合速率加快</w:t>
      </w:r>
    </w:p>
    <w:p w:rsidR="00393AC2" w:rsidRDefault="00393AC2" w:rsidP="00393AC2">
      <w:pPr>
        <w:widowControl w:val="0"/>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color w:val="000000"/>
          <w:kern w:val="2"/>
          <w:sz w:val="21"/>
          <w:szCs w:val="21"/>
          <w:lang w:eastAsia="zh-CN"/>
        </w:rPr>
        <w:t>2</w:t>
      </w:r>
      <w:r>
        <w:rPr>
          <w:rFonts w:eastAsia="宋体" w:hint="eastAsia"/>
          <w:color w:val="000000"/>
          <w:kern w:val="2"/>
          <w:sz w:val="21"/>
          <w:szCs w:val="21"/>
          <w:lang w:eastAsia="zh-CN"/>
        </w:rPr>
        <w:t>）</w:t>
      </w:r>
      <w:r>
        <w:rPr>
          <w:rFonts w:eastAsia="宋体"/>
          <w:color w:val="000000"/>
          <w:kern w:val="2"/>
          <w:sz w:val="21"/>
          <w:szCs w:val="21"/>
          <w:lang w:eastAsia="zh-CN"/>
        </w:rPr>
        <w:t>[H]</w:t>
      </w:r>
      <w:r>
        <w:rPr>
          <w:rFonts w:eastAsia="宋体" w:hint="eastAsia"/>
          <w:color w:val="000000"/>
          <w:kern w:val="2"/>
          <w:sz w:val="21"/>
          <w:szCs w:val="21"/>
          <w:lang w:eastAsia="zh-CN"/>
        </w:rPr>
        <w:t>和</w:t>
      </w:r>
      <w:r>
        <w:rPr>
          <w:rFonts w:eastAsia="宋体"/>
          <w:color w:val="000000"/>
          <w:kern w:val="2"/>
          <w:sz w:val="21"/>
          <w:szCs w:val="21"/>
          <w:lang w:eastAsia="zh-CN"/>
        </w:rPr>
        <w:t>ATP</w:t>
      </w:r>
      <w:r>
        <w:rPr>
          <w:rFonts w:eastAsia="宋体" w:hint="eastAsia"/>
          <w:color w:val="000000"/>
          <w:kern w:val="2"/>
          <w:sz w:val="21"/>
          <w:szCs w:val="21"/>
          <w:lang w:eastAsia="zh-CN"/>
        </w:rPr>
        <w:t>的供应限制、固定</w:t>
      </w:r>
      <w:r>
        <w:rPr>
          <w:rFonts w:eastAsia="宋体"/>
          <w:color w:val="000000"/>
          <w:kern w:val="2"/>
          <w:sz w:val="21"/>
          <w:szCs w:val="21"/>
          <w:lang w:eastAsia="zh-CN"/>
        </w:rPr>
        <w:t>CO</w:t>
      </w:r>
      <w:r>
        <w:rPr>
          <w:rFonts w:eastAsia="宋体"/>
          <w:color w:val="000000"/>
          <w:kern w:val="2"/>
          <w:sz w:val="21"/>
          <w:szCs w:val="21"/>
          <w:vertAlign w:val="subscript"/>
          <w:lang w:eastAsia="zh-CN"/>
        </w:rPr>
        <w:t>2</w:t>
      </w:r>
      <w:r>
        <w:rPr>
          <w:rFonts w:eastAsia="宋体" w:hint="eastAsia"/>
          <w:color w:val="000000"/>
          <w:kern w:val="2"/>
          <w:sz w:val="21"/>
          <w:szCs w:val="21"/>
          <w:lang w:eastAsia="zh-CN"/>
        </w:rPr>
        <w:t>的酶的活性、有机物在叶绿体中积累等</w:t>
      </w:r>
    </w:p>
    <w:p w:rsidR="00393AC2" w:rsidRDefault="00393AC2" w:rsidP="00393AC2">
      <w:pPr>
        <w:widowControl w:val="0"/>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color w:val="000000"/>
          <w:kern w:val="2"/>
          <w:sz w:val="21"/>
          <w:szCs w:val="21"/>
          <w:lang w:eastAsia="zh-CN"/>
        </w:rPr>
        <w:t>3</w:t>
      </w:r>
      <w:r>
        <w:rPr>
          <w:rFonts w:eastAsia="宋体" w:hint="eastAsia"/>
          <w:color w:val="000000"/>
          <w:kern w:val="2"/>
          <w:sz w:val="21"/>
          <w:szCs w:val="21"/>
          <w:lang w:eastAsia="zh-CN"/>
        </w:rPr>
        <w:t>）提高</w:t>
      </w:r>
      <w:r>
        <w:rPr>
          <w:rFonts w:eastAsia="宋体"/>
          <w:color w:val="000000"/>
          <w:kern w:val="2"/>
          <w:sz w:val="21"/>
          <w:szCs w:val="21"/>
          <w:lang w:eastAsia="zh-CN"/>
        </w:rPr>
        <w:t>CO</w:t>
      </w:r>
      <w:r>
        <w:rPr>
          <w:rFonts w:eastAsia="宋体"/>
          <w:color w:val="000000"/>
          <w:kern w:val="2"/>
          <w:sz w:val="21"/>
          <w:szCs w:val="21"/>
          <w:vertAlign w:val="subscript"/>
          <w:lang w:eastAsia="zh-CN"/>
        </w:rPr>
        <w:t>2</w:t>
      </w:r>
      <w:r>
        <w:rPr>
          <w:rFonts w:eastAsia="宋体" w:hint="eastAsia"/>
          <w:color w:val="000000"/>
          <w:kern w:val="2"/>
          <w:sz w:val="21"/>
          <w:szCs w:val="21"/>
          <w:lang w:eastAsia="zh-CN"/>
        </w:rPr>
        <w:t>浓度可使作物的光合速率加快，但作物在长期高</w:t>
      </w:r>
      <w:r>
        <w:rPr>
          <w:rFonts w:eastAsia="宋体"/>
          <w:color w:val="000000"/>
          <w:kern w:val="2"/>
          <w:sz w:val="21"/>
          <w:szCs w:val="21"/>
          <w:lang w:eastAsia="zh-CN"/>
        </w:rPr>
        <w:t>CO</w:t>
      </w:r>
      <w:r>
        <w:rPr>
          <w:rFonts w:eastAsia="宋体"/>
          <w:color w:val="000000"/>
          <w:kern w:val="2"/>
          <w:sz w:val="21"/>
          <w:szCs w:val="21"/>
          <w:vertAlign w:val="subscript"/>
          <w:lang w:eastAsia="zh-CN"/>
        </w:rPr>
        <w:t>2</w:t>
      </w:r>
      <w:r>
        <w:rPr>
          <w:rFonts w:eastAsia="宋体" w:hint="eastAsia"/>
          <w:color w:val="000000"/>
          <w:kern w:val="2"/>
          <w:sz w:val="21"/>
          <w:szCs w:val="21"/>
          <w:lang w:eastAsia="zh-CN"/>
        </w:rPr>
        <w:t>浓度条件下生长后，恢复为大</w:t>
      </w:r>
      <w:r>
        <w:rPr>
          <w:rFonts w:eastAsia="宋体" w:hint="eastAsia"/>
          <w:color w:val="000000"/>
          <w:kern w:val="2"/>
          <w:sz w:val="21"/>
          <w:szCs w:val="21"/>
          <w:lang w:eastAsia="zh-CN"/>
        </w:rPr>
        <w:lastRenderedPageBreak/>
        <w:t>气</w:t>
      </w:r>
      <w:r>
        <w:rPr>
          <w:rFonts w:eastAsia="宋体"/>
          <w:color w:val="000000"/>
          <w:kern w:val="2"/>
          <w:sz w:val="21"/>
          <w:szCs w:val="21"/>
          <w:lang w:eastAsia="zh-CN"/>
        </w:rPr>
        <w:t>CO</w:t>
      </w:r>
      <w:r>
        <w:rPr>
          <w:rFonts w:eastAsia="宋体"/>
          <w:color w:val="000000"/>
          <w:kern w:val="2"/>
          <w:sz w:val="21"/>
          <w:szCs w:val="21"/>
          <w:vertAlign w:val="subscript"/>
          <w:lang w:eastAsia="zh-CN"/>
        </w:rPr>
        <w:t>2</w:t>
      </w:r>
      <w:r>
        <w:rPr>
          <w:rFonts w:eastAsia="宋体" w:hint="eastAsia"/>
          <w:color w:val="000000"/>
          <w:kern w:val="2"/>
          <w:sz w:val="21"/>
          <w:szCs w:val="21"/>
          <w:lang w:eastAsia="zh-CN"/>
        </w:rPr>
        <w:t>浓度后，光合速率反而下降</w:t>
      </w:r>
    </w:p>
    <w:p w:rsidR="00393AC2" w:rsidRDefault="00393AC2" w:rsidP="00393AC2">
      <w:pPr>
        <w:widowControl w:val="0"/>
        <w:spacing w:line="360" w:lineRule="auto"/>
        <w:rPr>
          <w:rFonts w:eastAsia="宋体"/>
          <w:color w:val="000000"/>
          <w:kern w:val="2"/>
          <w:sz w:val="21"/>
          <w:szCs w:val="21"/>
          <w:lang w:eastAsia="zh-CN"/>
        </w:rPr>
      </w:pPr>
      <w:r>
        <w:rPr>
          <w:rFonts w:eastAsia="宋体" w:hint="eastAsia"/>
          <w:color w:val="000000"/>
          <w:kern w:val="2"/>
          <w:sz w:val="21"/>
          <w:szCs w:val="21"/>
          <w:lang w:eastAsia="zh-CN"/>
        </w:rPr>
        <w:t>（</w:t>
      </w:r>
      <w:r>
        <w:rPr>
          <w:rFonts w:eastAsia="宋体"/>
          <w:color w:val="000000"/>
          <w:kern w:val="2"/>
          <w:sz w:val="21"/>
          <w:szCs w:val="21"/>
          <w:lang w:eastAsia="zh-CN"/>
        </w:rPr>
        <w:t>4</w:t>
      </w:r>
      <w:r>
        <w:rPr>
          <w:rFonts w:eastAsia="宋体" w:hint="eastAsia"/>
          <w:color w:val="000000"/>
          <w:kern w:val="2"/>
          <w:sz w:val="21"/>
          <w:szCs w:val="21"/>
          <w:lang w:eastAsia="zh-CN"/>
        </w:rPr>
        <w:t>）滤纸条上的蓝绿色的色素带变窄而黄绿色的色素带变宽</w:t>
      </w:r>
    </w:p>
    <w:p w:rsidR="00393AC2" w:rsidRDefault="00393AC2" w:rsidP="00393AC2">
      <w:pPr>
        <w:spacing w:line="360" w:lineRule="auto"/>
        <w:rPr>
          <w:rFonts w:ascii="宋体" w:eastAsia="宋体" w:hAnsi="宋体" w:cs="宋体"/>
          <w:lang w:eastAsia="zh-CN"/>
        </w:rPr>
      </w:pPr>
      <w:r>
        <w:rPr>
          <w:rFonts w:eastAsia="宋体" w:hint="eastAsia"/>
          <w:color w:val="000000"/>
          <w:sz w:val="21"/>
          <w:lang w:eastAsia="zh-CN"/>
        </w:rPr>
        <w:t>解析：</w:t>
      </w:r>
    </w:p>
    <w:p w:rsidR="00393AC2" w:rsidRDefault="00393AC2" w:rsidP="00393AC2">
      <w:pPr>
        <w:widowControl w:val="0"/>
        <w:spacing w:line="360" w:lineRule="auto"/>
        <w:rPr>
          <w:rFonts w:eastAsia="宋体"/>
          <w:color w:val="000000"/>
          <w:kern w:val="2"/>
          <w:sz w:val="21"/>
          <w:szCs w:val="22"/>
          <w:lang w:eastAsia="zh-CN"/>
        </w:rPr>
      </w:pPr>
      <w:r>
        <w:rPr>
          <w:rFonts w:eastAsia="宋体"/>
          <w:color w:val="000000"/>
          <w:kern w:val="2"/>
          <w:sz w:val="21"/>
          <w:szCs w:val="22"/>
          <w:lang w:eastAsia="zh-CN"/>
        </w:rPr>
        <w:t>3.</w:t>
      </w:r>
      <w:r>
        <w:rPr>
          <w:rFonts w:eastAsia="宋体" w:hint="eastAsia"/>
          <w:color w:val="000000"/>
          <w:kern w:val="2"/>
          <w:sz w:val="21"/>
          <w:szCs w:val="22"/>
          <w:lang w:eastAsia="zh-CN"/>
        </w:rPr>
        <w:t>答案：（</w:t>
      </w:r>
      <w:r>
        <w:rPr>
          <w:rFonts w:eastAsia="宋体"/>
          <w:color w:val="000000"/>
          <w:kern w:val="2"/>
          <w:sz w:val="21"/>
          <w:szCs w:val="22"/>
          <w:lang w:eastAsia="zh-CN"/>
        </w:rPr>
        <w:t>1</w:t>
      </w:r>
      <w:r>
        <w:rPr>
          <w:rFonts w:eastAsia="宋体" w:hint="eastAsia"/>
          <w:color w:val="000000"/>
          <w:kern w:val="2"/>
          <w:sz w:val="21"/>
          <w:szCs w:val="22"/>
          <w:lang w:eastAsia="zh-CN"/>
        </w:rPr>
        <w:t>）类囊体薄膜；叶绿素（或叶绿素</w:t>
      </w:r>
      <w:r>
        <w:rPr>
          <w:rFonts w:eastAsia="宋体"/>
          <w:color w:val="000000"/>
          <w:kern w:val="2"/>
          <w:sz w:val="21"/>
          <w:szCs w:val="22"/>
          <w:lang w:eastAsia="zh-CN"/>
        </w:rPr>
        <w:t>a</w:t>
      </w:r>
      <w:r>
        <w:rPr>
          <w:rFonts w:eastAsia="宋体" w:hint="eastAsia"/>
          <w:color w:val="000000"/>
          <w:kern w:val="2"/>
          <w:sz w:val="21"/>
          <w:szCs w:val="22"/>
          <w:lang w:eastAsia="zh-CN"/>
        </w:rPr>
        <w:t>和叶绿素</w:t>
      </w:r>
      <w:r>
        <w:rPr>
          <w:rFonts w:eastAsia="宋体"/>
          <w:color w:val="000000"/>
          <w:kern w:val="2"/>
          <w:sz w:val="21"/>
          <w:szCs w:val="22"/>
          <w:lang w:eastAsia="zh-CN"/>
        </w:rPr>
        <w:t>b</w:t>
      </w:r>
      <w:r>
        <w:rPr>
          <w:rFonts w:eastAsia="宋体" w:hint="eastAsia"/>
          <w:color w:val="000000"/>
          <w:kern w:val="2"/>
          <w:sz w:val="21"/>
          <w:szCs w:val="22"/>
          <w:lang w:eastAsia="zh-CN"/>
        </w:rPr>
        <w:t>）</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2</w:t>
      </w:r>
      <w:r>
        <w:rPr>
          <w:rFonts w:eastAsia="宋体" w:hint="eastAsia"/>
          <w:color w:val="000000"/>
          <w:kern w:val="2"/>
          <w:sz w:val="21"/>
          <w:szCs w:val="22"/>
          <w:lang w:eastAsia="zh-CN"/>
        </w:rPr>
        <w:t>）水；黑暗中，叶片的气孔开放，从外界吸收的</w:t>
      </w:r>
      <w:r>
        <w:rPr>
          <w:rFonts w:eastAsia="宋体"/>
          <w:color w:val="000000"/>
          <w:kern w:val="2"/>
          <w:sz w:val="21"/>
          <w:szCs w:val="22"/>
          <w:lang w:eastAsia="zh-CN"/>
        </w:rPr>
        <w:t>CO</w:t>
      </w:r>
      <w:r>
        <w:rPr>
          <w:rFonts w:eastAsia="宋体"/>
          <w:color w:val="000000"/>
          <w:kern w:val="2"/>
          <w:sz w:val="21"/>
          <w:szCs w:val="22"/>
          <w:vertAlign w:val="subscript"/>
          <w:lang w:eastAsia="zh-CN"/>
        </w:rPr>
        <w:t>2</w:t>
      </w:r>
      <w:r>
        <w:rPr>
          <w:rFonts w:eastAsia="宋体" w:hint="eastAsia"/>
          <w:color w:val="000000"/>
          <w:kern w:val="2"/>
          <w:sz w:val="21"/>
          <w:szCs w:val="22"/>
          <w:lang w:eastAsia="zh-CN"/>
        </w:rPr>
        <w:t>生成苹果酸；</w:t>
      </w:r>
      <w:r>
        <w:rPr>
          <w:rFonts w:eastAsia="宋体"/>
          <w:color w:val="000000"/>
          <w:kern w:val="2"/>
          <w:sz w:val="21"/>
          <w:szCs w:val="22"/>
          <w:lang w:eastAsia="zh-CN"/>
        </w:rPr>
        <w:t>ATP</w:t>
      </w:r>
      <w:r>
        <w:rPr>
          <w:rFonts w:eastAsia="宋体" w:hint="eastAsia"/>
          <w:color w:val="000000"/>
          <w:kern w:val="2"/>
          <w:sz w:val="21"/>
          <w:szCs w:val="22"/>
          <w:lang w:eastAsia="zh-CN"/>
        </w:rPr>
        <w:t>中活跃的化学能和热能</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3</w:t>
      </w:r>
      <w:r>
        <w:rPr>
          <w:rFonts w:eastAsia="宋体" w:hint="eastAsia"/>
          <w:color w:val="000000"/>
          <w:kern w:val="2"/>
          <w:sz w:val="21"/>
          <w:szCs w:val="22"/>
          <w:lang w:eastAsia="zh-CN"/>
        </w:rPr>
        <w:t>）能；当</w:t>
      </w:r>
      <w:r>
        <w:rPr>
          <w:rFonts w:eastAsia="宋体"/>
          <w:color w:val="000000"/>
          <w:kern w:val="2"/>
          <w:sz w:val="21"/>
          <w:szCs w:val="22"/>
          <w:lang w:eastAsia="zh-CN"/>
        </w:rPr>
        <w:t>CO</w:t>
      </w:r>
      <w:r>
        <w:rPr>
          <w:rFonts w:eastAsia="宋体"/>
          <w:color w:val="000000"/>
          <w:kern w:val="2"/>
          <w:sz w:val="21"/>
          <w:szCs w:val="22"/>
          <w:vertAlign w:val="subscript"/>
          <w:lang w:eastAsia="zh-CN"/>
        </w:rPr>
        <w:t>2</w:t>
      </w:r>
      <w:r>
        <w:rPr>
          <w:rFonts w:eastAsia="宋体" w:hint="eastAsia"/>
          <w:color w:val="000000"/>
          <w:kern w:val="2"/>
          <w:sz w:val="21"/>
          <w:szCs w:val="22"/>
          <w:lang w:eastAsia="zh-CN"/>
        </w:rPr>
        <w:t>浓度突然降低时，</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的合成速率不变，消耗速率却减慢，导致</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积累</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4</w:t>
      </w:r>
      <w:r>
        <w:rPr>
          <w:rFonts w:eastAsia="宋体" w:hint="eastAsia"/>
          <w:color w:val="000000"/>
          <w:kern w:val="2"/>
          <w:sz w:val="21"/>
          <w:szCs w:val="22"/>
          <w:lang w:eastAsia="zh-CN"/>
        </w:rPr>
        <w:t>）在干旱条件下分别用等量的清水、</w:t>
      </w:r>
      <w:proofErr w:type="spellStart"/>
      <w:r>
        <w:rPr>
          <w:rFonts w:eastAsia="宋体"/>
          <w:color w:val="000000"/>
          <w:kern w:val="2"/>
          <w:sz w:val="21"/>
          <w:szCs w:val="22"/>
          <w:lang w:eastAsia="zh-CN"/>
        </w:rPr>
        <w:t>CaCl</w:t>
      </w:r>
      <w:r>
        <w:rPr>
          <w:rFonts w:eastAsia="宋体"/>
          <w:color w:val="000000"/>
          <w:kern w:val="2"/>
          <w:sz w:val="21"/>
          <w:szCs w:val="22"/>
          <w:vertAlign w:val="subscript"/>
          <w:lang w:eastAsia="zh-CN"/>
        </w:rPr>
        <w:t>2</w:t>
      </w:r>
      <w:proofErr w:type="spellEnd"/>
      <w:r>
        <w:rPr>
          <w:rFonts w:eastAsia="宋体" w:hint="eastAsia"/>
          <w:color w:val="000000"/>
          <w:kern w:val="2"/>
          <w:sz w:val="21"/>
          <w:szCs w:val="22"/>
          <w:lang w:eastAsia="zh-CN"/>
        </w:rPr>
        <w:t>溶液、</w:t>
      </w:r>
      <w:r>
        <w:rPr>
          <w:rFonts w:eastAsia="宋体"/>
          <w:color w:val="000000"/>
          <w:kern w:val="2"/>
          <w:sz w:val="21"/>
          <w:szCs w:val="22"/>
          <w:lang w:eastAsia="zh-CN"/>
        </w:rPr>
        <w:t>ABA</w:t>
      </w:r>
      <w:r>
        <w:rPr>
          <w:rFonts w:eastAsia="宋体" w:hint="eastAsia"/>
          <w:color w:val="000000"/>
          <w:kern w:val="2"/>
          <w:sz w:val="21"/>
          <w:szCs w:val="22"/>
          <w:lang w:eastAsia="zh-CN"/>
        </w:rPr>
        <w:t>溶液、</w:t>
      </w:r>
      <w:proofErr w:type="spellStart"/>
      <w:r>
        <w:rPr>
          <w:rFonts w:eastAsia="宋体"/>
          <w:color w:val="000000"/>
          <w:kern w:val="2"/>
          <w:sz w:val="21"/>
          <w:szCs w:val="22"/>
          <w:lang w:eastAsia="zh-CN"/>
        </w:rPr>
        <w:t>CaCl</w:t>
      </w:r>
      <w:r>
        <w:rPr>
          <w:rFonts w:eastAsia="宋体"/>
          <w:color w:val="000000"/>
          <w:kern w:val="2"/>
          <w:sz w:val="21"/>
          <w:szCs w:val="22"/>
          <w:vertAlign w:val="subscript"/>
          <w:lang w:eastAsia="zh-CN"/>
        </w:rPr>
        <w:t>2</w:t>
      </w:r>
      <w:proofErr w:type="spellEnd"/>
      <w:r>
        <w:rPr>
          <w:rFonts w:eastAsia="宋体" w:hint="eastAsia"/>
          <w:color w:val="000000"/>
          <w:kern w:val="2"/>
          <w:sz w:val="21"/>
          <w:szCs w:val="22"/>
          <w:lang w:eastAsia="zh-CN"/>
        </w:rPr>
        <w:t>溶液</w:t>
      </w:r>
      <w:r>
        <w:rPr>
          <w:rFonts w:eastAsia="宋体"/>
          <w:color w:val="000000"/>
          <w:kern w:val="2"/>
          <w:sz w:val="21"/>
          <w:szCs w:val="22"/>
          <w:lang w:eastAsia="zh-CN"/>
        </w:rPr>
        <w:t>+ABA</w:t>
      </w:r>
      <w:r>
        <w:rPr>
          <w:rFonts w:eastAsia="宋体" w:hint="eastAsia"/>
          <w:color w:val="000000"/>
          <w:kern w:val="2"/>
          <w:sz w:val="21"/>
          <w:szCs w:val="22"/>
          <w:lang w:eastAsia="zh-CN"/>
        </w:rPr>
        <w:t>溶液混合液处理生长状况相同的落地生根，测定并比较各组在单位时间内叶片中淀粉的生成量</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解析：（</w:t>
      </w:r>
      <w:r>
        <w:rPr>
          <w:rFonts w:eastAsia="宋体"/>
          <w:color w:val="000000"/>
          <w:kern w:val="2"/>
          <w:sz w:val="21"/>
          <w:szCs w:val="22"/>
          <w:lang w:eastAsia="zh-CN"/>
        </w:rPr>
        <w:t>1</w:t>
      </w:r>
      <w:r>
        <w:rPr>
          <w:rFonts w:eastAsia="宋体" w:hint="eastAsia"/>
          <w:color w:val="000000"/>
          <w:kern w:val="2"/>
          <w:sz w:val="21"/>
          <w:szCs w:val="22"/>
          <w:lang w:eastAsia="zh-CN"/>
        </w:rPr>
        <w:t>）叶绿体中的色素分布在类囊体薄膜上，镁是合成叶绿素的原料，缺镁将影响叶绿素的合成。</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2</w:t>
      </w:r>
      <w:r>
        <w:rPr>
          <w:rFonts w:eastAsia="宋体" w:hint="eastAsia"/>
          <w:color w:val="000000"/>
          <w:kern w:val="2"/>
          <w:sz w:val="21"/>
          <w:szCs w:val="22"/>
          <w:lang w:eastAsia="zh-CN"/>
        </w:rPr>
        <w:t>）光照期间，落地生根叶肉细胞利用光能分解水生成</w:t>
      </w:r>
      <w:r>
        <w:rPr>
          <w:rFonts w:eastAsia="宋体"/>
          <w:color w:val="000000"/>
          <w:kern w:val="2"/>
          <w:sz w:val="21"/>
          <w:szCs w:val="22"/>
          <w:lang w:eastAsia="zh-CN"/>
        </w:rPr>
        <w:t>[H]</w:t>
      </w:r>
      <w:r>
        <w:rPr>
          <w:rFonts w:eastAsia="宋体" w:hint="eastAsia"/>
          <w:color w:val="000000"/>
          <w:kern w:val="2"/>
          <w:sz w:val="21"/>
          <w:szCs w:val="22"/>
          <w:lang w:eastAsia="zh-CN"/>
        </w:rPr>
        <w:t>和氧气。黑暗中，落地生根的气孔开放，可以从外界吸收</w:t>
      </w:r>
      <w:r>
        <w:rPr>
          <w:rFonts w:eastAsia="宋体"/>
          <w:color w:val="000000"/>
          <w:kern w:val="2"/>
          <w:sz w:val="21"/>
          <w:szCs w:val="22"/>
          <w:lang w:eastAsia="zh-CN"/>
        </w:rPr>
        <w:t>CO</w:t>
      </w:r>
      <w:r>
        <w:rPr>
          <w:rFonts w:eastAsia="宋体"/>
          <w:color w:val="000000"/>
          <w:kern w:val="2"/>
          <w:sz w:val="21"/>
          <w:szCs w:val="22"/>
          <w:vertAlign w:val="subscript"/>
          <w:lang w:eastAsia="zh-CN"/>
        </w:rPr>
        <w:t>2</w:t>
      </w:r>
      <w:r>
        <w:rPr>
          <w:rFonts w:eastAsia="宋体" w:hint="eastAsia"/>
          <w:color w:val="000000"/>
          <w:kern w:val="2"/>
          <w:sz w:val="21"/>
          <w:szCs w:val="22"/>
          <w:lang w:eastAsia="zh-CN"/>
        </w:rPr>
        <w:t>并生成苹果酸，故苹果酸含量上升。在实验期间，落地生根能进行细胞呼吸，将储存在有机物中稳定的化学能转化为</w:t>
      </w:r>
      <w:r>
        <w:rPr>
          <w:rFonts w:eastAsia="宋体"/>
          <w:color w:val="000000"/>
          <w:kern w:val="2"/>
          <w:sz w:val="21"/>
          <w:szCs w:val="22"/>
          <w:lang w:eastAsia="zh-CN"/>
        </w:rPr>
        <w:t>ATP</w:t>
      </w:r>
      <w:r>
        <w:rPr>
          <w:rFonts w:eastAsia="宋体" w:hint="eastAsia"/>
          <w:color w:val="000000"/>
          <w:kern w:val="2"/>
          <w:sz w:val="21"/>
          <w:szCs w:val="22"/>
          <w:lang w:eastAsia="zh-CN"/>
        </w:rPr>
        <w:t>中活跃的化学能和热能。</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3</w:t>
      </w:r>
      <w:r>
        <w:rPr>
          <w:rFonts w:eastAsia="宋体" w:hint="eastAsia"/>
          <w:color w:val="000000"/>
          <w:kern w:val="2"/>
          <w:sz w:val="21"/>
          <w:szCs w:val="22"/>
          <w:lang w:eastAsia="zh-CN"/>
        </w:rPr>
        <w:t>）分析题图可知，在有光的条件下，淀粉的含量逐渐上升，据此可推知落地生根能在白天进行光合作用。光照强度不变，当</w:t>
      </w:r>
      <w:r>
        <w:rPr>
          <w:rFonts w:eastAsia="宋体"/>
          <w:color w:val="000000"/>
          <w:kern w:val="2"/>
          <w:sz w:val="21"/>
          <w:szCs w:val="22"/>
          <w:lang w:eastAsia="zh-CN"/>
        </w:rPr>
        <w:t>CO</w:t>
      </w:r>
      <w:r>
        <w:rPr>
          <w:rFonts w:eastAsia="宋体"/>
          <w:color w:val="000000"/>
          <w:kern w:val="2"/>
          <w:sz w:val="21"/>
          <w:szCs w:val="22"/>
          <w:vertAlign w:val="subscript"/>
          <w:lang w:eastAsia="zh-CN"/>
        </w:rPr>
        <w:t>2</w:t>
      </w:r>
      <w:r>
        <w:rPr>
          <w:rFonts w:eastAsia="宋体" w:hint="eastAsia"/>
          <w:color w:val="000000"/>
          <w:kern w:val="2"/>
          <w:sz w:val="21"/>
          <w:szCs w:val="22"/>
          <w:lang w:eastAsia="zh-CN"/>
        </w:rPr>
        <w:t>浓度突然降低时，短时间内</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的浓度升高，其原因是短时间内</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的合成速率不变，消耗速率却减慢，导致</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积累，故</w:t>
      </w:r>
      <w:proofErr w:type="spellStart"/>
      <w:r>
        <w:rPr>
          <w:rFonts w:eastAsia="宋体"/>
          <w:color w:val="000000"/>
          <w:kern w:val="2"/>
          <w:sz w:val="21"/>
          <w:szCs w:val="22"/>
          <w:lang w:eastAsia="zh-CN"/>
        </w:rPr>
        <w:t>C</w:t>
      </w:r>
      <w:r>
        <w:rPr>
          <w:rFonts w:eastAsia="宋体"/>
          <w:color w:val="000000"/>
          <w:kern w:val="2"/>
          <w:sz w:val="21"/>
          <w:szCs w:val="22"/>
          <w:vertAlign w:val="subscript"/>
          <w:lang w:eastAsia="zh-CN"/>
        </w:rPr>
        <w:t>5</w:t>
      </w:r>
      <w:proofErr w:type="spellEnd"/>
      <w:r>
        <w:rPr>
          <w:rFonts w:eastAsia="宋体" w:hint="eastAsia"/>
          <w:color w:val="000000"/>
          <w:kern w:val="2"/>
          <w:sz w:val="21"/>
          <w:szCs w:val="22"/>
          <w:lang w:eastAsia="zh-CN"/>
        </w:rPr>
        <w:t>浓度升高。</w:t>
      </w:r>
    </w:p>
    <w:p w:rsidR="00393AC2" w:rsidRDefault="00393AC2" w:rsidP="00393AC2">
      <w:pPr>
        <w:widowControl w:val="0"/>
        <w:spacing w:line="360" w:lineRule="auto"/>
        <w:rPr>
          <w:rFonts w:eastAsia="宋体"/>
          <w:color w:val="000000"/>
          <w:kern w:val="2"/>
          <w:sz w:val="21"/>
          <w:szCs w:val="22"/>
          <w:lang w:eastAsia="zh-CN"/>
        </w:rPr>
      </w:pPr>
      <w:r>
        <w:rPr>
          <w:rFonts w:eastAsia="宋体" w:hint="eastAsia"/>
          <w:color w:val="000000"/>
          <w:kern w:val="2"/>
          <w:sz w:val="21"/>
          <w:szCs w:val="22"/>
          <w:lang w:eastAsia="zh-CN"/>
        </w:rPr>
        <w:t>（</w:t>
      </w:r>
      <w:r>
        <w:rPr>
          <w:rFonts w:eastAsia="宋体"/>
          <w:color w:val="000000"/>
          <w:kern w:val="2"/>
          <w:sz w:val="21"/>
          <w:szCs w:val="22"/>
          <w:lang w:eastAsia="zh-CN"/>
        </w:rPr>
        <w:t>4</w:t>
      </w:r>
      <w:r>
        <w:rPr>
          <w:rFonts w:eastAsia="宋体" w:hint="eastAsia"/>
          <w:color w:val="000000"/>
          <w:kern w:val="2"/>
          <w:sz w:val="21"/>
          <w:szCs w:val="22"/>
          <w:lang w:eastAsia="zh-CN"/>
        </w:rPr>
        <w:t>）设计实验思路时要注意遵循单因子变量原则和等量性原则，由于要验证</w:t>
      </w:r>
      <w:proofErr w:type="spellStart"/>
      <w:r>
        <w:rPr>
          <w:rFonts w:eastAsia="宋体"/>
          <w:color w:val="000000"/>
          <w:kern w:val="2"/>
          <w:sz w:val="21"/>
          <w:szCs w:val="22"/>
          <w:lang w:eastAsia="zh-CN"/>
        </w:rPr>
        <w:t>CaCl</w:t>
      </w:r>
      <w:r>
        <w:rPr>
          <w:rFonts w:eastAsia="宋体"/>
          <w:color w:val="000000"/>
          <w:kern w:val="2"/>
          <w:sz w:val="21"/>
          <w:szCs w:val="22"/>
          <w:vertAlign w:val="subscript"/>
          <w:lang w:eastAsia="zh-CN"/>
        </w:rPr>
        <w:t>2</w:t>
      </w:r>
      <w:proofErr w:type="spellEnd"/>
      <w:r>
        <w:rPr>
          <w:rFonts w:eastAsia="宋体" w:hint="eastAsia"/>
          <w:color w:val="000000"/>
          <w:kern w:val="2"/>
          <w:sz w:val="21"/>
          <w:szCs w:val="22"/>
          <w:lang w:eastAsia="zh-CN"/>
        </w:rPr>
        <w:t>与脱落酸都能提高落地生根的抗旱能力，并且混合使用效果更佳，所以实验要在干旱条件下进行，将生长状况相同的落地生根随机分为四组，分别用等量的清水、</w:t>
      </w:r>
      <w:proofErr w:type="spellStart"/>
      <w:r>
        <w:rPr>
          <w:rFonts w:eastAsia="宋体"/>
          <w:color w:val="000000"/>
          <w:kern w:val="2"/>
          <w:sz w:val="21"/>
          <w:szCs w:val="22"/>
          <w:lang w:eastAsia="zh-CN"/>
        </w:rPr>
        <w:t>CaCl</w:t>
      </w:r>
      <w:r>
        <w:rPr>
          <w:rFonts w:eastAsia="宋体"/>
          <w:color w:val="000000"/>
          <w:kern w:val="2"/>
          <w:sz w:val="21"/>
          <w:szCs w:val="22"/>
          <w:vertAlign w:val="subscript"/>
          <w:lang w:eastAsia="zh-CN"/>
        </w:rPr>
        <w:t>2</w:t>
      </w:r>
      <w:proofErr w:type="spellEnd"/>
      <w:r>
        <w:rPr>
          <w:rFonts w:eastAsia="宋体" w:hint="eastAsia"/>
          <w:color w:val="000000"/>
          <w:kern w:val="2"/>
          <w:sz w:val="21"/>
          <w:szCs w:val="22"/>
          <w:lang w:eastAsia="zh-CN"/>
        </w:rPr>
        <w:t>溶液、</w:t>
      </w:r>
      <w:r>
        <w:rPr>
          <w:rFonts w:eastAsia="宋体"/>
          <w:color w:val="000000"/>
          <w:kern w:val="2"/>
          <w:sz w:val="21"/>
          <w:szCs w:val="22"/>
          <w:lang w:eastAsia="zh-CN"/>
        </w:rPr>
        <w:t>ABA</w:t>
      </w:r>
      <w:r>
        <w:rPr>
          <w:rFonts w:eastAsia="宋体" w:hint="eastAsia"/>
          <w:color w:val="000000"/>
          <w:kern w:val="2"/>
          <w:sz w:val="21"/>
          <w:szCs w:val="22"/>
          <w:lang w:eastAsia="zh-CN"/>
        </w:rPr>
        <w:t>溶液、</w:t>
      </w:r>
      <w:proofErr w:type="spellStart"/>
      <w:r>
        <w:rPr>
          <w:rFonts w:eastAsia="宋体"/>
          <w:color w:val="000000"/>
          <w:kern w:val="2"/>
          <w:sz w:val="21"/>
          <w:szCs w:val="22"/>
          <w:lang w:eastAsia="zh-CN"/>
        </w:rPr>
        <w:t>CaCl</w:t>
      </w:r>
      <w:r>
        <w:rPr>
          <w:rFonts w:eastAsia="宋体"/>
          <w:color w:val="000000"/>
          <w:kern w:val="2"/>
          <w:sz w:val="21"/>
          <w:szCs w:val="22"/>
          <w:vertAlign w:val="subscript"/>
          <w:lang w:eastAsia="zh-CN"/>
        </w:rPr>
        <w:t>2</w:t>
      </w:r>
      <w:proofErr w:type="spellEnd"/>
      <w:r>
        <w:rPr>
          <w:rFonts w:eastAsia="宋体" w:hint="eastAsia"/>
          <w:color w:val="000000"/>
          <w:kern w:val="2"/>
          <w:sz w:val="21"/>
          <w:szCs w:val="22"/>
          <w:lang w:eastAsia="zh-CN"/>
        </w:rPr>
        <w:t>溶液</w:t>
      </w:r>
      <w:r>
        <w:rPr>
          <w:rFonts w:eastAsia="宋体"/>
          <w:color w:val="000000"/>
          <w:kern w:val="2"/>
          <w:sz w:val="21"/>
          <w:szCs w:val="22"/>
          <w:lang w:eastAsia="zh-CN"/>
        </w:rPr>
        <w:t>+ABA</w:t>
      </w:r>
      <w:r>
        <w:rPr>
          <w:rFonts w:eastAsia="宋体" w:hint="eastAsia"/>
          <w:color w:val="000000"/>
          <w:kern w:val="2"/>
          <w:sz w:val="21"/>
          <w:szCs w:val="22"/>
          <w:lang w:eastAsia="zh-CN"/>
        </w:rPr>
        <w:t>溶液混合液处理，其中清水组是对照组，通过测定单位时间内叶片中淀粉的生成量作为反映该植物抗旱能力的指标。</w:t>
      </w:r>
    </w:p>
    <w:p w:rsidR="00393AC2" w:rsidRDefault="00393AC2" w:rsidP="00393AC2">
      <w:pPr>
        <w:pStyle w:val="Normal0"/>
        <w:tabs>
          <w:tab w:val="left" w:pos="2075"/>
          <w:tab w:val="left" w:pos="4156"/>
          <w:tab w:val="left" w:pos="6231"/>
        </w:tabs>
        <w:spacing w:line="360" w:lineRule="auto"/>
        <w:jc w:val="left"/>
        <w:rPr>
          <w:rFonts w:ascii="Times New Roman" w:hAnsi="Times New Roman"/>
          <w:color w:val="000000"/>
        </w:rPr>
      </w:pPr>
    </w:p>
    <w:p w:rsidR="00393AC2" w:rsidRDefault="00393AC2" w:rsidP="00393AC2">
      <w:pPr>
        <w:widowControl w:val="0"/>
        <w:tabs>
          <w:tab w:val="left" w:pos="2075"/>
          <w:tab w:val="left" w:pos="4156"/>
          <w:tab w:val="left" w:pos="6231"/>
        </w:tabs>
        <w:spacing w:line="360" w:lineRule="auto"/>
        <w:rPr>
          <w:rFonts w:eastAsia="宋体"/>
          <w:bCs/>
          <w:color w:val="000000"/>
          <w:kern w:val="2"/>
          <w:sz w:val="21"/>
          <w:szCs w:val="22"/>
          <w:lang w:eastAsia="zh-CN"/>
        </w:rPr>
      </w:pPr>
      <w:r>
        <w:rPr>
          <w:rFonts w:eastAsia="宋体"/>
          <w:color w:val="000000"/>
          <w:sz w:val="21"/>
          <w:lang w:eastAsia="zh-CN"/>
        </w:rPr>
        <w:t>4.</w:t>
      </w:r>
      <w:r>
        <w:rPr>
          <w:rFonts w:eastAsia="宋体" w:hint="eastAsia"/>
          <w:color w:val="000000"/>
          <w:sz w:val="21"/>
          <w:lang w:eastAsia="zh-CN"/>
        </w:rPr>
        <w:t>答案：</w:t>
      </w:r>
      <w:r>
        <w:rPr>
          <w:rFonts w:eastAsia="宋体"/>
          <w:bCs/>
          <w:color w:val="000000"/>
          <w:kern w:val="2"/>
          <w:sz w:val="21"/>
          <w:szCs w:val="22"/>
          <w:lang w:eastAsia="zh-CN"/>
        </w:rPr>
        <w:t>(1)</w:t>
      </w:r>
      <w:r>
        <w:rPr>
          <w:rFonts w:eastAsia="宋体" w:hint="eastAsia"/>
          <w:bCs/>
          <w:color w:val="000000"/>
          <w:kern w:val="2"/>
          <w:sz w:val="21"/>
          <w:szCs w:val="22"/>
          <w:lang w:eastAsia="zh-CN"/>
        </w:rPr>
        <w:t>因蒸腾作用过强而散失大量水分</w:t>
      </w:r>
      <w:r>
        <w:rPr>
          <w:rFonts w:eastAsia="宋体"/>
          <w:bCs/>
          <w:color w:val="000000"/>
          <w:kern w:val="2"/>
          <w:sz w:val="21"/>
          <w:szCs w:val="22"/>
          <w:lang w:eastAsia="zh-CN"/>
        </w:rPr>
        <w:t xml:space="preserve">    </w:t>
      </w:r>
      <w:r>
        <w:rPr>
          <w:rFonts w:eastAsia="宋体" w:hint="eastAsia"/>
          <w:bCs/>
          <w:color w:val="000000"/>
          <w:kern w:val="2"/>
          <w:sz w:val="21"/>
          <w:szCs w:val="22"/>
          <w:lang w:eastAsia="zh-CN"/>
        </w:rPr>
        <w:t>减少</w:t>
      </w:r>
      <w:r>
        <w:rPr>
          <w:rFonts w:eastAsia="宋体"/>
          <w:bCs/>
          <w:color w:val="000000"/>
          <w:kern w:val="2"/>
          <w:sz w:val="21"/>
          <w:szCs w:val="22"/>
          <w:lang w:eastAsia="zh-CN"/>
        </w:rPr>
        <w:t xml:space="preserve">    </w:t>
      </w:r>
      <w:r>
        <w:rPr>
          <w:rFonts w:eastAsia="宋体" w:hint="eastAsia"/>
          <w:bCs/>
          <w:color w:val="000000"/>
          <w:kern w:val="2"/>
          <w:sz w:val="21"/>
          <w:szCs w:val="22"/>
          <w:lang w:eastAsia="zh-CN"/>
        </w:rPr>
        <w:t>叶绿体基质</w:t>
      </w:r>
      <w:r>
        <w:rPr>
          <w:rFonts w:eastAsia="宋体"/>
          <w:bCs/>
          <w:color w:val="000000"/>
          <w:kern w:val="2"/>
          <w:sz w:val="21"/>
          <w:szCs w:val="22"/>
          <w:lang w:eastAsia="zh-CN"/>
        </w:rPr>
        <w:t xml:space="preserve">   </w:t>
      </w:r>
    </w:p>
    <w:p w:rsidR="00393AC2" w:rsidRDefault="00393AC2" w:rsidP="00393AC2">
      <w:pPr>
        <w:widowControl w:val="0"/>
        <w:tabs>
          <w:tab w:val="left" w:pos="2075"/>
          <w:tab w:val="left" w:pos="4156"/>
          <w:tab w:val="left" w:pos="6231"/>
        </w:tabs>
        <w:spacing w:line="360" w:lineRule="auto"/>
        <w:rPr>
          <w:rFonts w:eastAsia="宋体"/>
          <w:bCs/>
          <w:color w:val="000000"/>
          <w:kern w:val="2"/>
          <w:sz w:val="21"/>
          <w:szCs w:val="22"/>
          <w:lang w:eastAsia="zh-CN"/>
        </w:rPr>
      </w:pPr>
      <w:r>
        <w:rPr>
          <w:rFonts w:eastAsia="宋体"/>
          <w:bCs/>
          <w:color w:val="000000"/>
          <w:kern w:val="2"/>
          <w:sz w:val="21"/>
          <w:szCs w:val="22"/>
          <w:lang w:eastAsia="zh-CN"/>
        </w:rPr>
        <w:t>(2)</w:t>
      </w:r>
      <w:r>
        <w:rPr>
          <w:rFonts w:eastAsia="宋体" w:hint="eastAsia"/>
          <w:bCs/>
          <w:color w:val="000000"/>
          <w:kern w:val="2"/>
          <w:sz w:val="21"/>
          <w:szCs w:val="22"/>
          <w:lang w:eastAsia="zh-CN"/>
        </w:rPr>
        <w:t>不能</w:t>
      </w:r>
      <w:r>
        <w:rPr>
          <w:rFonts w:eastAsia="宋体"/>
          <w:bCs/>
          <w:color w:val="000000"/>
          <w:kern w:val="2"/>
          <w:sz w:val="21"/>
          <w:szCs w:val="22"/>
          <w:lang w:eastAsia="zh-CN"/>
        </w:rPr>
        <w:t xml:space="preserve">    </w:t>
      </w:r>
      <w:r>
        <w:rPr>
          <w:rFonts w:eastAsia="宋体" w:hint="eastAsia"/>
          <w:bCs/>
          <w:color w:val="000000"/>
          <w:kern w:val="2"/>
          <w:sz w:val="21"/>
          <w:szCs w:val="22"/>
          <w:lang w:eastAsia="zh-CN"/>
        </w:rPr>
        <w:t>没有光照，光反应不能进行，无法为暗反应提供</w:t>
      </w:r>
      <w:r>
        <w:rPr>
          <w:rFonts w:eastAsia="宋体"/>
          <w:bCs/>
          <w:color w:val="000000"/>
          <w:kern w:val="2"/>
          <w:sz w:val="21"/>
          <w:szCs w:val="22"/>
          <w:lang w:eastAsia="zh-CN"/>
        </w:rPr>
        <w:t>ATP</w:t>
      </w:r>
      <w:r>
        <w:rPr>
          <w:rFonts w:eastAsia="宋体" w:hint="eastAsia"/>
          <w:bCs/>
          <w:color w:val="000000"/>
          <w:kern w:val="2"/>
          <w:sz w:val="21"/>
          <w:szCs w:val="22"/>
          <w:lang w:eastAsia="zh-CN"/>
        </w:rPr>
        <w:t>和</w:t>
      </w:r>
      <w:r>
        <w:rPr>
          <w:rFonts w:eastAsia="宋体"/>
          <w:bCs/>
          <w:color w:val="000000"/>
          <w:kern w:val="2"/>
          <w:sz w:val="21"/>
          <w:szCs w:val="22"/>
          <w:lang w:eastAsia="zh-CN"/>
        </w:rPr>
        <w:t xml:space="preserve">[H] </w:t>
      </w:r>
    </w:p>
    <w:p w:rsidR="00393AC2" w:rsidRDefault="00393AC2" w:rsidP="00393AC2">
      <w:pPr>
        <w:widowControl w:val="0"/>
        <w:tabs>
          <w:tab w:val="left" w:pos="2075"/>
          <w:tab w:val="left" w:pos="4156"/>
          <w:tab w:val="left" w:pos="6231"/>
        </w:tabs>
        <w:spacing w:line="360" w:lineRule="auto"/>
        <w:rPr>
          <w:rFonts w:eastAsia="宋体"/>
          <w:bCs/>
          <w:color w:val="000000"/>
          <w:kern w:val="2"/>
          <w:sz w:val="21"/>
          <w:szCs w:val="22"/>
          <w:lang w:eastAsia="zh-CN"/>
        </w:rPr>
      </w:pPr>
      <w:r>
        <w:rPr>
          <w:rFonts w:eastAsia="宋体"/>
          <w:bCs/>
          <w:color w:val="000000"/>
          <w:kern w:val="2"/>
          <w:sz w:val="21"/>
          <w:szCs w:val="22"/>
          <w:lang w:eastAsia="zh-CN"/>
        </w:rPr>
        <w:t>(3) B</w:t>
      </w:r>
      <w:r>
        <w:rPr>
          <w:rFonts w:eastAsia="宋体" w:hint="eastAsia"/>
          <w:bCs/>
          <w:color w:val="000000"/>
          <w:kern w:val="2"/>
          <w:sz w:val="21"/>
          <w:szCs w:val="22"/>
          <w:lang w:eastAsia="zh-CN"/>
        </w:rPr>
        <w:t>、</w:t>
      </w:r>
      <w:r>
        <w:rPr>
          <w:rFonts w:eastAsia="宋体"/>
          <w:bCs/>
          <w:color w:val="000000"/>
          <w:kern w:val="2"/>
          <w:sz w:val="21"/>
          <w:szCs w:val="22"/>
          <w:lang w:eastAsia="zh-CN"/>
        </w:rPr>
        <w:t xml:space="preserve">D   </w:t>
      </w:r>
    </w:p>
    <w:p w:rsidR="00393AC2" w:rsidRDefault="00393AC2" w:rsidP="00393AC2">
      <w:pPr>
        <w:widowControl w:val="0"/>
        <w:tabs>
          <w:tab w:val="left" w:pos="2075"/>
          <w:tab w:val="left" w:pos="4156"/>
          <w:tab w:val="left" w:pos="6231"/>
        </w:tabs>
        <w:spacing w:line="360" w:lineRule="auto"/>
        <w:rPr>
          <w:rFonts w:eastAsia="宋体"/>
          <w:bCs/>
          <w:color w:val="000000"/>
          <w:kern w:val="2"/>
          <w:sz w:val="21"/>
          <w:szCs w:val="22"/>
          <w:lang w:eastAsia="zh-CN"/>
        </w:rPr>
      </w:pPr>
      <w:r>
        <w:rPr>
          <w:rFonts w:eastAsia="宋体"/>
          <w:bCs/>
          <w:color w:val="000000"/>
          <w:kern w:val="2"/>
          <w:sz w:val="21"/>
          <w:szCs w:val="22"/>
          <w:lang w:eastAsia="zh-CN"/>
        </w:rPr>
        <w:t xml:space="preserve">(4) </w:t>
      </w:r>
      <w:r>
        <w:rPr>
          <w:rFonts w:eastAsia="宋体" w:hint="eastAsia"/>
          <w:bCs/>
          <w:color w:val="000000"/>
          <w:kern w:val="2"/>
          <w:sz w:val="21"/>
          <w:szCs w:val="22"/>
          <w:lang w:eastAsia="zh-CN"/>
        </w:rPr>
        <w:t>增多</w:t>
      </w:r>
      <w:r>
        <w:rPr>
          <w:rFonts w:eastAsia="宋体"/>
          <w:bCs/>
          <w:color w:val="000000"/>
          <w:kern w:val="2"/>
          <w:sz w:val="21"/>
          <w:szCs w:val="22"/>
          <w:lang w:eastAsia="zh-CN"/>
        </w:rPr>
        <w:t xml:space="preserve">   </w:t>
      </w:r>
    </w:p>
    <w:p w:rsidR="00393AC2" w:rsidRDefault="00393AC2" w:rsidP="00393AC2">
      <w:pPr>
        <w:widowControl w:val="0"/>
        <w:tabs>
          <w:tab w:val="left" w:pos="2075"/>
          <w:tab w:val="left" w:pos="4156"/>
          <w:tab w:val="left" w:pos="6231"/>
        </w:tabs>
        <w:spacing w:line="360" w:lineRule="auto"/>
        <w:rPr>
          <w:rFonts w:eastAsia="宋体"/>
          <w:color w:val="000000"/>
          <w:kern w:val="2"/>
          <w:sz w:val="21"/>
          <w:szCs w:val="22"/>
          <w:lang w:eastAsia="zh-CN"/>
        </w:rPr>
      </w:pPr>
      <w:r>
        <w:rPr>
          <w:rFonts w:eastAsia="宋体"/>
          <w:bCs/>
          <w:color w:val="000000"/>
          <w:kern w:val="2"/>
          <w:sz w:val="21"/>
          <w:szCs w:val="22"/>
          <w:lang w:eastAsia="zh-CN"/>
        </w:rPr>
        <w:t>(5)b</w:t>
      </w:r>
      <w:r>
        <w:rPr>
          <w:rFonts w:eastAsia="宋体" w:hint="eastAsia"/>
          <w:bCs/>
          <w:color w:val="000000"/>
          <w:kern w:val="2"/>
          <w:sz w:val="21"/>
          <w:szCs w:val="22"/>
          <w:lang w:eastAsia="zh-CN"/>
        </w:rPr>
        <w:t>叶片被截取部分在</w:t>
      </w:r>
      <w:r>
        <w:rPr>
          <w:rFonts w:eastAsia="宋体"/>
          <w:bCs/>
          <w:color w:val="000000"/>
          <w:kern w:val="2"/>
          <w:sz w:val="21"/>
          <w:szCs w:val="22"/>
          <w:lang w:eastAsia="zh-CN"/>
        </w:rPr>
        <w:t>6</w:t>
      </w:r>
      <w:r>
        <w:rPr>
          <w:rFonts w:eastAsia="宋体" w:hint="eastAsia"/>
          <w:bCs/>
          <w:color w:val="000000"/>
          <w:kern w:val="2"/>
          <w:sz w:val="21"/>
          <w:szCs w:val="22"/>
          <w:lang w:eastAsia="zh-CN"/>
        </w:rPr>
        <w:t>小时内</w:t>
      </w:r>
      <w:r>
        <w:rPr>
          <w:rFonts w:eastAsia="宋体"/>
          <w:bCs/>
          <w:color w:val="000000"/>
          <w:kern w:val="2"/>
          <w:sz w:val="21"/>
          <w:szCs w:val="22"/>
          <w:lang w:eastAsia="zh-CN"/>
        </w:rPr>
        <w:t>(</w:t>
      </w:r>
      <w:r>
        <w:rPr>
          <w:rFonts w:eastAsia="宋体" w:hint="eastAsia"/>
          <w:bCs/>
          <w:color w:val="000000"/>
          <w:kern w:val="2"/>
          <w:sz w:val="21"/>
          <w:szCs w:val="22"/>
          <w:lang w:eastAsia="zh-CN"/>
        </w:rPr>
        <w:t>或实验过程中</w:t>
      </w:r>
      <w:r>
        <w:rPr>
          <w:rFonts w:eastAsia="宋体"/>
          <w:bCs/>
          <w:color w:val="000000"/>
          <w:kern w:val="2"/>
          <w:sz w:val="21"/>
          <w:szCs w:val="22"/>
          <w:lang w:eastAsia="zh-CN"/>
        </w:rPr>
        <w:t>)</w:t>
      </w:r>
      <w:r>
        <w:rPr>
          <w:rFonts w:eastAsia="宋体" w:hint="eastAsia"/>
          <w:bCs/>
          <w:color w:val="000000"/>
          <w:kern w:val="2"/>
          <w:sz w:val="21"/>
          <w:szCs w:val="22"/>
          <w:lang w:eastAsia="zh-CN"/>
        </w:rPr>
        <w:t>光合作用合成的有机物总量</w:t>
      </w: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93AC2" w:rsidRDefault="00393AC2" w:rsidP="003F6BDB">
      <w:pPr>
        <w:widowControl w:val="0"/>
        <w:tabs>
          <w:tab w:val="left" w:pos="2075"/>
          <w:tab w:val="left" w:pos="4156"/>
          <w:tab w:val="left" w:pos="6231"/>
        </w:tabs>
        <w:spacing w:line="360" w:lineRule="auto"/>
        <w:rPr>
          <w:rFonts w:eastAsia="宋体"/>
          <w:color w:val="000000"/>
          <w:kern w:val="2"/>
          <w:sz w:val="21"/>
          <w:lang w:eastAsia="zh-CN"/>
        </w:rPr>
      </w:pPr>
    </w:p>
    <w:p w:rsidR="003F6BDB" w:rsidRPr="003F6BDB" w:rsidRDefault="0019134B" w:rsidP="003F6BDB">
      <w:pPr>
        <w:widowControl w:val="0"/>
        <w:tabs>
          <w:tab w:val="left" w:pos="2075"/>
          <w:tab w:val="left" w:pos="4156"/>
          <w:tab w:val="left" w:pos="6231"/>
        </w:tabs>
        <w:spacing w:line="360" w:lineRule="auto"/>
        <w:rPr>
          <w:rFonts w:eastAsia="宋体"/>
          <w:color w:val="000000"/>
          <w:kern w:val="2"/>
          <w:sz w:val="21"/>
          <w:lang w:eastAsia="zh-CN"/>
        </w:rPr>
      </w:pPr>
      <w:r w:rsidRPr="003F6BDB">
        <w:rPr>
          <w:rFonts w:eastAsia="宋体" w:hint="eastAsia"/>
          <w:color w:val="000000"/>
          <w:kern w:val="2"/>
          <w:sz w:val="21"/>
          <w:lang w:eastAsia="zh-CN"/>
        </w:rPr>
        <w:t>5.</w:t>
      </w:r>
      <w:r w:rsidRPr="003F6BDB">
        <w:rPr>
          <w:rFonts w:eastAsia="宋体" w:hint="eastAsia"/>
          <w:color w:val="000000"/>
          <w:kern w:val="2"/>
          <w:sz w:val="21"/>
          <w:lang w:eastAsia="zh-CN"/>
        </w:rPr>
        <w:t>适宜温度下，科研人员在密闭玻璃容器内，对某小型植物的栽培条件进行研究，结果如下图</w:t>
      </w:r>
      <w:r w:rsidRPr="003F6BDB">
        <w:rPr>
          <w:rFonts w:eastAsia="宋体" w:hint="eastAsia"/>
          <w:color w:val="000000"/>
          <w:kern w:val="2"/>
          <w:sz w:val="21"/>
          <w:lang w:eastAsia="zh-CN"/>
        </w:rPr>
        <w:t>(</w:t>
      </w:r>
      <w:r w:rsidRPr="003F6BDB">
        <w:rPr>
          <w:rFonts w:eastAsia="宋体" w:hint="eastAsia"/>
          <w:color w:val="000000"/>
          <w:kern w:val="2"/>
          <w:sz w:val="21"/>
          <w:lang w:eastAsia="zh-CN"/>
        </w:rPr>
        <w:t>基质含水量为最大持水量的百分比</w:t>
      </w:r>
      <w:r w:rsidRPr="003F6BDB">
        <w:rPr>
          <w:rFonts w:eastAsia="宋体" w:hint="eastAsia"/>
          <w:color w:val="000000"/>
          <w:kern w:val="2"/>
          <w:sz w:val="21"/>
          <w:lang w:eastAsia="zh-CN"/>
        </w:rPr>
        <w:t>)</w:t>
      </w:r>
      <w:r w:rsidRPr="003F6BDB">
        <w:rPr>
          <w:rFonts w:eastAsia="宋体" w:hint="eastAsia"/>
          <w:color w:val="000000"/>
          <w:kern w:val="2"/>
          <w:sz w:val="21"/>
          <w:lang w:eastAsia="zh-CN"/>
        </w:rPr>
        <w:t>，请回答相关问题：</w:t>
      </w:r>
    </w:p>
    <w:p w:rsidR="003F6BDB" w:rsidRPr="003F6BDB" w:rsidRDefault="0019134B" w:rsidP="003F6BDB">
      <w:pPr>
        <w:widowControl w:val="0"/>
        <w:tabs>
          <w:tab w:val="left" w:pos="2075"/>
          <w:tab w:val="left" w:pos="4156"/>
          <w:tab w:val="left" w:pos="6231"/>
        </w:tabs>
        <w:spacing w:line="360" w:lineRule="auto"/>
        <w:rPr>
          <w:rFonts w:eastAsia="宋体"/>
          <w:color w:val="000000"/>
          <w:kern w:val="2"/>
          <w:sz w:val="21"/>
          <w:lang w:eastAsia="zh-CN"/>
        </w:rPr>
      </w:pPr>
      <w:r w:rsidRPr="003F6BDB">
        <w:rPr>
          <w:rFonts w:hint="eastAsia"/>
          <w:noProof/>
          <w:color w:val="000000"/>
          <w:lang w:eastAsia="zh-CN"/>
        </w:rPr>
        <w:lastRenderedPageBreak/>
        <w:drawing>
          <wp:inline distT="0" distB="0" distL="0" distR="0">
            <wp:extent cx="5105400" cy="819150"/>
            <wp:effectExtent l="0" t="0" r="0" b="0"/>
            <wp:docPr id="869799469" name="图片 1"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26822" name="Picture 1" descr="www.zqy.com"/>
                    <pic:cNvPicPr>
                      <a:picLocks noChangeAspect="1" noChangeArrowheads="1"/>
                    </pic:cNvPicPr>
                  </pic:nvPicPr>
                  <pic:blipFill>
                    <a:blip r:embed="rId23" cstate="print">
                      <a:extLst>
                        <a:ext uri="{BEBA8EAE-BF5A-486C-A8C5-ECC9F3942E4B}">
                          <a14:imgProps xmlns:a14="http://schemas.microsoft.com/office/drawing/2010/main">
                            <a14:imgLayer r:embed="rId24">
                              <a14:imgEffect>
                                <a14:sharpenSoften amount="100000"/>
                              </a14:imgEffect>
                            </a14:imgLayer>
                          </a14:imgProps>
                        </a:ext>
                        <a:ext uri="{28A0092B-C50C-407E-A947-70E740481C1C}">
                          <a14:useLocalDpi xmlns:a14="http://schemas.microsoft.com/office/drawing/2010/main" val="0"/>
                        </a:ext>
                      </a:extLst>
                    </a:blip>
                    <a:stretch>
                      <a:fillRect/>
                    </a:stretch>
                  </pic:blipFill>
                  <pic:spPr bwMode="auto">
                    <a:xfrm>
                      <a:off x="0" y="0"/>
                      <a:ext cx="5105400" cy="819150"/>
                    </a:xfrm>
                    <a:prstGeom prst="rect">
                      <a:avLst/>
                    </a:prstGeom>
                    <a:noFill/>
                    <a:ln>
                      <a:noFill/>
                    </a:ln>
                  </pic:spPr>
                </pic:pic>
              </a:graphicData>
            </a:graphic>
          </wp:inline>
        </w:drawing>
      </w:r>
    </w:p>
    <w:p w:rsidR="003F6BDB" w:rsidRPr="003F6BDB" w:rsidRDefault="0019134B" w:rsidP="003F6BDB">
      <w:pPr>
        <w:widowControl w:val="0"/>
        <w:tabs>
          <w:tab w:val="left" w:pos="2075"/>
          <w:tab w:val="left" w:pos="4156"/>
          <w:tab w:val="left" w:pos="6231"/>
        </w:tabs>
        <w:spacing w:line="360" w:lineRule="auto"/>
        <w:rPr>
          <w:rFonts w:eastAsia="宋体"/>
          <w:color w:val="000000"/>
          <w:kern w:val="2"/>
          <w:sz w:val="21"/>
          <w:lang w:eastAsia="zh-CN"/>
        </w:rPr>
      </w:pPr>
      <w:r w:rsidRPr="003F6BDB">
        <w:rPr>
          <w:rFonts w:eastAsia="宋体" w:hint="eastAsia"/>
          <w:color w:val="000000"/>
          <w:kern w:val="2"/>
          <w:sz w:val="21"/>
          <w:lang w:eastAsia="zh-CN"/>
        </w:rPr>
        <w:t>(1)</w:t>
      </w:r>
      <w:r w:rsidRPr="003F6BDB">
        <w:rPr>
          <w:rFonts w:eastAsia="宋体" w:hint="eastAsia"/>
          <w:color w:val="000000"/>
          <w:kern w:val="2"/>
          <w:sz w:val="21"/>
          <w:lang w:eastAsia="zh-CN"/>
        </w:rPr>
        <w:t>该实验研究了</w:t>
      </w:r>
      <w:r w:rsidRPr="003F6BDB">
        <w:rPr>
          <w:rFonts w:eastAsia="宋体" w:hint="eastAsia"/>
          <w:color w:val="000000"/>
          <w:kern w:val="2"/>
          <w:sz w:val="21"/>
          <w:lang w:eastAsia="zh-CN"/>
        </w:rPr>
        <w:t>_____________</w:t>
      </w:r>
      <w:r w:rsidRPr="003F6BDB">
        <w:rPr>
          <w:rFonts w:eastAsia="宋体" w:hint="eastAsia"/>
          <w:color w:val="000000"/>
          <w:kern w:val="2"/>
          <w:sz w:val="21"/>
          <w:lang w:eastAsia="zh-CN"/>
        </w:rPr>
        <w:t>对该植物光合作用的影响，光强为</w:t>
      </w:r>
      <w:proofErr w:type="spellStart"/>
      <w:r w:rsidRPr="003F6BDB">
        <w:rPr>
          <w:rFonts w:eastAsia="宋体" w:hint="eastAsia"/>
          <w:color w:val="000000"/>
          <w:kern w:val="2"/>
          <w:sz w:val="21"/>
          <w:lang w:eastAsia="zh-CN"/>
        </w:rPr>
        <w:t>300</w:t>
      </w:r>
      <w:r w:rsidRPr="003F6BDB">
        <w:rPr>
          <w:rFonts w:eastAsia="宋体"/>
          <w:color w:val="000000"/>
          <w:kern w:val="2"/>
          <w:sz w:val="21"/>
          <w:lang w:eastAsia="zh-CN"/>
        </w:rPr>
        <w:t>μ</w:t>
      </w:r>
      <w:r w:rsidRPr="003F6BDB">
        <w:rPr>
          <w:rFonts w:eastAsia="宋体" w:hint="eastAsia"/>
          <w:color w:val="000000"/>
          <w:kern w:val="2"/>
          <w:sz w:val="21"/>
          <w:lang w:eastAsia="zh-CN"/>
        </w:rPr>
        <w:t>mol</w:t>
      </w:r>
      <w:proofErr w:type="spellEnd"/>
      <w:r w:rsidRPr="003F6BDB">
        <w:rPr>
          <w:rFonts w:eastAsia="宋体" w:hint="eastAsia"/>
          <w:color w:val="000000"/>
          <w:kern w:val="2"/>
          <w:sz w:val="21"/>
          <w:lang w:eastAsia="zh-CN"/>
        </w:rPr>
        <w:t>／</w:t>
      </w:r>
      <w:r w:rsidRPr="003F6BDB">
        <w:rPr>
          <w:rFonts w:eastAsia="宋体" w:hint="eastAsia"/>
          <w:color w:val="000000"/>
          <w:kern w:val="2"/>
          <w:sz w:val="21"/>
          <w:lang w:eastAsia="zh-CN"/>
        </w:rPr>
        <w:t>(</w:t>
      </w:r>
      <w:proofErr w:type="spellStart"/>
      <w:r w:rsidRPr="003F6BDB">
        <w:rPr>
          <w:rFonts w:eastAsia="宋体" w:hint="eastAsia"/>
          <w:color w:val="000000"/>
          <w:kern w:val="2"/>
          <w:sz w:val="21"/>
          <w:lang w:eastAsia="zh-CN"/>
        </w:rPr>
        <w:t>m</w:t>
      </w:r>
      <w:r w:rsidRPr="003F6BDB">
        <w:rPr>
          <w:rFonts w:eastAsia="宋体" w:hint="eastAsia"/>
          <w:color w:val="000000"/>
          <w:kern w:val="2"/>
          <w:sz w:val="21"/>
          <w:vertAlign w:val="superscript"/>
          <w:lang w:eastAsia="zh-CN"/>
        </w:rPr>
        <w:t>2</w:t>
      </w:r>
      <w:proofErr w:type="spellEnd"/>
      <w:r w:rsidRPr="003F6BDB">
        <w:rPr>
          <w:rFonts w:eastAsia="宋体" w:hint="eastAsia"/>
          <w:color w:val="000000"/>
          <w:kern w:val="2"/>
          <w:sz w:val="21"/>
          <w:lang w:eastAsia="zh-CN"/>
        </w:rPr>
        <w:t>·</w:t>
      </w:r>
      <w:r w:rsidRPr="003F6BDB">
        <w:rPr>
          <w:rFonts w:eastAsia="宋体" w:hint="eastAsia"/>
          <w:color w:val="000000"/>
          <w:kern w:val="2"/>
          <w:sz w:val="21"/>
          <w:lang w:eastAsia="zh-CN"/>
        </w:rPr>
        <w:t>s)</w:t>
      </w:r>
      <w:r w:rsidRPr="003F6BDB">
        <w:rPr>
          <w:rFonts w:eastAsia="宋体" w:hint="eastAsia"/>
          <w:color w:val="000000"/>
          <w:kern w:val="2"/>
          <w:sz w:val="21"/>
          <w:lang w:eastAsia="zh-CN"/>
        </w:rPr>
        <w:t>时，叶肉细胞内产生</w:t>
      </w:r>
      <w:r w:rsidRPr="003F6BDB">
        <w:rPr>
          <w:rFonts w:eastAsia="宋体" w:hint="eastAsia"/>
          <w:color w:val="000000"/>
          <w:kern w:val="2"/>
          <w:sz w:val="21"/>
          <w:lang w:eastAsia="zh-CN"/>
        </w:rPr>
        <w:t>NADH</w:t>
      </w:r>
      <w:r w:rsidRPr="003F6BDB">
        <w:rPr>
          <w:rFonts w:eastAsia="宋体" w:hint="eastAsia"/>
          <w:color w:val="000000"/>
          <w:kern w:val="2"/>
          <w:sz w:val="21"/>
          <w:lang w:eastAsia="zh-CN"/>
        </w:rPr>
        <w:t>的场所是</w:t>
      </w:r>
      <w:r w:rsidRPr="003F6BDB">
        <w:rPr>
          <w:rFonts w:eastAsia="宋体" w:hint="eastAsia"/>
          <w:color w:val="000000"/>
          <w:kern w:val="2"/>
          <w:sz w:val="21"/>
          <w:lang w:eastAsia="zh-CN"/>
        </w:rPr>
        <w:t>_________________</w:t>
      </w:r>
      <w:r w:rsidRPr="003F6BDB">
        <w:rPr>
          <w:rFonts w:eastAsia="宋体" w:hint="eastAsia"/>
          <w:color w:val="000000"/>
          <w:kern w:val="2"/>
          <w:sz w:val="21"/>
          <w:lang w:eastAsia="zh-CN"/>
        </w:rPr>
        <w:t>。</w:t>
      </w:r>
    </w:p>
    <w:p w:rsidR="003F6BDB" w:rsidRPr="003F6BDB" w:rsidRDefault="0019134B" w:rsidP="003F6BDB">
      <w:pPr>
        <w:widowControl w:val="0"/>
        <w:tabs>
          <w:tab w:val="left" w:pos="2075"/>
          <w:tab w:val="left" w:pos="4156"/>
          <w:tab w:val="left" w:pos="6231"/>
        </w:tabs>
        <w:spacing w:line="360" w:lineRule="auto"/>
        <w:rPr>
          <w:rFonts w:eastAsia="宋体"/>
          <w:color w:val="000000"/>
          <w:kern w:val="2"/>
          <w:sz w:val="21"/>
          <w:lang w:eastAsia="zh-CN"/>
        </w:rPr>
      </w:pPr>
      <w:r w:rsidRPr="003F6BDB">
        <w:rPr>
          <w:rFonts w:eastAsia="宋体" w:hint="eastAsia"/>
          <w:color w:val="000000"/>
          <w:kern w:val="2"/>
          <w:sz w:val="21"/>
          <w:lang w:eastAsia="zh-CN"/>
        </w:rPr>
        <w:t>(2)</w:t>
      </w:r>
      <w:r w:rsidRPr="003F6BDB">
        <w:rPr>
          <w:rFonts w:eastAsia="宋体" w:hint="eastAsia"/>
          <w:color w:val="000000"/>
          <w:kern w:val="2"/>
          <w:sz w:val="21"/>
          <w:lang w:eastAsia="zh-CN"/>
        </w:rPr>
        <w:t>在探究光照强度对光合作用影响的实验中，向基质中加入的碳酸氢钠溶液的浓度过高，导致植物光合作用速率下降的原因</w:t>
      </w:r>
      <w:r w:rsidRPr="003F6BDB">
        <w:rPr>
          <w:rFonts w:eastAsia="宋体" w:hint="eastAsia"/>
          <w:color w:val="000000"/>
          <w:kern w:val="2"/>
          <w:sz w:val="21"/>
          <w:lang w:eastAsia="zh-CN"/>
        </w:rPr>
        <w:t>_____________________________</w:t>
      </w:r>
      <w:r w:rsidRPr="003F6BDB">
        <w:rPr>
          <w:rFonts w:eastAsia="宋体" w:hint="eastAsia"/>
          <w:color w:val="000000"/>
          <w:kern w:val="2"/>
          <w:sz w:val="21"/>
          <w:lang w:eastAsia="zh-CN"/>
        </w:rPr>
        <w:t>。</w:t>
      </w:r>
    </w:p>
    <w:p w:rsidR="003F6BDB" w:rsidRPr="003F6BDB" w:rsidRDefault="0019134B" w:rsidP="003F6BDB">
      <w:pPr>
        <w:widowControl w:val="0"/>
        <w:tabs>
          <w:tab w:val="left" w:pos="2075"/>
          <w:tab w:val="left" w:pos="4156"/>
          <w:tab w:val="left" w:pos="6231"/>
        </w:tabs>
        <w:spacing w:line="360" w:lineRule="auto"/>
        <w:rPr>
          <w:rFonts w:eastAsia="宋体"/>
          <w:color w:val="000000"/>
          <w:kern w:val="2"/>
          <w:sz w:val="21"/>
          <w:lang w:eastAsia="zh-CN"/>
        </w:rPr>
      </w:pPr>
      <w:r w:rsidRPr="003F6BDB">
        <w:rPr>
          <w:rFonts w:eastAsia="宋体" w:hint="eastAsia"/>
          <w:color w:val="000000"/>
          <w:kern w:val="2"/>
          <w:sz w:val="21"/>
          <w:lang w:eastAsia="zh-CN"/>
        </w:rPr>
        <w:t>(3)</w:t>
      </w:r>
      <w:r w:rsidRPr="003F6BDB">
        <w:rPr>
          <w:rFonts w:eastAsia="宋体" w:hint="eastAsia"/>
          <w:color w:val="000000"/>
          <w:kern w:val="2"/>
          <w:sz w:val="21"/>
          <w:lang w:eastAsia="zh-CN"/>
        </w:rPr>
        <w:t>科研人员在适宜光照强度下，又陆续测定了基质含水量</w:t>
      </w:r>
      <w:r w:rsidRPr="003F6BDB">
        <w:rPr>
          <w:rFonts w:eastAsia="宋体" w:hint="eastAsia"/>
          <w:color w:val="000000"/>
          <w:kern w:val="2"/>
          <w:sz w:val="21"/>
          <w:lang w:eastAsia="zh-CN"/>
        </w:rPr>
        <w:t>100</w:t>
      </w:r>
      <w:r w:rsidRPr="003F6BDB">
        <w:rPr>
          <w:rFonts w:eastAsia="宋体" w:hint="eastAsia"/>
          <w:color w:val="000000"/>
          <w:kern w:val="2"/>
          <w:sz w:val="21"/>
          <w:lang w:eastAsia="zh-CN"/>
        </w:rPr>
        <w:t>％～</w:t>
      </w:r>
      <w:r w:rsidRPr="003F6BDB">
        <w:rPr>
          <w:rFonts w:eastAsia="宋体" w:hint="eastAsia"/>
          <w:color w:val="000000"/>
          <w:kern w:val="2"/>
          <w:sz w:val="21"/>
          <w:lang w:eastAsia="zh-CN"/>
        </w:rPr>
        <w:t>48</w:t>
      </w:r>
      <w:r w:rsidRPr="003F6BDB">
        <w:rPr>
          <w:rFonts w:eastAsia="宋体" w:hint="eastAsia"/>
          <w:color w:val="000000"/>
          <w:kern w:val="2"/>
          <w:sz w:val="21"/>
          <w:lang w:eastAsia="zh-CN"/>
        </w:rPr>
        <w:t>％范围内干重的变化，发现基质含水量</w:t>
      </w:r>
      <w:r w:rsidRPr="003F6BDB">
        <w:rPr>
          <w:rFonts w:eastAsia="宋体" w:hint="eastAsia"/>
          <w:color w:val="000000"/>
          <w:kern w:val="2"/>
          <w:sz w:val="21"/>
          <w:lang w:eastAsia="zh-CN"/>
        </w:rPr>
        <w:t>76</w:t>
      </w:r>
      <w:r w:rsidRPr="003F6BDB">
        <w:rPr>
          <w:rFonts w:eastAsia="宋体" w:hint="eastAsia"/>
          <w:color w:val="000000"/>
          <w:kern w:val="2"/>
          <w:sz w:val="21"/>
          <w:lang w:eastAsia="zh-CN"/>
        </w:rPr>
        <w:t>％时干重最大，则基质含水量</w:t>
      </w:r>
      <w:r w:rsidRPr="003F6BDB">
        <w:rPr>
          <w:rFonts w:eastAsia="宋体" w:hint="eastAsia"/>
          <w:color w:val="000000"/>
          <w:kern w:val="2"/>
          <w:sz w:val="21"/>
          <w:lang w:eastAsia="zh-CN"/>
        </w:rPr>
        <w:t>76</w:t>
      </w:r>
      <w:r w:rsidRPr="003F6BDB">
        <w:rPr>
          <w:rFonts w:eastAsia="宋体" w:hint="eastAsia"/>
          <w:color w:val="000000"/>
          <w:kern w:val="2"/>
          <w:sz w:val="21"/>
          <w:lang w:eastAsia="zh-CN"/>
        </w:rPr>
        <w:t>％</w:t>
      </w:r>
      <w:r w:rsidRPr="003F6BDB">
        <w:rPr>
          <w:rFonts w:eastAsia="宋体" w:hint="eastAsia"/>
          <w:color w:val="000000"/>
          <w:kern w:val="2"/>
          <w:sz w:val="21"/>
          <w:lang w:eastAsia="zh-CN"/>
        </w:rPr>
        <w:t>______(</w:t>
      </w:r>
      <w:r w:rsidRPr="003F6BDB">
        <w:rPr>
          <w:rFonts w:eastAsia="宋体" w:hint="eastAsia"/>
          <w:color w:val="000000"/>
          <w:kern w:val="2"/>
          <w:sz w:val="21"/>
          <w:lang w:eastAsia="zh-CN"/>
        </w:rPr>
        <w:t>填“是”“不是”或“不一定是”</w:t>
      </w:r>
      <w:r w:rsidRPr="003F6BDB">
        <w:rPr>
          <w:rFonts w:eastAsia="宋体" w:hint="eastAsia"/>
          <w:color w:val="000000"/>
          <w:kern w:val="2"/>
          <w:sz w:val="21"/>
          <w:lang w:eastAsia="zh-CN"/>
        </w:rPr>
        <w:t>)</w:t>
      </w:r>
      <w:r w:rsidRPr="003F6BDB">
        <w:rPr>
          <w:rFonts w:eastAsia="宋体" w:hint="eastAsia"/>
          <w:color w:val="000000"/>
          <w:kern w:val="2"/>
          <w:sz w:val="21"/>
          <w:lang w:eastAsia="zh-CN"/>
        </w:rPr>
        <w:t>该植物制造有机物的最适基质含水量，原因是</w:t>
      </w:r>
      <w:r w:rsidRPr="003F6BDB">
        <w:rPr>
          <w:rFonts w:eastAsia="宋体" w:hint="eastAsia"/>
          <w:color w:val="000000"/>
          <w:kern w:val="2"/>
          <w:sz w:val="21"/>
          <w:lang w:eastAsia="zh-CN"/>
        </w:rPr>
        <w:t>_________________________</w:t>
      </w:r>
      <w:r w:rsidRPr="003F6BDB">
        <w:rPr>
          <w:rFonts w:eastAsia="宋体" w:hint="eastAsia"/>
          <w:color w:val="000000"/>
          <w:kern w:val="2"/>
          <w:sz w:val="21"/>
          <w:lang w:eastAsia="zh-CN"/>
        </w:rPr>
        <w:t>。</w:t>
      </w:r>
    </w:p>
    <w:p w:rsidR="00393AC2" w:rsidRDefault="0019134B" w:rsidP="00393AC2">
      <w:pPr>
        <w:widowControl w:val="0"/>
        <w:tabs>
          <w:tab w:val="left" w:pos="2075"/>
          <w:tab w:val="left" w:pos="4156"/>
          <w:tab w:val="left" w:pos="6231"/>
        </w:tabs>
        <w:spacing w:line="360" w:lineRule="auto"/>
        <w:rPr>
          <w:rFonts w:eastAsia="宋体"/>
          <w:color w:val="000000"/>
          <w:sz w:val="21"/>
          <w:lang w:eastAsia="zh-CN"/>
        </w:rPr>
      </w:pPr>
      <w:r w:rsidRPr="003F6BDB">
        <w:rPr>
          <w:rFonts w:eastAsia="宋体" w:hint="eastAsia"/>
          <w:color w:val="000000"/>
          <w:sz w:val="21"/>
          <w:lang w:eastAsia="zh-CN"/>
        </w:rPr>
        <w:t>(4)</w:t>
      </w:r>
      <w:r w:rsidRPr="003F6BDB">
        <w:rPr>
          <w:rFonts w:eastAsia="宋体" w:hint="eastAsia"/>
          <w:color w:val="000000"/>
          <w:sz w:val="21"/>
          <w:lang w:eastAsia="zh-CN"/>
        </w:rPr>
        <w:t>在光照强度为</w:t>
      </w:r>
      <w:proofErr w:type="spellStart"/>
      <w:r w:rsidRPr="003F6BDB">
        <w:rPr>
          <w:rFonts w:eastAsia="宋体" w:hint="eastAsia"/>
          <w:color w:val="000000"/>
          <w:sz w:val="21"/>
          <w:lang w:eastAsia="zh-CN"/>
        </w:rPr>
        <w:t>440</w:t>
      </w:r>
      <w:r w:rsidRPr="003F6BDB">
        <w:rPr>
          <w:rFonts w:eastAsia="宋体"/>
          <w:color w:val="000000"/>
          <w:sz w:val="21"/>
          <w:lang w:eastAsia="zh-CN"/>
        </w:rPr>
        <w:t>μ</w:t>
      </w:r>
      <w:r w:rsidRPr="003F6BDB">
        <w:rPr>
          <w:rFonts w:eastAsia="宋体" w:hint="eastAsia"/>
          <w:color w:val="000000"/>
          <w:sz w:val="21"/>
          <w:lang w:eastAsia="zh-CN"/>
        </w:rPr>
        <w:t>mol</w:t>
      </w:r>
      <w:proofErr w:type="spellEnd"/>
      <w:r w:rsidRPr="003F6BDB">
        <w:rPr>
          <w:rFonts w:eastAsia="宋体" w:hint="eastAsia"/>
          <w:color w:val="000000"/>
          <w:sz w:val="21"/>
          <w:lang w:eastAsia="zh-CN"/>
        </w:rPr>
        <w:t>／</w:t>
      </w:r>
      <w:r w:rsidRPr="003F6BDB">
        <w:rPr>
          <w:rFonts w:eastAsia="宋体" w:hint="eastAsia"/>
          <w:color w:val="000000"/>
          <w:sz w:val="21"/>
          <w:lang w:eastAsia="zh-CN"/>
        </w:rPr>
        <w:t>(</w:t>
      </w:r>
      <w:proofErr w:type="spellStart"/>
      <w:r w:rsidRPr="003F6BDB">
        <w:rPr>
          <w:rFonts w:eastAsia="宋体" w:hint="eastAsia"/>
          <w:color w:val="000000"/>
          <w:sz w:val="21"/>
          <w:lang w:eastAsia="zh-CN"/>
        </w:rPr>
        <w:t>m</w:t>
      </w:r>
      <w:r w:rsidRPr="003F6BDB">
        <w:rPr>
          <w:rFonts w:eastAsia="宋体" w:hint="eastAsia"/>
          <w:color w:val="000000"/>
          <w:sz w:val="21"/>
          <w:vertAlign w:val="superscript"/>
          <w:lang w:eastAsia="zh-CN"/>
        </w:rPr>
        <w:t>2</w:t>
      </w:r>
      <w:proofErr w:type="spellEnd"/>
      <w:r w:rsidRPr="003F6BDB">
        <w:rPr>
          <w:rFonts w:eastAsia="宋体" w:hint="eastAsia"/>
          <w:color w:val="000000"/>
          <w:sz w:val="21"/>
          <w:lang w:eastAsia="zh-CN"/>
        </w:rPr>
        <w:t>·</w:t>
      </w:r>
      <w:r w:rsidRPr="003F6BDB">
        <w:rPr>
          <w:rFonts w:eastAsia="宋体" w:hint="eastAsia"/>
          <w:color w:val="000000"/>
          <w:sz w:val="21"/>
          <w:lang w:eastAsia="zh-CN"/>
        </w:rPr>
        <w:t>s)</w:t>
      </w:r>
      <w:r w:rsidRPr="003F6BDB">
        <w:rPr>
          <w:rFonts w:eastAsia="宋体" w:hint="eastAsia"/>
          <w:color w:val="000000"/>
          <w:sz w:val="21"/>
          <w:lang w:eastAsia="zh-CN"/>
        </w:rPr>
        <w:t>时，上午测得光合速率数值高于下午测得的数值，据此可推断叶片中光合产物的积累对光合速率有抑制作用</w:t>
      </w:r>
      <w:r w:rsidRPr="003F6BDB">
        <w:rPr>
          <w:rFonts w:eastAsia="宋体" w:hint="eastAsia"/>
          <w:color w:val="000000"/>
          <w:sz w:val="21"/>
          <w:lang w:eastAsia="zh-CN"/>
        </w:rPr>
        <w:t>(</w:t>
      </w:r>
      <w:r w:rsidRPr="003F6BDB">
        <w:rPr>
          <w:rFonts w:eastAsia="宋体" w:hint="eastAsia"/>
          <w:color w:val="000000"/>
          <w:sz w:val="21"/>
          <w:lang w:eastAsia="zh-CN"/>
        </w:rPr>
        <w:t>已知叶片光合产物会被运到果实等器官并被利用</w:t>
      </w:r>
      <w:r w:rsidRPr="003F6BDB">
        <w:rPr>
          <w:rFonts w:eastAsia="宋体" w:hint="eastAsia"/>
          <w:color w:val="000000"/>
          <w:sz w:val="21"/>
          <w:lang w:eastAsia="zh-CN"/>
        </w:rPr>
        <w:t>)</w:t>
      </w:r>
      <w:r w:rsidRPr="003F6BDB">
        <w:rPr>
          <w:rFonts w:eastAsia="宋体" w:hint="eastAsia"/>
          <w:color w:val="000000"/>
          <w:sz w:val="21"/>
          <w:lang w:eastAsia="zh-CN"/>
        </w:rPr>
        <w:t>。请以长出幼果的植株为实验材料，设计实验验证这一推断。简要写出实验设计思路</w:t>
      </w:r>
      <w:r w:rsidRPr="003F6BDB">
        <w:rPr>
          <w:rFonts w:eastAsia="宋体" w:hint="eastAsia"/>
          <w:color w:val="000000"/>
          <w:sz w:val="21"/>
          <w:lang w:eastAsia="zh-CN"/>
        </w:rPr>
        <w:t>______________________________________</w:t>
      </w:r>
      <w:r w:rsidRPr="003F6BDB">
        <w:rPr>
          <w:rFonts w:eastAsia="宋体" w:hint="eastAsia"/>
          <w:color w:val="000000"/>
          <w:sz w:val="21"/>
          <w:lang w:eastAsia="zh-CN"/>
        </w:rPr>
        <w:t>。</w:t>
      </w:r>
      <w:r w:rsidR="00393AC2">
        <w:rPr>
          <w:rFonts w:eastAsia="宋体"/>
          <w:color w:val="000000"/>
          <w:sz w:val="21"/>
          <w:lang w:eastAsia="zh-CN"/>
        </w:rPr>
        <w:t>5.</w:t>
      </w:r>
      <w:r w:rsidR="00393AC2">
        <w:rPr>
          <w:rFonts w:eastAsia="宋体" w:hint="eastAsia"/>
          <w:color w:val="000000"/>
          <w:sz w:val="21"/>
          <w:lang w:eastAsia="zh-CN"/>
        </w:rPr>
        <w:t>答案：</w:t>
      </w:r>
      <w:r w:rsidR="00393AC2">
        <w:rPr>
          <w:rFonts w:eastAsia="宋体"/>
          <w:color w:val="000000"/>
          <w:sz w:val="21"/>
          <w:lang w:eastAsia="zh-CN"/>
        </w:rPr>
        <w:t xml:space="preserve">( 1 ) </w:t>
      </w:r>
      <w:r w:rsidR="00393AC2">
        <w:rPr>
          <w:rFonts w:eastAsia="宋体" w:hint="eastAsia"/>
          <w:color w:val="000000"/>
          <w:sz w:val="21"/>
          <w:lang w:eastAsia="zh-CN"/>
        </w:rPr>
        <w:t>基质含水量</w:t>
      </w:r>
      <w:r w:rsidR="00393AC2">
        <w:rPr>
          <w:rFonts w:eastAsia="宋体"/>
          <w:color w:val="000000"/>
          <w:sz w:val="21"/>
          <w:lang w:eastAsia="zh-CN"/>
        </w:rPr>
        <w:t xml:space="preserve"> , </w:t>
      </w:r>
      <w:r w:rsidR="00393AC2">
        <w:rPr>
          <w:rFonts w:eastAsia="宋体" w:hint="eastAsia"/>
          <w:color w:val="000000"/>
          <w:sz w:val="21"/>
          <w:lang w:eastAsia="zh-CN"/>
        </w:rPr>
        <w:t>光照强度</w:t>
      </w:r>
      <w:r w:rsidR="00393AC2">
        <w:rPr>
          <w:rFonts w:eastAsia="宋体"/>
          <w:color w:val="000000"/>
          <w:sz w:val="21"/>
          <w:lang w:eastAsia="zh-CN"/>
        </w:rPr>
        <w:t xml:space="preserve">  ( </w:t>
      </w:r>
      <w:r w:rsidR="00393AC2">
        <w:rPr>
          <w:rFonts w:eastAsia="宋体" w:hint="eastAsia"/>
          <w:color w:val="000000"/>
          <w:sz w:val="21"/>
          <w:lang w:eastAsia="zh-CN"/>
        </w:rPr>
        <w:t>不全不得分</w:t>
      </w:r>
      <w:r w:rsidR="00393AC2">
        <w:rPr>
          <w:rFonts w:eastAsia="宋体"/>
          <w:color w:val="000000"/>
          <w:sz w:val="21"/>
          <w:lang w:eastAsia="zh-CN"/>
        </w:rPr>
        <w:t xml:space="preserve"> ) </w:t>
      </w:r>
      <w:r w:rsidR="00393AC2">
        <w:rPr>
          <w:rFonts w:eastAsia="宋体" w:hint="eastAsia"/>
          <w:color w:val="000000"/>
          <w:sz w:val="21"/>
          <w:lang w:eastAsia="zh-CN"/>
        </w:rPr>
        <w:t>细胞质基质</w:t>
      </w:r>
      <w:r w:rsidR="00393AC2">
        <w:rPr>
          <w:rFonts w:eastAsia="宋体"/>
          <w:color w:val="000000"/>
          <w:sz w:val="21"/>
          <w:lang w:eastAsia="zh-CN"/>
        </w:rPr>
        <w:t xml:space="preserve"> , </w:t>
      </w:r>
      <w:r w:rsidR="00393AC2">
        <w:rPr>
          <w:rFonts w:eastAsia="宋体" w:hint="eastAsia"/>
          <w:color w:val="000000"/>
          <w:sz w:val="21"/>
          <w:lang w:eastAsia="zh-CN"/>
        </w:rPr>
        <w:t>线粒体基质</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( 2 ) </w:t>
      </w:r>
      <w:r>
        <w:rPr>
          <w:rFonts w:eastAsia="宋体" w:hint="eastAsia"/>
          <w:color w:val="000000"/>
          <w:sz w:val="21"/>
          <w:lang w:eastAsia="zh-CN"/>
        </w:rPr>
        <w:t>该植物根部细胞细胞液的浓度低于外界溶液浓度</w:t>
      </w:r>
      <w:r>
        <w:rPr>
          <w:rFonts w:eastAsia="宋体"/>
          <w:color w:val="000000"/>
          <w:sz w:val="21"/>
          <w:lang w:eastAsia="zh-CN"/>
        </w:rPr>
        <w:t xml:space="preserve"> , </w:t>
      </w:r>
      <w:r>
        <w:rPr>
          <w:rFonts w:eastAsia="宋体" w:hint="eastAsia"/>
          <w:color w:val="000000"/>
          <w:sz w:val="21"/>
          <w:lang w:eastAsia="zh-CN"/>
        </w:rPr>
        <w:t>细胞失水</w:t>
      </w:r>
      <w:r>
        <w:rPr>
          <w:rFonts w:eastAsia="宋体"/>
          <w:color w:val="000000"/>
          <w:sz w:val="21"/>
          <w:lang w:eastAsia="zh-CN"/>
        </w:rPr>
        <w:t xml:space="preserve"> , </w:t>
      </w:r>
      <w:r>
        <w:rPr>
          <w:rFonts w:eastAsia="宋体" w:hint="eastAsia"/>
          <w:color w:val="000000"/>
          <w:sz w:val="21"/>
          <w:lang w:eastAsia="zh-CN"/>
        </w:rPr>
        <w:t>导致气孔开放程度减小</w:t>
      </w:r>
      <w:r>
        <w:rPr>
          <w:rFonts w:eastAsia="宋体"/>
          <w:color w:val="000000"/>
          <w:sz w:val="21"/>
          <w:lang w:eastAsia="zh-CN"/>
        </w:rPr>
        <w:t xml:space="preserve"> , CO , </w:t>
      </w:r>
      <w:r>
        <w:rPr>
          <w:rFonts w:eastAsia="宋体" w:hint="eastAsia"/>
          <w:color w:val="000000"/>
          <w:sz w:val="21"/>
          <w:lang w:eastAsia="zh-CN"/>
        </w:rPr>
        <w:t>吸收量减少</w:t>
      </w:r>
      <w:r>
        <w:rPr>
          <w:rFonts w:eastAsia="宋体"/>
          <w:color w:val="000000"/>
          <w:sz w:val="21"/>
          <w:lang w:eastAsia="zh-CN"/>
        </w:rPr>
        <w:t xml:space="preserve"> , </w:t>
      </w:r>
      <w:r>
        <w:rPr>
          <w:rFonts w:eastAsia="宋体" w:hint="eastAsia"/>
          <w:color w:val="000000"/>
          <w:sz w:val="21"/>
          <w:lang w:eastAsia="zh-CN"/>
        </w:rPr>
        <w:t>光合</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hint="eastAsia"/>
          <w:color w:val="000000"/>
          <w:sz w:val="21"/>
          <w:lang w:eastAsia="zh-CN"/>
        </w:rPr>
        <w:t>速率下降</w:t>
      </w:r>
      <w:r>
        <w:rPr>
          <w:rFonts w:eastAsia="宋体"/>
          <w:color w:val="000000"/>
          <w:sz w:val="21"/>
          <w:lang w:eastAsia="zh-CN"/>
        </w:rPr>
        <w:t xml:space="preserve"> </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( 3 ) </w:t>
      </w:r>
      <w:r>
        <w:rPr>
          <w:rFonts w:eastAsia="宋体" w:hint="eastAsia"/>
          <w:color w:val="000000"/>
          <w:sz w:val="21"/>
          <w:lang w:eastAsia="zh-CN"/>
        </w:rPr>
        <w:t>不一定是没有测定该基质含水量条件下</w:t>
      </w:r>
      <w:r>
        <w:rPr>
          <w:rFonts w:eastAsia="宋体"/>
          <w:color w:val="000000"/>
          <w:sz w:val="21"/>
          <w:lang w:eastAsia="zh-CN"/>
        </w:rPr>
        <w:t xml:space="preserve"> , </w:t>
      </w:r>
      <w:r>
        <w:rPr>
          <w:rFonts w:eastAsia="宋体" w:hint="eastAsia"/>
          <w:color w:val="000000"/>
          <w:sz w:val="21"/>
          <w:lang w:eastAsia="zh-CN"/>
        </w:rPr>
        <w:t>呼吸作用消耗的有机物量</w:t>
      </w:r>
      <w:r>
        <w:rPr>
          <w:rFonts w:eastAsia="宋体"/>
          <w:color w:val="000000"/>
          <w:sz w:val="21"/>
          <w:lang w:eastAsia="zh-CN"/>
        </w:rPr>
        <w:t xml:space="preserve"> , </w:t>
      </w:r>
      <w:r>
        <w:rPr>
          <w:rFonts w:eastAsia="宋体" w:hint="eastAsia"/>
          <w:color w:val="000000"/>
          <w:sz w:val="21"/>
          <w:lang w:eastAsia="zh-CN"/>
        </w:rPr>
        <w:t>无法确定该植物有机物制造量</w:t>
      </w:r>
      <w:r>
        <w:rPr>
          <w:rFonts w:eastAsia="宋体"/>
          <w:color w:val="000000"/>
          <w:sz w:val="21"/>
          <w:lang w:eastAsia="zh-CN"/>
        </w:rPr>
        <w:t xml:space="preserve"> </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 xml:space="preserve">( 4 ) </w:t>
      </w:r>
      <w:r>
        <w:rPr>
          <w:rFonts w:eastAsia="宋体" w:hint="eastAsia"/>
          <w:color w:val="000000"/>
          <w:sz w:val="21"/>
          <w:lang w:eastAsia="zh-CN"/>
        </w:rPr>
        <w:t>实验设计思路</w:t>
      </w:r>
      <w:r>
        <w:rPr>
          <w:rFonts w:eastAsia="宋体"/>
          <w:color w:val="000000"/>
          <w:sz w:val="21"/>
          <w:lang w:eastAsia="zh-CN"/>
        </w:rPr>
        <w:t xml:space="preserve"> : </w:t>
      </w:r>
      <w:r>
        <w:rPr>
          <w:rFonts w:eastAsia="宋体" w:hint="eastAsia"/>
          <w:color w:val="000000"/>
          <w:sz w:val="21"/>
          <w:lang w:eastAsia="zh-CN"/>
        </w:rPr>
        <w:t>取长势相似</w:t>
      </w:r>
      <w:r>
        <w:rPr>
          <w:rFonts w:eastAsia="宋体"/>
          <w:color w:val="000000"/>
          <w:sz w:val="21"/>
          <w:lang w:eastAsia="zh-CN"/>
        </w:rPr>
        <w:t xml:space="preserve"> , </w:t>
      </w:r>
      <w:r>
        <w:rPr>
          <w:rFonts w:eastAsia="宋体" w:hint="eastAsia"/>
          <w:color w:val="000000"/>
          <w:sz w:val="21"/>
          <w:lang w:eastAsia="zh-CN"/>
        </w:rPr>
        <w:t>幼果数量相同的植株均分成甲、乙两组</w:t>
      </w:r>
      <w:r>
        <w:rPr>
          <w:rFonts w:eastAsia="宋体"/>
          <w:color w:val="000000"/>
          <w:sz w:val="21"/>
          <w:lang w:eastAsia="zh-CN"/>
        </w:rPr>
        <w:t xml:space="preserve"> ; </w:t>
      </w:r>
      <w:r>
        <w:rPr>
          <w:rFonts w:eastAsia="宋体" w:hint="eastAsia"/>
          <w:color w:val="000000"/>
          <w:sz w:val="21"/>
          <w:lang w:eastAsia="zh-CN"/>
        </w:rPr>
        <w:t>甲组进行摘果处理</w:t>
      </w:r>
      <w:r>
        <w:rPr>
          <w:rFonts w:eastAsia="宋体"/>
          <w:color w:val="000000"/>
          <w:sz w:val="21"/>
          <w:lang w:eastAsia="zh-CN"/>
        </w:rPr>
        <w:t xml:space="preserve"> , </w:t>
      </w:r>
      <w:r>
        <w:rPr>
          <w:rFonts w:eastAsia="宋体" w:hint="eastAsia"/>
          <w:color w:val="000000"/>
          <w:sz w:val="21"/>
          <w:lang w:eastAsia="zh-CN"/>
        </w:rPr>
        <w:t>乙组不做处理</w:t>
      </w:r>
      <w:r>
        <w:rPr>
          <w:rFonts w:eastAsia="宋体"/>
          <w:color w:val="000000"/>
          <w:sz w:val="21"/>
          <w:lang w:eastAsia="zh-CN"/>
        </w:rPr>
        <w:t xml:space="preserve"> ; </w:t>
      </w:r>
      <w:r>
        <w:rPr>
          <w:rFonts w:eastAsia="宋体" w:hint="eastAsia"/>
          <w:color w:val="000000"/>
          <w:sz w:val="21"/>
          <w:lang w:eastAsia="zh-CN"/>
        </w:rPr>
        <w:t>在相同且</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hint="eastAsia"/>
          <w:color w:val="000000"/>
          <w:sz w:val="21"/>
          <w:lang w:eastAsia="zh-CN"/>
        </w:rPr>
        <w:t>适宜环境条件下</w:t>
      </w:r>
      <w:r>
        <w:rPr>
          <w:rFonts w:eastAsia="宋体"/>
          <w:color w:val="000000"/>
          <w:sz w:val="21"/>
          <w:lang w:eastAsia="zh-CN"/>
        </w:rPr>
        <w:t xml:space="preserve"> , </w:t>
      </w:r>
      <w:r>
        <w:rPr>
          <w:rFonts w:eastAsia="宋体" w:hint="eastAsia"/>
          <w:color w:val="000000"/>
          <w:sz w:val="21"/>
          <w:lang w:eastAsia="zh-CN"/>
        </w:rPr>
        <w:t>一段时间后</w:t>
      </w:r>
      <w:r>
        <w:rPr>
          <w:rFonts w:eastAsia="宋体"/>
          <w:color w:val="000000"/>
          <w:sz w:val="21"/>
          <w:lang w:eastAsia="zh-CN"/>
        </w:rPr>
        <w:t xml:space="preserve"> , </w:t>
      </w:r>
      <w:r>
        <w:rPr>
          <w:rFonts w:eastAsia="宋体" w:hint="eastAsia"/>
          <w:color w:val="000000"/>
          <w:sz w:val="21"/>
          <w:lang w:eastAsia="zh-CN"/>
        </w:rPr>
        <w:t>对两组植株叶片的光合速率进行测定和比较</w:t>
      </w:r>
      <w:r>
        <w:rPr>
          <w:rFonts w:eastAsia="宋体"/>
          <w:color w:val="000000"/>
          <w:sz w:val="21"/>
          <w:lang w:eastAsia="zh-CN"/>
        </w:rPr>
        <w:t xml:space="preserve"> . </w:t>
      </w:r>
    </w:p>
    <w:p w:rsidR="00393AC2" w:rsidRDefault="00393AC2" w:rsidP="00393AC2">
      <w:pPr>
        <w:widowControl w:val="0"/>
        <w:tabs>
          <w:tab w:val="left" w:pos="2075"/>
          <w:tab w:val="left" w:pos="4156"/>
          <w:tab w:val="left" w:pos="6231"/>
        </w:tabs>
        <w:spacing w:line="360" w:lineRule="auto"/>
        <w:rPr>
          <w:rFonts w:eastAsia="宋体"/>
          <w:color w:val="000000"/>
          <w:sz w:val="21"/>
          <w:lang w:eastAsia="zh-CN"/>
        </w:rPr>
      </w:pPr>
      <w:r>
        <w:rPr>
          <w:rFonts w:eastAsia="宋体" w:hint="eastAsia"/>
          <w:color w:val="000000"/>
          <w:sz w:val="21"/>
          <w:lang w:eastAsia="zh-CN"/>
        </w:rPr>
        <w:t>解析：</w:t>
      </w:r>
    </w:p>
    <w:p w:rsidR="00A77B3E" w:rsidRPr="003F6BDB" w:rsidRDefault="00A77B3E" w:rsidP="003F6BDB">
      <w:pPr>
        <w:widowControl w:val="0"/>
        <w:tabs>
          <w:tab w:val="left" w:pos="2075"/>
          <w:tab w:val="left" w:pos="4156"/>
          <w:tab w:val="left" w:pos="6231"/>
        </w:tabs>
        <w:spacing w:line="360" w:lineRule="auto"/>
        <w:rPr>
          <w:rFonts w:eastAsia="宋体"/>
          <w:color w:val="000000"/>
          <w:sz w:val="21"/>
          <w:lang w:eastAsia="zh-CN"/>
        </w:rPr>
      </w:pPr>
    </w:p>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6.</w:t>
      </w:r>
      <w:r w:rsidRPr="00134278">
        <w:rPr>
          <w:rFonts w:eastAsia="宋体" w:hint="eastAsia"/>
          <w:color w:val="000000"/>
          <w:sz w:val="21"/>
          <w:lang w:eastAsia="zh-CN"/>
        </w:rPr>
        <w:t>植物在生长过程中会遇到被建筑物或冠层叶片遮挡阳光的情况，为了探究植物对遮阴的反应，研究人员首先测定了不同遮阴环境中光合有效辐射（</w:t>
      </w:r>
      <w:r w:rsidRPr="00134278">
        <w:rPr>
          <w:rFonts w:eastAsia="宋体" w:hint="eastAsia"/>
          <w:color w:val="000000"/>
          <w:sz w:val="21"/>
          <w:lang w:eastAsia="zh-CN"/>
        </w:rPr>
        <w:t>P</w:t>
      </w:r>
      <w:r w:rsidRPr="00134278">
        <w:rPr>
          <w:rFonts w:eastAsia="宋体" w:hint="eastAsia"/>
          <w:color w:val="000000"/>
          <w:sz w:val="21"/>
          <w:lang w:eastAsia="zh-CN"/>
        </w:rPr>
        <w:t>）以及蓝光（</w:t>
      </w:r>
      <w:r w:rsidRPr="00134278">
        <w:rPr>
          <w:rFonts w:eastAsia="宋体" w:hint="eastAsia"/>
          <w:color w:val="000000"/>
          <w:sz w:val="21"/>
          <w:lang w:eastAsia="zh-CN"/>
        </w:rPr>
        <w:t>B</w:t>
      </w:r>
      <w:r w:rsidRPr="00134278">
        <w:rPr>
          <w:rFonts w:eastAsia="宋体" w:hint="eastAsia"/>
          <w:color w:val="000000"/>
          <w:sz w:val="21"/>
          <w:lang w:eastAsia="zh-CN"/>
        </w:rPr>
        <w:t>）、红光（</w:t>
      </w:r>
      <w:r w:rsidRPr="00134278">
        <w:rPr>
          <w:rFonts w:eastAsia="宋体" w:hint="eastAsia"/>
          <w:color w:val="000000"/>
          <w:sz w:val="21"/>
          <w:lang w:eastAsia="zh-CN"/>
        </w:rPr>
        <w:t>R</w:t>
      </w:r>
      <w:r w:rsidRPr="00134278">
        <w:rPr>
          <w:rFonts w:eastAsia="宋体" w:hint="eastAsia"/>
          <w:color w:val="000000"/>
          <w:sz w:val="21"/>
          <w:lang w:eastAsia="zh-CN"/>
        </w:rPr>
        <w:t>）在光合有效辐射中所占的比例。然后，将生长一致的某种盆栽植物随机分成</w:t>
      </w:r>
      <w:r w:rsidRPr="00134278">
        <w:rPr>
          <w:rFonts w:eastAsia="宋体" w:hint="eastAsia"/>
          <w:color w:val="000000"/>
          <w:sz w:val="21"/>
          <w:lang w:eastAsia="zh-CN"/>
        </w:rPr>
        <w:t>A</w:t>
      </w:r>
      <w:r w:rsidRPr="00134278">
        <w:rPr>
          <w:rFonts w:eastAsia="宋体" w:hint="eastAsia"/>
          <w:color w:val="000000"/>
          <w:sz w:val="21"/>
          <w:lang w:eastAsia="zh-CN"/>
        </w:rPr>
        <w:t>、</w:t>
      </w:r>
      <w:r w:rsidRPr="00134278">
        <w:rPr>
          <w:rFonts w:eastAsia="宋体" w:hint="eastAsia"/>
          <w:color w:val="000000"/>
          <w:sz w:val="21"/>
          <w:lang w:eastAsia="zh-CN"/>
        </w:rPr>
        <w:t>B</w:t>
      </w:r>
      <w:r w:rsidRPr="00134278">
        <w:rPr>
          <w:rFonts w:eastAsia="宋体" w:hint="eastAsia"/>
          <w:color w:val="000000"/>
          <w:sz w:val="21"/>
          <w:lang w:eastAsia="zh-CN"/>
        </w:rPr>
        <w:t>、</w:t>
      </w:r>
      <w:r w:rsidRPr="00134278">
        <w:rPr>
          <w:rFonts w:eastAsia="宋体" w:hint="eastAsia"/>
          <w:color w:val="000000"/>
          <w:sz w:val="21"/>
          <w:lang w:eastAsia="zh-CN"/>
        </w:rPr>
        <w:t>C</w:t>
      </w:r>
      <w:r w:rsidRPr="00134278">
        <w:rPr>
          <w:rFonts w:eastAsia="宋体" w:hint="eastAsia"/>
          <w:color w:val="000000"/>
          <w:sz w:val="21"/>
          <w:lang w:eastAsia="zh-CN"/>
        </w:rPr>
        <w:t>三组，分别置于阳光直射、建筑遮阴和冠层遮阴环境中生长数周，测定叶片中叶绿素的含量，结果如表所示。</w:t>
      </w:r>
    </w:p>
    <w:tbl>
      <w:tblPr>
        <w:tblStyle w:val="a3"/>
        <w:tblW w:w="0" w:type="auto"/>
        <w:tblLook w:val="04A0" w:firstRow="1" w:lastRow="0" w:firstColumn="1" w:lastColumn="0" w:noHBand="0" w:noVBand="1"/>
      </w:tblPr>
      <w:tblGrid>
        <w:gridCol w:w="1056"/>
        <w:gridCol w:w="2013"/>
        <w:gridCol w:w="1056"/>
        <w:gridCol w:w="1056"/>
        <w:gridCol w:w="1454"/>
        <w:gridCol w:w="1466"/>
      </w:tblGrid>
      <w:tr w:rsidR="009F792A" w:rsidTr="00134278">
        <w:trPr>
          <w:trHeight w:val="946"/>
        </w:trPr>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环境条件</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光合有效辐射（</w:t>
            </w:r>
            <w:r w:rsidRPr="00134278">
              <w:rPr>
                <w:rFonts w:eastAsia="宋体" w:hint="eastAsia"/>
                <w:color w:val="000000"/>
                <w:sz w:val="21"/>
              </w:rPr>
              <w:t>P</w:t>
            </w:r>
            <w:r w:rsidRPr="00134278">
              <w:rPr>
                <w:rFonts w:eastAsia="宋体" w:hint="eastAsia"/>
                <w:color w:val="000000"/>
                <w:sz w:val="21"/>
              </w:rPr>
              <w:t>）</w:t>
            </w:r>
          </w:p>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w:t>
            </w:r>
            <w:proofErr w:type="spellStart"/>
            <w:r w:rsidRPr="00134278">
              <w:rPr>
                <w:rFonts w:eastAsia="宋体"/>
                <w:color w:val="000000"/>
                <w:sz w:val="21"/>
              </w:rPr>
              <w:t>μ</w:t>
            </w:r>
            <w:r w:rsidRPr="00134278">
              <w:rPr>
                <w:rFonts w:eastAsia="宋体" w:hint="eastAsia"/>
                <w:color w:val="000000"/>
                <w:sz w:val="21"/>
              </w:rPr>
              <w:t>mol</w:t>
            </w:r>
            <w:proofErr w:type="spellEnd"/>
            <w:r w:rsidRPr="00134278">
              <w:rPr>
                <w:rFonts w:eastAsia="宋体" w:hint="eastAsia"/>
                <w:color w:val="000000"/>
                <w:sz w:val="21"/>
              </w:rPr>
              <w:t>·</w:t>
            </w:r>
            <w:r w:rsidRPr="00134278">
              <w:rPr>
                <w:rFonts w:eastAsia="宋体" w:hint="eastAsia"/>
                <w:color w:val="000000"/>
                <w:sz w:val="21"/>
              </w:rPr>
              <w:t>m</w:t>
            </w:r>
            <w:r w:rsidRPr="00134278">
              <w:rPr>
                <w:rFonts w:eastAsia="宋体" w:hint="eastAsia"/>
                <w:color w:val="000000"/>
                <w:sz w:val="21"/>
                <w:vertAlign w:val="superscript"/>
              </w:rPr>
              <w:t>-2</w:t>
            </w:r>
            <w:r w:rsidRPr="00134278">
              <w:rPr>
                <w:rFonts w:eastAsia="宋体" w:hint="eastAsia"/>
                <w:color w:val="000000"/>
                <w:sz w:val="21"/>
              </w:rPr>
              <w:t>·</w:t>
            </w:r>
            <w:r w:rsidRPr="00134278">
              <w:rPr>
                <w:rFonts w:eastAsia="宋体" w:hint="eastAsia"/>
                <w:color w:val="000000"/>
                <w:sz w:val="21"/>
              </w:rPr>
              <w:t>s</w:t>
            </w:r>
            <w:r w:rsidRPr="00134278">
              <w:rPr>
                <w:rFonts w:eastAsia="宋体" w:hint="eastAsia"/>
                <w:color w:val="000000"/>
                <w:sz w:val="21"/>
                <w:vertAlign w:val="superscript"/>
              </w:rPr>
              <w:t>-1</w:t>
            </w:r>
            <w:r w:rsidRPr="00134278">
              <w:rPr>
                <w:rFonts w:eastAsia="宋体" w:hint="eastAsia"/>
                <w:color w:val="000000"/>
                <w:sz w:val="21"/>
              </w:rPr>
              <w:t>）</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蓝光比例</w:t>
            </w:r>
          </w:p>
          <w:p w:rsidR="00134278" w:rsidRPr="00134278" w:rsidRDefault="0019134B" w:rsidP="00134278">
            <w:pPr>
              <w:spacing w:line="360" w:lineRule="auto"/>
              <w:jc w:val="center"/>
              <w:rPr>
                <w:rFonts w:eastAsia="宋体"/>
                <w:color w:val="000000"/>
                <w:sz w:val="21"/>
              </w:rPr>
            </w:pPr>
            <w:r w:rsidRPr="00134278">
              <w:rPr>
                <w:rFonts w:eastAsia="宋体"/>
                <w:color w:val="000000"/>
                <w:sz w:val="21"/>
              </w:rPr>
              <w:t>（</w:t>
            </w:r>
            <w:r w:rsidRPr="00134278">
              <w:rPr>
                <w:rFonts w:eastAsia="宋体"/>
                <w:color w:val="000000"/>
                <w:sz w:val="21"/>
              </w:rPr>
              <w:t>B/P</w:t>
            </w:r>
            <w:r w:rsidRPr="00134278">
              <w:rPr>
                <w:rFonts w:eastAsia="宋体"/>
                <w:color w:val="000000"/>
                <w:sz w:val="21"/>
              </w:rPr>
              <w:t>）</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红光比例</w:t>
            </w:r>
          </w:p>
          <w:p w:rsidR="00134278" w:rsidRPr="00134278" w:rsidRDefault="0019134B" w:rsidP="00134278">
            <w:pPr>
              <w:spacing w:line="360" w:lineRule="auto"/>
              <w:jc w:val="center"/>
              <w:rPr>
                <w:rFonts w:eastAsia="宋体"/>
                <w:color w:val="000000"/>
                <w:sz w:val="21"/>
              </w:rPr>
            </w:pPr>
            <w:r w:rsidRPr="00134278">
              <w:rPr>
                <w:rFonts w:eastAsia="宋体"/>
                <w:color w:val="000000"/>
                <w:sz w:val="21"/>
              </w:rPr>
              <w:t>（</w:t>
            </w:r>
            <w:r w:rsidRPr="00134278">
              <w:rPr>
                <w:rFonts w:eastAsia="宋体"/>
                <w:color w:val="000000"/>
                <w:sz w:val="21"/>
              </w:rPr>
              <w:t>R/P</w:t>
            </w:r>
            <w:r w:rsidRPr="00134278">
              <w:rPr>
                <w:rFonts w:eastAsia="宋体"/>
                <w:color w:val="000000"/>
                <w:sz w:val="21"/>
              </w:rPr>
              <w:t>）</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叶绿素</w:t>
            </w:r>
            <w:r w:rsidRPr="00134278">
              <w:rPr>
                <w:rFonts w:eastAsia="宋体" w:hint="eastAsia"/>
                <w:color w:val="000000"/>
                <w:sz w:val="21"/>
              </w:rPr>
              <w:t>a</w:t>
            </w:r>
            <w:r w:rsidRPr="00134278">
              <w:rPr>
                <w:rFonts w:eastAsia="宋体" w:hint="eastAsia"/>
                <w:color w:val="000000"/>
                <w:sz w:val="21"/>
              </w:rPr>
              <w:t>含量</w:t>
            </w:r>
          </w:p>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w:t>
            </w:r>
            <w:r w:rsidRPr="00134278">
              <w:rPr>
                <w:rFonts w:eastAsia="宋体" w:hint="eastAsia"/>
                <w:color w:val="000000"/>
                <w:sz w:val="21"/>
              </w:rPr>
              <w:t>mg</w:t>
            </w:r>
            <w:r w:rsidRPr="00134278">
              <w:rPr>
                <w:rFonts w:eastAsia="宋体" w:hint="eastAsia"/>
                <w:color w:val="000000"/>
                <w:sz w:val="21"/>
              </w:rPr>
              <w:t>·</w:t>
            </w:r>
            <w:r w:rsidRPr="00134278">
              <w:rPr>
                <w:rFonts w:eastAsia="宋体" w:hint="eastAsia"/>
                <w:color w:val="000000"/>
                <w:sz w:val="21"/>
              </w:rPr>
              <w:t>g</w:t>
            </w:r>
            <w:r w:rsidRPr="00134278">
              <w:rPr>
                <w:rFonts w:eastAsia="宋体" w:hint="eastAsia"/>
                <w:color w:val="000000"/>
                <w:sz w:val="21"/>
                <w:vertAlign w:val="superscript"/>
              </w:rPr>
              <w:t>-1</w:t>
            </w:r>
            <w:r w:rsidRPr="00134278">
              <w:rPr>
                <w:rFonts w:eastAsia="宋体" w:hint="eastAsia"/>
                <w:color w:val="000000"/>
                <w:sz w:val="21"/>
              </w:rPr>
              <w:t>）</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叶绿素</w:t>
            </w:r>
            <w:r w:rsidRPr="00134278">
              <w:rPr>
                <w:rFonts w:eastAsia="宋体" w:hint="eastAsia"/>
                <w:color w:val="000000"/>
                <w:sz w:val="21"/>
              </w:rPr>
              <w:t>b</w:t>
            </w:r>
            <w:r w:rsidRPr="00134278">
              <w:rPr>
                <w:rFonts w:eastAsia="宋体" w:hint="eastAsia"/>
                <w:color w:val="000000"/>
                <w:sz w:val="21"/>
              </w:rPr>
              <w:t>含量</w:t>
            </w:r>
          </w:p>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w:t>
            </w:r>
            <w:r w:rsidRPr="00134278">
              <w:rPr>
                <w:rFonts w:eastAsia="宋体" w:hint="eastAsia"/>
                <w:color w:val="000000"/>
                <w:sz w:val="21"/>
              </w:rPr>
              <w:t>mg</w:t>
            </w:r>
            <w:r w:rsidRPr="00134278">
              <w:rPr>
                <w:rFonts w:eastAsia="宋体" w:hint="eastAsia"/>
                <w:color w:val="000000"/>
                <w:sz w:val="21"/>
              </w:rPr>
              <w:t>·</w:t>
            </w:r>
            <w:r w:rsidRPr="00134278">
              <w:rPr>
                <w:rFonts w:eastAsia="宋体" w:hint="eastAsia"/>
                <w:color w:val="000000"/>
                <w:sz w:val="21"/>
              </w:rPr>
              <w:t>g</w:t>
            </w:r>
            <w:r w:rsidRPr="00134278">
              <w:rPr>
                <w:rFonts w:eastAsia="宋体" w:hint="eastAsia"/>
                <w:color w:val="000000"/>
                <w:sz w:val="21"/>
                <w:vertAlign w:val="superscript"/>
              </w:rPr>
              <w:t>-1</w:t>
            </w:r>
            <w:r w:rsidRPr="00134278">
              <w:rPr>
                <w:rFonts w:eastAsia="宋体" w:hint="eastAsia"/>
                <w:color w:val="000000"/>
                <w:sz w:val="21"/>
              </w:rPr>
              <w:t>）</w:t>
            </w:r>
          </w:p>
        </w:tc>
      </w:tr>
      <w:tr w:rsidR="009F792A" w:rsidTr="00134278">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阳光直射</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10500</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0.25</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0.39</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1.21</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0.28</w:t>
            </w:r>
          </w:p>
        </w:tc>
      </w:tr>
      <w:tr w:rsidR="009F792A" w:rsidTr="00134278">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建筑遮阴</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1160</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0.36</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0.29</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1.45</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0.39</w:t>
            </w:r>
          </w:p>
        </w:tc>
      </w:tr>
      <w:tr w:rsidR="009F792A" w:rsidTr="00134278">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lastRenderedPageBreak/>
              <w:t>冠层遮阴</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800</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0.33</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0.27</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1.58</w:t>
            </w:r>
          </w:p>
        </w:tc>
        <w:tc>
          <w:tcPr>
            <w:tcW w:w="0" w:type="auto"/>
            <w:vAlign w:val="center"/>
          </w:tcPr>
          <w:p w:rsidR="00134278" w:rsidRPr="00134278" w:rsidRDefault="0019134B" w:rsidP="00134278">
            <w:pPr>
              <w:spacing w:line="360" w:lineRule="auto"/>
              <w:jc w:val="center"/>
              <w:rPr>
                <w:rFonts w:eastAsia="宋体"/>
                <w:color w:val="000000"/>
                <w:sz w:val="21"/>
              </w:rPr>
            </w:pPr>
            <w:r w:rsidRPr="00134278">
              <w:rPr>
                <w:rFonts w:eastAsia="宋体" w:hint="eastAsia"/>
                <w:color w:val="000000"/>
                <w:sz w:val="21"/>
              </w:rPr>
              <w:t>0.45</w:t>
            </w:r>
          </w:p>
        </w:tc>
      </w:tr>
    </w:tbl>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回答下列问题：</w:t>
      </w:r>
    </w:p>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(1)</w:t>
      </w:r>
      <w:r w:rsidRPr="00134278">
        <w:rPr>
          <w:rFonts w:eastAsia="宋体" w:hint="eastAsia"/>
          <w:color w:val="000000"/>
          <w:sz w:val="21"/>
          <w:lang w:eastAsia="zh-CN"/>
        </w:rPr>
        <w:t>实验后</w:t>
      </w:r>
      <w:r w:rsidRPr="00134278">
        <w:rPr>
          <w:rFonts w:eastAsia="宋体" w:hint="eastAsia"/>
          <w:color w:val="000000"/>
          <w:sz w:val="21"/>
          <w:lang w:eastAsia="zh-CN"/>
        </w:rPr>
        <w:t>A</w:t>
      </w:r>
      <w:r w:rsidRPr="00134278">
        <w:rPr>
          <w:rFonts w:eastAsia="宋体" w:hint="eastAsia"/>
          <w:color w:val="000000"/>
          <w:sz w:val="21"/>
          <w:lang w:eastAsia="zh-CN"/>
        </w:rPr>
        <w:t>→</w:t>
      </w:r>
      <w:r w:rsidRPr="00134278">
        <w:rPr>
          <w:rFonts w:eastAsia="宋体" w:hint="eastAsia"/>
          <w:color w:val="000000"/>
          <w:sz w:val="21"/>
          <w:lang w:eastAsia="zh-CN"/>
        </w:rPr>
        <w:t>B</w:t>
      </w:r>
      <w:r w:rsidRPr="00134278">
        <w:rPr>
          <w:rFonts w:eastAsia="宋体" w:hint="eastAsia"/>
          <w:color w:val="000000"/>
          <w:sz w:val="21"/>
          <w:lang w:eastAsia="zh-CN"/>
        </w:rPr>
        <w:t>→</w:t>
      </w:r>
      <w:r w:rsidRPr="00134278">
        <w:rPr>
          <w:rFonts w:eastAsia="宋体" w:hint="eastAsia"/>
          <w:color w:val="000000"/>
          <w:sz w:val="21"/>
          <w:lang w:eastAsia="zh-CN"/>
        </w:rPr>
        <w:t>C</w:t>
      </w:r>
      <w:r w:rsidRPr="00134278">
        <w:rPr>
          <w:rFonts w:eastAsia="宋体" w:hint="eastAsia"/>
          <w:color w:val="000000"/>
          <w:sz w:val="21"/>
          <w:lang w:eastAsia="zh-CN"/>
        </w:rPr>
        <w:t>三组植物叶片中叶绿素含量变化趋势及其生理意义是</w:t>
      </w:r>
      <w:r w:rsidRPr="00134278">
        <w:rPr>
          <w:rFonts w:eastAsia="宋体" w:hint="eastAsia"/>
          <w:color w:val="000000"/>
          <w:sz w:val="21"/>
          <w:lang w:eastAsia="zh-CN"/>
        </w:rPr>
        <w:t>_____________</w:t>
      </w:r>
      <w:r w:rsidRPr="00134278">
        <w:rPr>
          <w:rFonts w:eastAsia="宋体" w:hint="eastAsia"/>
          <w:color w:val="000000"/>
          <w:sz w:val="21"/>
          <w:lang w:eastAsia="zh-CN"/>
        </w:rPr>
        <w:t>，</w:t>
      </w:r>
      <w:r w:rsidRPr="00134278">
        <w:rPr>
          <w:rFonts w:eastAsia="宋体" w:hint="eastAsia"/>
          <w:color w:val="000000"/>
          <w:sz w:val="21"/>
          <w:lang w:eastAsia="zh-CN"/>
        </w:rPr>
        <w:t>B</w:t>
      </w:r>
      <w:r w:rsidRPr="00134278">
        <w:rPr>
          <w:rFonts w:eastAsia="宋体" w:hint="eastAsia"/>
          <w:color w:val="000000"/>
          <w:sz w:val="21"/>
          <w:lang w:eastAsia="zh-CN"/>
        </w:rPr>
        <w:t>、</w:t>
      </w:r>
      <w:r w:rsidRPr="00134278">
        <w:rPr>
          <w:rFonts w:eastAsia="宋体" w:hint="eastAsia"/>
          <w:color w:val="000000"/>
          <w:sz w:val="21"/>
          <w:lang w:eastAsia="zh-CN"/>
        </w:rPr>
        <w:t>C</w:t>
      </w:r>
      <w:r w:rsidRPr="00134278">
        <w:rPr>
          <w:rFonts w:eastAsia="宋体" w:hint="eastAsia"/>
          <w:color w:val="000000"/>
          <w:sz w:val="21"/>
          <w:lang w:eastAsia="zh-CN"/>
        </w:rPr>
        <w:t>组植物叶片中叶绿素</w:t>
      </w:r>
      <w:r w:rsidRPr="00134278">
        <w:rPr>
          <w:rFonts w:eastAsia="宋体" w:hint="eastAsia"/>
          <w:color w:val="000000"/>
          <w:sz w:val="21"/>
          <w:lang w:eastAsia="zh-CN"/>
        </w:rPr>
        <w:t>a/b</w:t>
      </w:r>
      <w:r w:rsidRPr="00134278">
        <w:rPr>
          <w:rFonts w:eastAsia="宋体" w:hint="eastAsia"/>
          <w:color w:val="000000"/>
          <w:sz w:val="21"/>
          <w:lang w:eastAsia="zh-CN"/>
        </w:rPr>
        <w:t>比例更适应遮阴环境，原因是</w:t>
      </w:r>
      <w:r w:rsidRPr="00134278">
        <w:rPr>
          <w:rFonts w:eastAsia="宋体" w:hint="eastAsia"/>
          <w:color w:val="000000"/>
          <w:sz w:val="21"/>
          <w:lang w:eastAsia="zh-CN"/>
        </w:rPr>
        <w:t>_____________</w:t>
      </w:r>
      <w:r w:rsidRPr="00134278">
        <w:rPr>
          <w:rFonts w:eastAsia="宋体" w:hint="eastAsia"/>
          <w:color w:val="000000"/>
          <w:sz w:val="21"/>
          <w:lang w:eastAsia="zh-CN"/>
        </w:rPr>
        <w:t>。</w:t>
      </w:r>
    </w:p>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(2)</w:t>
      </w:r>
      <w:r w:rsidRPr="00134278">
        <w:rPr>
          <w:rFonts w:eastAsia="宋体" w:hint="eastAsia"/>
          <w:color w:val="000000"/>
          <w:sz w:val="21"/>
          <w:lang w:eastAsia="zh-CN"/>
        </w:rPr>
        <w:t>将实验后的</w:t>
      </w:r>
      <w:r w:rsidRPr="00134278">
        <w:rPr>
          <w:rFonts w:eastAsia="宋体" w:hint="eastAsia"/>
          <w:color w:val="000000"/>
          <w:sz w:val="21"/>
          <w:lang w:eastAsia="zh-CN"/>
        </w:rPr>
        <w:t>A</w:t>
      </w:r>
      <w:r w:rsidRPr="00134278">
        <w:rPr>
          <w:rFonts w:eastAsia="宋体" w:hint="eastAsia"/>
          <w:color w:val="000000"/>
          <w:sz w:val="21"/>
          <w:lang w:eastAsia="zh-CN"/>
        </w:rPr>
        <w:t>、</w:t>
      </w:r>
      <w:r w:rsidRPr="00134278">
        <w:rPr>
          <w:rFonts w:eastAsia="宋体" w:hint="eastAsia"/>
          <w:color w:val="000000"/>
          <w:sz w:val="21"/>
          <w:lang w:eastAsia="zh-CN"/>
        </w:rPr>
        <w:t>B</w:t>
      </w:r>
      <w:r w:rsidRPr="00134278">
        <w:rPr>
          <w:rFonts w:eastAsia="宋体" w:hint="eastAsia"/>
          <w:color w:val="000000"/>
          <w:sz w:val="21"/>
          <w:lang w:eastAsia="zh-CN"/>
        </w:rPr>
        <w:t>、</w:t>
      </w:r>
      <w:r w:rsidRPr="00134278">
        <w:rPr>
          <w:rFonts w:eastAsia="宋体" w:hint="eastAsia"/>
          <w:color w:val="000000"/>
          <w:sz w:val="21"/>
          <w:lang w:eastAsia="zh-CN"/>
        </w:rPr>
        <w:t>C</w:t>
      </w:r>
      <w:r w:rsidRPr="00134278">
        <w:rPr>
          <w:rFonts w:eastAsia="宋体" w:hint="eastAsia"/>
          <w:color w:val="000000"/>
          <w:sz w:val="21"/>
          <w:lang w:eastAsia="zh-CN"/>
        </w:rPr>
        <w:t>组植物同时置于建筑遮阴环境中，三组植物叶绿体中生成</w:t>
      </w:r>
      <w:r w:rsidRPr="00134278">
        <w:rPr>
          <w:rFonts w:eastAsia="宋体" w:hint="eastAsia"/>
          <w:color w:val="000000"/>
          <w:sz w:val="21"/>
          <w:lang w:eastAsia="zh-CN"/>
        </w:rPr>
        <w:t>ATP</w:t>
      </w:r>
      <w:r w:rsidRPr="00134278">
        <w:rPr>
          <w:rFonts w:eastAsia="宋体" w:hint="eastAsia"/>
          <w:color w:val="000000"/>
          <w:sz w:val="21"/>
          <w:lang w:eastAsia="zh-CN"/>
        </w:rPr>
        <w:t>和</w:t>
      </w:r>
      <w:r w:rsidRPr="00134278">
        <w:rPr>
          <w:rFonts w:eastAsia="宋体" w:hint="eastAsia"/>
          <w:color w:val="000000"/>
          <w:sz w:val="21"/>
          <w:lang w:eastAsia="zh-CN"/>
        </w:rPr>
        <w:t>NADPH</w:t>
      </w:r>
      <w:r w:rsidRPr="00134278">
        <w:rPr>
          <w:rFonts w:eastAsia="宋体" w:hint="eastAsia"/>
          <w:color w:val="000000"/>
          <w:sz w:val="21"/>
          <w:lang w:eastAsia="zh-CN"/>
        </w:rPr>
        <w:t>最多的是</w:t>
      </w:r>
      <w:r w:rsidRPr="00134278">
        <w:rPr>
          <w:rFonts w:eastAsia="宋体" w:hint="eastAsia"/>
          <w:color w:val="000000"/>
          <w:sz w:val="21"/>
          <w:lang w:eastAsia="zh-CN"/>
        </w:rPr>
        <w:t>_____________</w:t>
      </w:r>
      <w:r w:rsidRPr="00134278">
        <w:rPr>
          <w:rFonts w:eastAsia="宋体" w:hint="eastAsia"/>
          <w:color w:val="000000"/>
          <w:sz w:val="21"/>
          <w:lang w:eastAsia="zh-CN"/>
        </w:rPr>
        <w:t>组。</w:t>
      </w:r>
    </w:p>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(3)</w:t>
      </w:r>
      <w:r w:rsidRPr="00134278">
        <w:rPr>
          <w:rFonts w:eastAsia="宋体" w:hint="eastAsia"/>
          <w:color w:val="000000"/>
          <w:sz w:val="21"/>
          <w:lang w:eastAsia="zh-CN"/>
        </w:rPr>
        <w:t>将一定数量的实验后</w:t>
      </w:r>
      <w:r w:rsidRPr="00134278">
        <w:rPr>
          <w:rFonts w:eastAsia="宋体" w:hint="eastAsia"/>
          <w:color w:val="000000"/>
          <w:sz w:val="21"/>
          <w:lang w:eastAsia="zh-CN"/>
        </w:rPr>
        <w:t>B</w:t>
      </w:r>
      <w:r w:rsidRPr="00134278">
        <w:rPr>
          <w:rFonts w:eastAsia="宋体" w:hint="eastAsia"/>
          <w:color w:val="000000"/>
          <w:sz w:val="21"/>
          <w:lang w:eastAsia="zh-CN"/>
        </w:rPr>
        <w:t>组植物分别置于阳光直射、建筑遮阴和冠层遮阴环境中，进行同样时长的光合作用，取叶片做脱色处理，在碘液中浸泡一段时间，取出观察，着色最深的是处于</w:t>
      </w:r>
      <w:r w:rsidRPr="00134278">
        <w:rPr>
          <w:rFonts w:eastAsia="宋体" w:hint="eastAsia"/>
          <w:color w:val="000000"/>
          <w:sz w:val="21"/>
          <w:lang w:eastAsia="zh-CN"/>
        </w:rPr>
        <w:t>_____________</w:t>
      </w:r>
      <w:r w:rsidRPr="00134278">
        <w:rPr>
          <w:rFonts w:eastAsia="宋体" w:hint="eastAsia"/>
          <w:color w:val="000000"/>
          <w:sz w:val="21"/>
          <w:lang w:eastAsia="zh-CN"/>
        </w:rPr>
        <w:t>环境中的叶片。</w:t>
      </w:r>
    </w:p>
    <w:p w:rsidR="00134278" w:rsidRPr="00134278" w:rsidRDefault="0019134B" w:rsidP="00134278">
      <w:pPr>
        <w:spacing w:line="360" w:lineRule="auto"/>
        <w:rPr>
          <w:rFonts w:eastAsia="宋体"/>
          <w:color w:val="000000"/>
          <w:sz w:val="21"/>
          <w:lang w:eastAsia="zh-CN"/>
        </w:rPr>
      </w:pPr>
      <w:r w:rsidRPr="00134278">
        <w:rPr>
          <w:rFonts w:eastAsia="宋体" w:hint="eastAsia"/>
          <w:color w:val="000000"/>
          <w:sz w:val="21"/>
          <w:lang w:eastAsia="zh-CN"/>
        </w:rPr>
        <w:t>(4)</w:t>
      </w:r>
      <w:r w:rsidRPr="00134278">
        <w:rPr>
          <w:rFonts w:eastAsia="宋体" w:hint="eastAsia"/>
          <w:color w:val="000000"/>
          <w:sz w:val="21"/>
          <w:lang w:eastAsia="zh-CN"/>
        </w:rPr>
        <w:t>植物体一些新生的嫩叶经常会遇到被其他叶片部分遮挡的情况。研究发现光照会引起植物细胞内生长素含量减少，一个叶片左、右两部分的叶肉细胞输出的生长素会分别沿着该侧的叶柄细胞向下运输（如图所示）。据此推测，图中被遮挡嫩叶叶柄生长状态发生的变化是</w:t>
      </w:r>
      <w:r w:rsidRPr="00134278">
        <w:rPr>
          <w:rFonts w:eastAsia="宋体" w:hint="eastAsia"/>
          <w:color w:val="000000"/>
          <w:sz w:val="21"/>
          <w:lang w:eastAsia="zh-CN"/>
        </w:rPr>
        <w:t>______________</w:t>
      </w:r>
      <w:r w:rsidRPr="00134278">
        <w:rPr>
          <w:rFonts w:eastAsia="宋体" w:hint="eastAsia"/>
          <w:color w:val="000000"/>
          <w:sz w:val="21"/>
          <w:lang w:eastAsia="zh-CN"/>
        </w:rPr>
        <w:t>，其原因是</w:t>
      </w:r>
      <w:r w:rsidRPr="00134278">
        <w:rPr>
          <w:rFonts w:eastAsia="宋体" w:hint="eastAsia"/>
          <w:color w:val="000000"/>
          <w:sz w:val="21"/>
          <w:lang w:eastAsia="zh-CN"/>
        </w:rPr>
        <w:t>_____________</w:t>
      </w:r>
      <w:r w:rsidRPr="00134278">
        <w:rPr>
          <w:rFonts w:eastAsia="宋体" w:hint="eastAsia"/>
          <w:color w:val="000000"/>
          <w:sz w:val="21"/>
          <w:lang w:eastAsia="zh-CN"/>
        </w:rPr>
        <w:t>，这种生理反应的意义在于</w:t>
      </w:r>
      <w:r w:rsidRPr="00134278">
        <w:rPr>
          <w:rFonts w:eastAsia="宋体" w:hint="eastAsia"/>
          <w:color w:val="000000"/>
          <w:sz w:val="21"/>
          <w:lang w:eastAsia="zh-CN"/>
        </w:rPr>
        <w:t>______________</w:t>
      </w:r>
      <w:r w:rsidRPr="00134278">
        <w:rPr>
          <w:rFonts w:eastAsia="宋体" w:hint="eastAsia"/>
          <w:color w:val="000000"/>
          <w:sz w:val="21"/>
          <w:lang w:eastAsia="zh-CN"/>
        </w:rPr>
        <w:t>。</w:t>
      </w:r>
    </w:p>
    <w:p w:rsidR="00134278" w:rsidRPr="00134278" w:rsidRDefault="0019134B" w:rsidP="00134278">
      <w:pPr>
        <w:spacing w:line="360" w:lineRule="auto"/>
        <w:rPr>
          <w:rFonts w:eastAsia="宋体"/>
          <w:color w:val="000000"/>
          <w:sz w:val="21"/>
          <w:lang w:eastAsia="zh-CN"/>
        </w:rPr>
      </w:pPr>
      <w:r w:rsidRPr="00134278">
        <w:rPr>
          <w:rFonts w:eastAsia="宋体"/>
          <w:noProof/>
          <w:color w:val="000000"/>
          <w:sz w:val="21"/>
          <w:lang w:eastAsia="zh-CN"/>
        </w:rPr>
        <w:drawing>
          <wp:inline distT="0" distB="0" distL="0" distR="0">
            <wp:extent cx="1828800" cy="1707829"/>
            <wp:effectExtent l="0" t="0" r="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597925" name=""/>
                    <pic:cNvPicPr/>
                  </pic:nvPicPr>
                  <pic:blipFill>
                    <a:blip r:embed="rId25">
                      <a:extLst>
                        <a:ext uri="{BEBA8EAE-BF5A-486C-A8C5-ECC9F3942E4B}">
                          <a14:imgProps xmlns:a14="http://schemas.microsoft.com/office/drawing/2010/main">
                            <a14:imgLayer r:embed="rId26">
                              <a14:imgEffect>
                                <a14:sharpenSoften amount="100000"/>
                              </a14:imgEffect>
                            </a14:imgLayer>
                          </a14:imgProps>
                        </a:ext>
                      </a:extLst>
                    </a:blip>
                    <a:stretch>
                      <a:fillRect/>
                    </a:stretch>
                  </pic:blipFill>
                  <pic:spPr>
                    <a:xfrm>
                      <a:off x="0" y="0"/>
                      <a:ext cx="1850388" cy="1727989"/>
                    </a:xfrm>
                    <a:prstGeom prst="rect">
                      <a:avLst/>
                    </a:prstGeom>
                  </pic:spPr>
                </pic:pic>
              </a:graphicData>
            </a:graphic>
          </wp:inline>
        </w:drawing>
      </w:r>
    </w:p>
    <w:p w:rsidR="004E7CE3" w:rsidRPr="004E7CE3" w:rsidRDefault="0019134B" w:rsidP="004E7CE3">
      <w:pPr>
        <w:spacing w:line="360" w:lineRule="auto"/>
        <w:rPr>
          <w:rFonts w:eastAsia="宋体"/>
          <w:color w:val="000000"/>
          <w:sz w:val="21"/>
          <w:lang w:eastAsia="zh-CN"/>
        </w:rPr>
      </w:pPr>
      <w:r w:rsidRPr="004E7CE3">
        <w:rPr>
          <w:rFonts w:eastAsia="宋体"/>
          <w:color w:val="000000"/>
          <w:sz w:val="21"/>
          <w:lang w:eastAsia="zh-CN"/>
        </w:rPr>
        <w:t>6.</w:t>
      </w:r>
      <w:r w:rsidRPr="004E7CE3">
        <w:rPr>
          <w:rFonts w:eastAsia="宋体"/>
          <w:color w:val="000000"/>
          <w:sz w:val="21"/>
          <w:lang w:eastAsia="zh-CN"/>
        </w:rPr>
        <w:t>答案：</w:t>
      </w:r>
      <w:r w:rsidRPr="004E7CE3">
        <w:rPr>
          <w:rFonts w:eastAsia="宋体" w:hint="eastAsia"/>
          <w:color w:val="000000"/>
          <w:sz w:val="21"/>
          <w:lang w:eastAsia="zh-CN"/>
        </w:rPr>
        <w:t>(1)</w:t>
      </w:r>
      <w:r w:rsidRPr="004E7CE3">
        <w:rPr>
          <w:rFonts w:eastAsia="宋体" w:hint="eastAsia"/>
          <w:color w:val="000000"/>
          <w:sz w:val="21"/>
          <w:lang w:eastAsia="zh-CN"/>
        </w:rPr>
        <w:t>叶绿素含量升高，光合作用强度提高，增强对弱光的适应能力；叶绿素</w:t>
      </w:r>
      <w:r w:rsidRPr="004E7CE3">
        <w:rPr>
          <w:rFonts w:eastAsia="宋体" w:hint="eastAsia"/>
          <w:color w:val="000000"/>
          <w:sz w:val="21"/>
          <w:lang w:eastAsia="zh-CN"/>
        </w:rPr>
        <w:t>a</w:t>
      </w:r>
      <w:r w:rsidRPr="004E7CE3">
        <w:rPr>
          <w:rFonts w:eastAsia="宋体" w:hint="eastAsia"/>
          <w:color w:val="000000"/>
          <w:sz w:val="21"/>
          <w:lang w:eastAsia="zh-CN"/>
        </w:rPr>
        <w:t>主要吸收红光，叶绿素</w:t>
      </w:r>
      <w:r w:rsidRPr="004E7CE3">
        <w:rPr>
          <w:rFonts w:eastAsia="宋体" w:hint="eastAsia"/>
          <w:color w:val="000000"/>
          <w:sz w:val="21"/>
          <w:lang w:eastAsia="zh-CN"/>
        </w:rPr>
        <w:t>b</w:t>
      </w:r>
      <w:r w:rsidRPr="004E7CE3">
        <w:rPr>
          <w:rFonts w:eastAsia="宋体" w:hint="eastAsia"/>
          <w:color w:val="000000"/>
          <w:sz w:val="21"/>
          <w:lang w:eastAsia="zh-CN"/>
        </w:rPr>
        <w:t>主要吸收蓝紫光，遮光较强时蓝光比例高，所以</w:t>
      </w:r>
      <w:r w:rsidRPr="004E7CE3">
        <w:rPr>
          <w:rFonts w:eastAsia="宋体" w:hint="eastAsia"/>
          <w:color w:val="000000"/>
          <w:sz w:val="21"/>
          <w:lang w:eastAsia="zh-CN"/>
        </w:rPr>
        <w:t>B</w:t>
      </w:r>
      <w:r w:rsidRPr="004E7CE3">
        <w:rPr>
          <w:rFonts w:eastAsia="宋体" w:hint="eastAsia"/>
          <w:color w:val="000000"/>
          <w:sz w:val="21"/>
          <w:lang w:eastAsia="zh-CN"/>
        </w:rPr>
        <w:t>、</w:t>
      </w:r>
      <w:r w:rsidRPr="004E7CE3">
        <w:rPr>
          <w:rFonts w:eastAsia="宋体" w:hint="eastAsia"/>
          <w:color w:val="000000"/>
          <w:sz w:val="21"/>
          <w:lang w:eastAsia="zh-CN"/>
        </w:rPr>
        <w:t>C</w:t>
      </w:r>
      <w:r w:rsidRPr="004E7CE3">
        <w:rPr>
          <w:rFonts w:eastAsia="宋体" w:hint="eastAsia"/>
          <w:color w:val="000000"/>
          <w:sz w:val="21"/>
          <w:lang w:eastAsia="zh-CN"/>
        </w:rPr>
        <w:t>组的比例更适应遮阴环境</w:t>
      </w:r>
    </w:p>
    <w:p w:rsidR="004E7CE3" w:rsidRPr="004E7CE3" w:rsidRDefault="0019134B" w:rsidP="004E7CE3">
      <w:pPr>
        <w:spacing w:line="360" w:lineRule="auto"/>
        <w:rPr>
          <w:rFonts w:eastAsia="宋体"/>
          <w:color w:val="000000"/>
          <w:sz w:val="21"/>
          <w:lang w:eastAsia="zh-CN"/>
        </w:rPr>
      </w:pPr>
      <w:r w:rsidRPr="004E7CE3">
        <w:rPr>
          <w:rFonts w:eastAsia="宋体" w:hint="eastAsia"/>
          <w:color w:val="000000"/>
          <w:sz w:val="21"/>
          <w:lang w:eastAsia="zh-CN"/>
        </w:rPr>
        <w:t>(2)C</w:t>
      </w:r>
    </w:p>
    <w:p w:rsidR="004E7CE3" w:rsidRPr="004E7CE3" w:rsidRDefault="0019134B" w:rsidP="004E7CE3">
      <w:pPr>
        <w:spacing w:line="360" w:lineRule="auto"/>
        <w:rPr>
          <w:rFonts w:eastAsia="宋体"/>
          <w:color w:val="000000"/>
          <w:sz w:val="21"/>
          <w:lang w:eastAsia="zh-CN"/>
        </w:rPr>
      </w:pPr>
      <w:r w:rsidRPr="004E7CE3">
        <w:rPr>
          <w:rFonts w:eastAsia="宋体" w:hint="eastAsia"/>
          <w:color w:val="000000"/>
          <w:sz w:val="21"/>
          <w:lang w:eastAsia="zh-CN"/>
        </w:rPr>
        <w:t>(3)</w:t>
      </w:r>
      <w:r w:rsidRPr="004E7CE3">
        <w:rPr>
          <w:rFonts w:eastAsia="宋体" w:hint="eastAsia"/>
          <w:color w:val="000000"/>
          <w:sz w:val="21"/>
          <w:lang w:eastAsia="zh-CN"/>
        </w:rPr>
        <w:t>阳光直射</w:t>
      </w:r>
    </w:p>
    <w:p w:rsidR="002739ED" w:rsidRPr="004E7CE3" w:rsidRDefault="0019134B" w:rsidP="004E7CE3">
      <w:pPr>
        <w:spacing w:line="360" w:lineRule="auto"/>
        <w:rPr>
          <w:rFonts w:eastAsia="宋体"/>
          <w:color w:val="000000"/>
          <w:sz w:val="21"/>
          <w:lang w:eastAsia="zh-CN"/>
        </w:rPr>
      </w:pPr>
      <w:r w:rsidRPr="004E7CE3">
        <w:rPr>
          <w:rFonts w:eastAsia="宋体" w:hint="eastAsia"/>
          <w:color w:val="000000"/>
          <w:sz w:val="21"/>
          <w:lang w:eastAsia="zh-CN"/>
        </w:rPr>
        <w:t>(4)</w:t>
      </w:r>
      <w:r w:rsidRPr="004E7CE3">
        <w:rPr>
          <w:rFonts w:eastAsia="宋体" w:hint="eastAsia"/>
          <w:color w:val="000000"/>
          <w:sz w:val="21"/>
          <w:lang w:eastAsia="zh-CN"/>
        </w:rPr>
        <w:t>向光照方向弯曲；遮光部分生长素正常，光照部分生长素含量减少，向下运输使遮光部叶柄生长快，因而向光照方向弯曲；有利于叶片向光照处移动，进行光合作用</w:t>
      </w:r>
    </w:p>
    <w:p w:rsidR="00A77B3E" w:rsidRPr="004E7CE3" w:rsidRDefault="0019134B" w:rsidP="004E7CE3">
      <w:pPr>
        <w:spacing w:line="360" w:lineRule="auto"/>
        <w:rPr>
          <w:rFonts w:eastAsia="宋体"/>
          <w:color w:val="000000"/>
          <w:sz w:val="21"/>
          <w:lang w:eastAsia="zh-CN"/>
        </w:rPr>
      </w:pPr>
      <w:r w:rsidRPr="004E7CE3">
        <w:rPr>
          <w:rFonts w:eastAsia="宋体"/>
          <w:color w:val="000000"/>
          <w:sz w:val="21"/>
          <w:lang w:eastAsia="zh-CN"/>
        </w:rPr>
        <w:t>解析：</w:t>
      </w:r>
    </w:p>
    <w:p w:rsidR="00A77B3E" w:rsidRDefault="00A77B3E">
      <w:pPr>
        <w:rPr>
          <w:b/>
          <w:sz w:val="21"/>
        </w:rPr>
      </w:pPr>
    </w:p>
    <w:sectPr w:rsidR="00A77B3E">
      <w:footerReference w:type="default" r:id="rId2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A4D" w:rsidRDefault="00E07A4D" w:rsidP="00DA2F45">
      <w:r>
        <w:separator/>
      </w:r>
    </w:p>
  </w:endnote>
  <w:endnote w:type="continuationSeparator" w:id="0">
    <w:p w:rsidR="00E07A4D" w:rsidRDefault="00E07A4D" w:rsidP="00DA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124520"/>
      <w:docPartObj>
        <w:docPartGallery w:val="Page Numbers (Bottom of Page)"/>
        <w:docPartUnique/>
      </w:docPartObj>
    </w:sdtPr>
    <w:sdtContent>
      <w:p w:rsidR="00393AC2" w:rsidRDefault="00393AC2">
        <w:pPr>
          <w:pStyle w:val="a6"/>
          <w:jc w:val="center"/>
        </w:pPr>
        <w:r>
          <w:fldChar w:fldCharType="begin"/>
        </w:r>
        <w:r>
          <w:instrText>PAGE   \* MERGEFORMAT</w:instrText>
        </w:r>
        <w:r>
          <w:fldChar w:fldCharType="separate"/>
        </w:r>
        <w:r>
          <w:rPr>
            <w:lang w:val="zh-CN" w:eastAsia="zh-CN"/>
          </w:rPr>
          <w:t>2</w:t>
        </w:r>
        <w:r>
          <w:fldChar w:fldCharType="end"/>
        </w:r>
      </w:p>
    </w:sdtContent>
  </w:sdt>
  <w:p w:rsidR="00393AC2" w:rsidRDefault="00393A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A4D" w:rsidRDefault="00E07A4D" w:rsidP="00DA2F45">
      <w:r>
        <w:separator/>
      </w:r>
    </w:p>
  </w:footnote>
  <w:footnote w:type="continuationSeparator" w:id="0">
    <w:p w:rsidR="00E07A4D" w:rsidRDefault="00E07A4D" w:rsidP="00DA2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263E"/>
    <w:rsid w:val="001236FF"/>
    <w:rsid w:val="00130AC3"/>
    <w:rsid w:val="00134278"/>
    <w:rsid w:val="0019134B"/>
    <w:rsid w:val="001A2202"/>
    <w:rsid w:val="001D7C2A"/>
    <w:rsid w:val="002739ED"/>
    <w:rsid w:val="002C73A8"/>
    <w:rsid w:val="00393AC2"/>
    <w:rsid w:val="003A197D"/>
    <w:rsid w:val="003F6BDB"/>
    <w:rsid w:val="004D46A2"/>
    <w:rsid w:val="004D4B69"/>
    <w:rsid w:val="004E7CE3"/>
    <w:rsid w:val="00520571"/>
    <w:rsid w:val="00560F29"/>
    <w:rsid w:val="00587BD1"/>
    <w:rsid w:val="005E0DAD"/>
    <w:rsid w:val="006B38DF"/>
    <w:rsid w:val="00731997"/>
    <w:rsid w:val="00876556"/>
    <w:rsid w:val="0089204B"/>
    <w:rsid w:val="00983DCC"/>
    <w:rsid w:val="009F792A"/>
    <w:rsid w:val="00A77B3E"/>
    <w:rsid w:val="00C4425E"/>
    <w:rsid w:val="00CA2A55"/>
    <w:rsid w:val="00D43625"/>
    <w:rsid w:val="00DA2F45"/>
    <w:rsid w:val="00E0432C"/>
    <w:rsid w:val="00E07A4D"/>
    <w:rsid w:val="00E45BFF"/>
    <w:rsid w:val="00E62324"/>
    <w:rsid w:val="00EF1B10"/>
    <w:rsid w:val="00FC1F6E"/>
    <w:rsid w:val="00FE2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6606F59C"/>
  <w15:docId w15:val="{BD859BB5-59B1-43E1-8767-01B44FCF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6B38DF"/>
    <w:pPr>
      <w:widowControl w:val="0"/>
      <w:jc w:val="both"/>
    </w:pPr>
    <w:rPr>
      <w:rFonts w:ascii="Calibri" w:eastAsia="宋体" w:hAnsi="Calibri" w:cs="宋体"/>
      <w:kern w:val="2"/>
      <w:sz w:val="21"/>
      <w:szCs w:val="24"/>
      <w:lang w:eastAsia="zh-CN"/>
    </w:rPr>
  </w:style>
  <w:style w:type="paragraph" w:customStyle="1" w:styleId="Normal0">
    <w:name w:val="Normal_0"/>
    <w:qFormat/>
    <w:rsid w:val="00FE2A58"/>
    <w:pPr>
      <w:widowControl w:val="0"/>
      <w:jc w:val="both"/>
    </w:pPr>
    <w:rPr>
      <w:rFonts w:ascii="Calibri" w:eastAsia="宋体" w:hAnsi="Calibri"/>
      <w:kern w:val="2"/>
      <w:sz w:val="21"/>
      <w:szCs w:val="22"/>
      <w:lang w:eastAsia="zh-CN"/>
    </w:rPr>
  </w:style>
  <w:style w:type="table" w:styleId="a3">
    <w:name w:val="Table Grid"/>
    <w:basedOn w:val="a1"/>
    <w:rsid w:val="00134278"/>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A2F4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A2F45"/>
    <w:rPr>
      <w:sz w:val="18"/>
      <w:szCs w:val="18"/>
    </w:rPr>
  </w:style>
  <w:style w:type="paragraph" w:styleId="a6">
    <w:name w:val="footer"/>
    <w:basedOn w:val="a"/>
    <w:link w:val="a7"/>
    <w:uiPriority w:val="99"/>
    <w:unhideWhenUsed/>
    <w:rsid w:val="00DA2F45"/>
    <w:pPr>
      <w:tabs>
        <w:tab w:val="center" w:pos="4153"/>
        <w:tab w:val="right" w:pos="8306"/>
      </w:tabs>
      <w:snapToGrid w:val="0"/>
    </w:pPr>
    <w:rPr>
      <w:sz w:val="18"/>
      <w:szCs w:val="18"/>
    </w:rPr>
  </w:style>
  <w:style w:type="character" w:customStyle="1" w:styleId="a7">
    <w:name w:val="页脚 字符"/>
    <w:basedOn w:val="a0"/>
    <w:link w:val="a6"/>
    <w:uiPriority w:val="99"/>
    <w:rsid w:val="00DA2F45"/>
    <w:rPr>
      <w:sz w:val="18"/>
      <w:szCs w:val="18"/>
    </w:rPr>
  </w:style>
  <w:style w:type="paragraph" w:styleId="a8">
    <w:name w:val="Plain Text"/>
    <w:basedOn w:val="a"/>
    <w:link w:val="a9"/>
    <w:semiHidden/>
    <w:unhideWhenUsed/>
    <w:rsid w:val="00E0432C"/>
    <w:pPr>
      <w:widowControl w:val="0"/>
      <w:jc w:val="both"/>
    </w:pPr>
    <w:rPr>
      <w:rFonts w:ascii="宋体" w:eastAsia="宋体" w:hAnsi="Courier New" w:cs="Courier New"/>
      <w:kern w:val="2"/>
      <w:sz w:val="21"/>
      <w:szCs w:val="21"/>
      <w:lang w:eastAsia="zh-CN"/>
    </w:rPr>
  </w:style>
  <w:style w:type="character" w:customStyle="1" w:styleId="a9">
    <w:name w:val="纯文本 字符"/>
    <w:basedOn w:val="a0"/>
    <w:link w:val="a8"/>
    <w:semiHidden/>
    <w:rsid w:val="00E0432C"/>
    <w:rPr>
      <w:rFonts w:ascii="宋体" w:eastAsia="宋体" w:hAnsi="Courier New" w:cs="Courier New"/>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0782">
      <w:bodyDiv w:val="1"/>
      <w:marLeft w:val="0"/>
      <w:marRight w:val="0"/>
      <w:marTop w:val="0"/>
      <w:marBottom w:val="0"/>
      <w:divBdr>
        <w:top w:val="none" w:sz="0" w:space="0" w:color="auto"/>
        <w:left w:val="none" w:sz="0" w:space="0" w:color="auto"/>
        <w:bottom w:val="none" w:sz="0" w:space="0" w:color="auto"/>
        <w:right w:val="none" w:sz="0" w:space="0" w:color="auto"/>
      </w:divBdr>
    </w:div>
    <w:div w:id="549340078">
      <w:bodyDiv w:val="1"/>
      <w:marLeft w:val="0"/>
      <w:marRight w:val="0"/>
      <w:marTop w:val="0"/>
      <w:marBottom w:val="0"/>
      <w:divBdr>
        <w:top w:val="none" w:sz="0" w:space="0" w:color="auto"/>
        <w:left w:val="none" w:sz="0" w:space="0" w:color="auto"/>
        <w:bottom w:val="none" w:sz="0" w:space="0" w:color="auto"/>
        <w:right w:val="none" w:sz="0" w:space="0" w:color="auto"/>
      </w:divBdr>
    </w:div>
    <w:div w:id="639309718">
      <w:bodyDiv w:val="1"/>
      <w:marLeft w:val="0"/>
      <w:marRight w:val="0"/>
      <w:marTop w:val="0"/>
      <w:marBottom w:val="0"/>
      <w:divBdr>
        <w:top w:val="none" w:sz="0" w:space="0" w:color="auto"/>
        <w:left w:val="none" w:sz="0" w:space="0" w:color="auto"/>
        <w:bottom w:val="none" w:sz="0" w:space="0" w:color="auto"/>
        <w:right w:val="none" w:sz="0" w:space="0" w:color="auto"/>
      </w:divBdr>
    </w:div>
    <w:div w:id="721490359">
      <w:bodyDiv w:val="1"/>
      <w:marLeft w:val="0"/>
      <w:marRight w:val="0"/>
      <w:marTop w:val="0"/>
      <w:marBottom w:val="0"/>
      <w:divBdr>
        <w:top w:val="none" w:sz="0" w:space="0" w:color="auto"/>
        <w:left w:val="none" w:sz="0" w:space="0" w:color="auto"/>
        <w:bottom w:val="none" w:sz="0" w:space="0" w:color="auto"/>
        <w:right w:val="none" w:sz="0" w:space="0" w:color="auto"/>
      </w:divBdr>
    </w:div>
    <w:div w:id="1202471752">
      <w:bodyDiv w:val="1"/>
      <w:marLeft w:val="0"/>
      <w:marRight w:val="0"/>
      <w:marTop w:val="0"/>
      <w:marBottom w:val="0"/>
      <w:divBdr>
        <w:top w:val="none" w:sz="0" w:space="0" w:color="auto"/>
        <w:left w:val="none" w:sz="0" w:space="0" w:color="auto"/>
        <w:bottom w:val="none" w:sz="0" w:space="0" w:color="auto"/>
        <w:right w:val="none" w:sz="0" w:space="0" w:color="auto"/>
      </w:divBdr>
    </w:div>
    <w:div w:id="1429234096">
      <w:bodyDiv w:val="1"/>
      <w:marLeft w:val="0"/>
      <w:marRight w:val="0"/>
      <w:marTop w:val="0"/>
      <w:marBottom w:val="0"/>
      <w:divBdr>
        <w:top w:val="none" w:sz="0" w:space="0" w:color="auto"/>
        <w:left w:val="none" w:sz="0" w:space="0" w:color="auto"/>
        <w:bottom w:val="none" w:sz="0" w:space="0" w:color="auto"/>
        <w:right w:val="none" w:sz="0" w:space="0" w:color="auto"/>
      </w:divBdr>
    </w:div>
    <w:div w:id="1480028953">
      <w:bodyDiv w:val="1"/>
      <w:marLeft w:val="0"/>
      <w:marRight w:val="0"/>
      <w:marTop w:val="0"/>
      <w:marBottom w:val="0"/>
      <w:divBdr>
        <w:top w:val="none" w:sz="0" w:space="0" w:color="auto"/>
        <w:left w:val="none" w:sz="0" w:space="0" w:color="auto"/>
        <w:bottom w:val="none" w:sz="0" w:space="0" w:color="auto"/>
        <w:right w:val="none" w:sz="0" w:space="0" w:color="auto"/>
      </w:divBdr>
    </w:div>
    <w:div w:id="1849098897">
      <w:bodyDiv w:val="1"/>
      <w:marLeft w:val="0"/>
      <w:marRight w:val="0"/>
      <w:marTop w:val="0"/>
      <w:marBottom w:val="0"/>
      <w:divBdr>
        <w:top w:val="none" w:sz="0" w:space="0" w:color="auto"/>
        <w:left w:val="none" w:sz="0" w:space="0" w:color="auto"/>
        <w:bottom w:val="none" w:sz="0" w:space="0" w:color="auto"/>
        <w:right w:val="none" w:sz="0" w:space="0" w:color="auto"/>
      </w:divBdr>
    </w:div>
    <w:div w:id="2123071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8.png"/><Relationship Id="rId26" Type="http://schemas.microsoft.com/office/2007/relationships/hdphoto" Target="media/hdphoto8.wdp"/><Relationship Id="rId3" Type="http://schemas.openxmlformats.org/officeDocument/2006/relationships/webSettings" Target="webSettings.xml"/><Relationship Id="rId21" Type="http://schemas.microsoft.com/office/2007/relationships/hdphoto" Target="media/hdphoto6.wdp"/><Relationship Id="rId7" Type="http://schemas.openxmlformats.org/officeDocument/2006/relationships/image" Target="file:///C:\Users\Administrator\AppData\Local\Temp\360zip$Temp\360$11\3-102.TIF"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2.wdp"/><Relationship Id="rId24" Type="http://schemas.microsoft.com/office/2007/relationships/hdphoto" Target="media/hdphoto7.wdp"/><Relationship Id="rId5" Type="http://schemas.openxmlformats.org/officeDocument/2006/relationships/endnotes" Target="endnotes.xml"/><Relationship Id="rId15" Type="http://schemas.microsoft.com/office/2007/relationships/hdphoto" Target="media/hdphoto4.wdp"/><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png"/><Relationship Id="rId19" Type="http://schemas.microsoft.com/office/2007/relationships/hdphoto" Target="media/hdphoto5.wdp"/><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2021-05-24T03:21:00Z</dcterms:created>
  <dcterms:modified xsi:type="dcterms:W3CDTF">2021-05-24T03:21:00Z</dcterms:modified>
</cp:coreProperties>
</file>