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0"/>
        <w:rPr>
          <w:rFonts w:hint="eastAsia" w:ascii="楷体" w:hAnsi="楷体" w:eastAsia="楷体" w:cs="楷体"/>
          <w:b/>
          <w:bCs/>
          <w:color w:val="000000" w:themeColor="text1"/>
          <w:kern w:val="21"/>
          <w:sz w:val="28"/>
          <w:szCs w:val="28"/>
          <w:lang w:eastAsia="zh-CN"/>
          <w14:textFill>
            <w14:solidFill>
              <w14:schemeClr w14:val="tx1"/>
            </w14:solidFill>
          </w14:textFill>
        </w:rPr>
      </w:pPr>
      <w:r>
        <w:rPr>
          <w:rFonts w:hint="eastAsia" w:ascii="楷体" w:hAnsi="楷体" w:eastAsia="楷体" w:cs="楷体"/>
          <w:b/>
          <w:bCs/>
          <w:color w:val="000000" w:themeColor="text1"/>
          <w:kern w:val="21"/>
          <w:sz w:val="28"/>
          <w:szCs w:val="28"/>
          <w:lang w:eastAsia="zh-CN"/>
          <w14:textFill>
            <w14:solidFill>
              <w14:schemeClr w14:val="tx1"/>
            </w14:solidFill>
          </w14:textFill>
        </w:rPr>
        <w:t>附录三：</w:t>
      </w:r>
    </w:p>
    <w:p>
      <w:pPr>
        <w:keepNext w:val="0"/>
        <w:keepLines w:val="0"/>
        <w:pageBreakBefore w:val="0"/>
        <w:widowControl w:val="0"/>
        <w:kinsoku/>
        <w:wordWrap/>
        <w:overflowPunct/>
        <w:topLinePunct w:val="0"/>
        <w:autoSpaceDE/>
        <w:autoSpaceDN/>
        <w:bidi w:val="0"/>
        <w:adjustRightInd/>
        <w:snapToGrid/>
        <w:spacing w:line="240" w:lineRule="auto"/>
        <w:ind w:left="0" w:firstLine="562" w:firstLineChars="200"/>
        <w:jc w:val="center"/>
        <w:textAlignment w:val="auto"/>
        <w:outlineLvl w:val="0"/>
        <w:rPr>
          <w:rFonts w:hint="eastAsia" w:ascii="楷体" w:hAnsi="楷体" w:eastAsia="楷体" w:cs="楷体"/>
          <w:b/>
          <w:bCs/>
          <w:color w:val="000000" w:themeColor="text1"/>
          <w:kern w:val="21"/>
          <w:sz w:val="28"/>
          <w:szCs w:val="28"/>
          <w:lang w:eastAsia="zh-CN"/>
          <w14:textFill>
            <w14:solidFill>
              <w14:schemeClr w14:val="tx1"/>
            </w14:solidFill>
          </w14:textFill>
        </w:rPr>
      </w:pPr>
      <w:r>
        <w:rPr>
          <w:rFonts w:hint="eastAsia" w:ascii="楷体" w:hAnsi="楷体" w:eastAsia="楷体" w:cs="楷体"/>
          <w:b/>
          <w:bCs/>
          <w:color w:val="000000" w:themeColor="text1"/>
          <w:kern w:val="21"/>
          <w:sz w:val="28"/>
          <w:szCs w:val="28"/>
          <w:lang w:eastAsia="zh-CN"/>
          <w14:textFill>
            <w14:solidFill>
              <w14:schemeClr w14:val="tx1"/>
            </w14:solidFill>
          </w14:textFill>
        </w:rPr>
        <w:t>高中语文选修《先秦诸子选读》</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outlineLvl w:val="0"/>
        <w:rPr>
          <w:rFonts w:hint="eastAsia" w:ascii="楷体" w:hAnsi="楷体" w:eastAsia="楷体" w:cs="楷体"/>
          <w:b/>
          <w:bCs/>
          <w:color w:val="000000" w:themeColor="text1"/>
          <w:kern w:val="21"/>
          <w:sz w:val="28"/>
          <w:szCs w:val="28"/>
          <w:lang w:val="en-US" w:eastAsia="zh-CN"/>
          <w14:textFill>
            <w14:solidFill>
              <w14:schemeClr w14:val="tx1"/>
            </w14:solidFill>
          </w14:textFill>
        </w:rPr>
      </w:pPr>
      <w:r>
        <w:rPr>
          <w:rFonts w:hint="eastAsia" w:ascii="楷体" w:hAnsi="楷体" w:eastAsia="楷体" w:cs="楷体"/>
          <w:b/>
          <w:bCs/>
          <w:color w:val="000000" w:themeColor="text1"/>
          <w:kern w:val="21"/>
          <w:sz w:val="28"/>
          <w:szCs w:val="28"/>
          <w:lang w:eastAsia="zh-CN"/>
          <w14:textFill>
            <w14:solidFill>
              <w14:schemeClr w14:val="tx1"/>
            </w14:solidFill>
          </w14:textFill>
        </w:rPr>
        <w:t>第一单元</w:t>
      </w:r>
      <w:r>
        <w:rPr>
          <w:rFonts w:hint="eastAsia" w:ascii="楷体" w:hAnsi="楷体" w:eastAsia="楷体" w:cs="楷体"/>
          <w:b/>
          <w:bCs/>
          <w:color w:val="000000" w:themeColor="text1"/>
          <w:kern w:val="21"/>
          <w:sz w:val="28"/>
          <w:szCs w:val="28"/>
          <w:lang w:val="en-US" w:eastAsia="zh-CN"/>
          <w14:textFill>
            <w14:solidFill>
              <w14:schemeClr w14:val="tx1"/>
            </w14:solidFill>
          </w14:textFill>
        </w:rPr>
        <w:t xml:space="preserve"> 《论语》选读</w:t>
      </w:r>
    </w:p>
    <w:p>
      <w:pPr>
        <w:keepNext w:val="0"/>
        <w:keepLines w:val="0"/>
        <w:pageBreakBefore w:val="0"/>
        <w:widowControl w:val="0"/>
        <w:kinsoku/>
        <w:wordWrap/>
        <w:overflowPunct/>
        <w:topLinePunct w:val="0"/>
        <w:autoSpaceDE/>
        <w:autoSpaceDN/>
        <w:bidi w:val="0"/>
        <w:adjustRightInd/>
        <w:snapToGrid/>
        <w:spacing w:line="240" w:lineRule="auto"/>
        <w:ind w:left="0" w:firstLine="422" w:firstLineChars="200"/>
        <w:jc w:val="both"/>
        <w:textAlignment w:val="auto"/>
        <w:rPr>
          <w:rFonts w:hint="eastAsia" w:ascii="楷体" w:hAnsi="楷体" w:eastAsia="楷体" w:cs="楷体"/>
          <w:b/>
          <w:bCs/>
          <w:color w:val="000000" w:themeColor="text1"/>
          <w:kern w:val="21"/>
          <w:sz w:val="21"/>
          <w:szCs w:val="21"/>
          <w:lang w:val="en-US" w:eastAsia="zh-CN"/>
          <w14:textFill>
            <w14:solidFill>
              <w14:schemeClr w14:val="tx1"/>
            </w14:solidFill>
          </w14:textFill>
        </w:rPr>
      </w:pPr>
      <w:r>
        <w:rPr>
          <w:rFonts w:hint="eastAsia" w:ascii="楷体" w:hAnsi="楷体" w:eastAsia="楷体" w:cs="楷体"/>
          <w:b/>
          <w:bCs/>
          <w:color w:val="000000" w:themeColor="text1"/>
          <w:kern w:val="21"/>
          <w:sz w:val="21"/>
          <w:szCs w:val="21"/>
          <w:lang w:val="en-US" w:eastAsia="zh-CN"/>
          <w14:textFill>
            <w14:solidFill>
              <w14:schemeClr w14:val="tx1"/>
            </w14:solidFill>
          </w14:textFill>
        </w:rPr>
        <w:t>一、作者简介</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jc w:val="both"/>
        <w:textAlignment w:val="auto"/>
        <w:rPr>
          <w:rFonts w:hint="eastAsia" w:ascii="楷体" w:hAnsi="楷体" w:eastAsia="楷体" w:cs="楷体"/>
          <w:b w:val="0"/>
          <w:bCs w:val="0"/>
          <w:color w:val="000000" w:themeColor="text1"/>
          <w:kern w:val="21"/>
          <w:sz w:val="21"/>
          <w:szCs w:val="21"/>
          <w:lang w:val="en-US" w:eastAsia="zh-CN"/>
          <w14:textFill>
            <w14:solidFill>
              <w14:schemeClr w14:val="tx1"/>
            </w14:solidFill>
          </w14:textFill>
        </w:rPr>
      </w:pPr>
      <w:r>
        <w:rPr>
          <w:rFonts w:hint="eastAsia" w:ascii="楷体" w:hAnsi="楷体" w:eastAsia="楷体" w:cs="楷体"/>
          <w:b w:val="0"/>
          <w:bCs w:val="0"/>
          <w:color w:val="000000" w:themeColor="text1"/>
          <w:kern w:val="21"/>
          <w:sz w:val="21"/>
          <w:szCs w:val="21"/>
          <w:lang w:val="en-US" w:eastAsia="zh-CN"/>
          <w14:textFill>
            <w14:solidFill>
              <w14:schemeClr w14:val="tx1"/>
            </w14:solidFill>
          </w14:textFill>
        </w:rPr>
        <w:t>孔子（前551—前479），名丘，字仲尼。鲁国陬邑（今山东曲阜东南）人。春秋时期的思想家、教育家，儒家学派的创始人，我国古代最早的文艺理论批评家。孔丘的思想言行见于他的弟子及其再传弟子记录、整理的《论语》一书。（《论语》是儒家经典著作之一，主要记录了孔子及其弟子的言行，是一部语录体的散文著作。传世的《论语》共有《学而》《为政》《八佾》《里仁》《公冶长》《雍也》《述而》等20篇。《论语》与《大学》《孟子》《中庸》合称“四书”。）孔子曾任鲁国大司寇，后私人办学，周游列国，宣传自己的政治主张。他主张仁义，主张以德服人，反对残暴统治，反对武力征伐，同情人民疾苦，具有一定的开明态度。晚年致力于教育，相传有弟子三千，著名的有七十二人。</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jc w:val="both"/>
        <w:textAlignment w:val="auto"/>
        <w:rPr>
          <w:rFonts w:hint="eastAsia" w:ascii="楷体" w:hAnsi="楷体" w:eastAsia="楷体" w:cs="楷体"/>
          <w:b w:val="0"/>
          <w:bCs w:val="0"/>
          <w:color w:val="000000" w:themeColor="text1"/>
          <w:kern w:val="21"/>
          <w:sz w:val="21"/>
          <w:szCs w:val="21"/>
          <w:lang w:val="en-US" w:eastAsia="zh-CN"/>
          <w14:textFill>
            <w14:solidFill>
              <w14:schemeClr w14:val="tx1"/>
            </w14:solidFill>
          </w14:textFill>
        </w:rPr>
      </w:pPr>
      <w:r>
        <w:rPr>
          <w:rFonts w:hint="eastAsia" w:ascii="楷体" w:hAnsi="楷体" w:eastAsia="楷体" w:cs="楷体"/>
          <w:b w:val="0"/>
          <w:bCs w:val="0"/>
          <w:color w:val="000000" w:themeColor="text1"/>
          <w:kern w:val="21"/>
          <w:sz w:val="21"/>
          <w:szCs w:val="21"/>
          <w:lang w:val="en-US" w:eastAsia="zh-CN"/>
          <w14:textFill>
            <w14:solidFill>
              <w14:schemeClr w14:val="tx1"/>
            </w14:solidFill>
          </w14:textFill>
        </w:rPr>
        <w:t>孔子晚年整理《诗》《书》等古代文献，并把鲁史官所记《春秋》加以删修，整理成为我国第一部编年体历史著作。自汉代以后，孔子的学说成为我国两千余年封建文化的正统，影响极大，封建统治者一直把他尊为圣人。</w:t>
      </w:r>
    </w:p>
    <w:p>
      <w:pPr>
        <w:keepNext w:val="0"/>
        <w:keepLines w:val="0"/>
        <w:pageBreakBefore w:val="0"/>
        <w:widowControl w:val="0"/>
        <w:kinsoku/>
        <w:wordWrap/>
        <w:overflowPunct/>
        <w:topLinePunct w:val="0"/>
        <w:autoSpaceDE/>
        <w:autoSpaceDN/>
        <w:bidi w:val="0"/>
        <w:adjustRightInd/>
        <w:snapToGrid/>
        <w:spacing w:line="240" w:lineRule="auto"/>
        <w:ind w:left="0" w:firstLine="422" w:firstLineChars="200"/>
        <w:jc w:val="both"/>
        <w:textAlignment w:val="auto"/>
        <w:rPr>
          <w:rFonts w:hint="eastAsia" w:ascii="楷体" w:hAnsi="楷体" w:eastAsia="楷体" w:cs="楷体"/>
          <w:b/>
          <w:bCs/>
          <w:color w:val="000000" w:themeColor="text1"/>
          <w:kern w:val="21"/>
          <w:sz w:val="21"/>
          <w:szCs w:val="21"/>
          <w:lang w:val="en-US" w:eastAsia="zh-CN"/>
          <w14:textFill>
            <w14:solidFill>
              <w14:schemeClr w14:val="tx1"/>
            </w14:solidFill>
          </w14:textFill>
        </w:rPr>
      </w:pPr>
      <w:r>
        <w:rPr>
          <w:rFonts w:hint="eastAsia" w:ascii="楷体" w:hAnsi="楷体" w:eastAsia="楷体" w:cs="楷体"/>
          <w:b/>
          <w:bCs/>
          <w:color w:val="000000" w:themeColor="text1"/>
          <w:kern w:val="21"/>
          <w:sz w:val="21"/>
          <w:szCs w:val="21"/>
          <w:lang w:val="en-US" w:eastAsia="zh-CN"/>
          <w14:textFill>
            <w14:solidFill>
              <w14:schemeClr w14:val="tx1"/>
            </w14:solidFill>
          </w14:textFill>
        </w:rPr>
        <w:t>二、背景介绍</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春秋时期，教育开始普及，这时候产生了一个新的阶层，叫新士人。他们能文能武，博学多才，多给大夫做家臣。这个阶层还包括大批受过教育的最终被抛进平民阶层的没落奴隶主贵族。新士人有独立的人格，按自己的意思著书</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立说或者发表言论，成为不同阶级和阶层的思想代表。由此出现了“百花齐放，百家争鸣”的繁荣局面。他们也给后人留下了宝贵的思想、文化财富。</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孔子就生活在那样的一个时代，他确立了自己“仁”“礼”的学术思想，并把这种思想在开办教育的过程中传授给自己的学生，后来他的弟子及其再传弟子把这些记录下来，就形成了流传至今的经典名著——《论语》。</w:t>
      </w:r>
    </w:p>
    <w:p>
      <w:pPr>
        <w:keepNext w:val="0"/>
        <w:keepLines w:val="0"/>
        <w:pageBreakBefore w:val="0"/>
        <w:widowControl w:val="0"/>
        <w:kinsoku/>
        <w:wordWrap/>
        <w:overflowPunct/>
        <w:topLinePunct w:val="0"/>
        <w:autoSpaceDE/>
        <w:autoSpaceDN/>
        <w:bidi w:val="0"/>
        <w:adjustRightInd/>
        <w:snapToGrid/>
        <w:spacing w:line="240" w:lineRule="auto"/>
        <w:ind w:left="0" w:firstLine="422" w:firstLineChars="200"/>
        <w:jc w:val="both"/>
        <w:textAlignment w:val="auto"/>
        <w:rPr>
          <w:rFonts w:hint="eastAsia" w:ascii="楷体" w:hAnsi="楷体" w:eastAsia="楷体" w:cs="楷体"/>
          <w:b/>
          <w:bCs/>
          <w:color w:val="000000" w:themeColor="text1"/>
          <w:kern w:val="21"/>
          <w:sz w:val="21"/>
          <w:szCs w:val="21"/>
          <w:lang w:val="en-US" w:eastAsia="zh-CN"/>
          <w14:textFill>
            <w14:solidFill>
              <w14:schemeClr w14:val="tx1"/>
            </w14:solidFill>
          </w14:textFill>
        </w:rPr>
      </w:pPr>
      <w:r>
        <w:rPr>
          <w:rFonts w:hint="eastAsia" w:ascii="楷体" w:hAnsi="楷体" w:eastAsia="楷体" w:cs="楷体"/>
          <w:b/>
          <w:bCs/>
          <w:color w:val="000000" w:themeColor="text1"/>
          <w:kern w:val="21"/>
          <w:sz w:val="21"/>
          <w:szCs w:val="21"/>
          <w:lang w:val="en-US" w:eastAsia="zh-CN"/>
          <w14:textFill>
            <w14:solidFill>
              <w14:schemeClr w14:val="tx1"/>
            </w14:solidFill>
          </w14:textFill>
        </w:rPr>
        <w:t>三、知识点总结</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楷体" w:hAnsi="楷体" w:eastAsia="楷体" w:cs="楷体"/>
          <w:b/>
          <w:bCs/>
          <w:color w:val="000000" w:themeColor="text1"/>
          <w:kern w:val="21"/>
          <w:sz w:val="24"/>
          <w:szCs w:val="24"/>
          <w:lang w:eastAsia="zh-CN"/>
          <w14:textFill>
            <w14:solidFill>
              <w14:schemeClr w14:val="tx1"/>
            </w14:solidFill>
          </w14:textFill>
        </w:rPr>
      </w:pPr>
      <w:r>
        <w:rPr>
          <w:rFonts w:hint="eastAsia" w:ascii="楷体" w:hAnsi="楷体" w:eastAsia="楷体" w:cs="楷体"/>
          <w:b/>
          <w:bCs/>
          <w:color w:val="000000" w:themeColor="text1"/>
          <w:kern w:val="21"/>
          <w:sz w:val="24"/>
          <w:szCs w:val="24"/>
          <w:lang w:eastAsia="zh-CN"/>
          <w14:textFill>
            <w14:solidFill>
              <w14:schemeClr w14:val="tx1"/>
            </w14:solidFill>
          </w14:textFill>
        </w:rPr>
        <w:t>《</w:t>
      </w:r>
      <w:r>
        <w:rPr>
          <w:rFonts w:hint="eastAsia" w:ascii="楷体" w:hAnsi="楷体" w:eastAsia="楷体" w:cs="楷体"/>
          <w:b/>
          <w:bCs/>
          <w:color w:val="000000" w:themeColor="text1"/>
          <w:kern w:val="21"/>
          <w:sz w:val="24"/>
          <w:szCs w:val="24"/>
          <w14:textFill>
            <w14:solidFill>
              <w14:schemeClr w14:val="tx1"/>
            </w14:solidFill>
          </w14:textFill>
        </w:rPr>
        <w:t>天下有道，丘不与易也</w:t>
      </w:r>
      <w:r>
        <w:rPr>
          <w:rFonts w:hint="eastAsia" w:ascii="楷体" w:hAnsi="楷体" w:eastAsia="楷体" w:cs="楷体"/>
          <w:b/>
          <w:bCs/>
          <w:color w:val="000000" w:themeColor="text1"/>
          <w:kern w:val="2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jc w:val="both"/>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天下有道，丘不与易也”是《论语·微子》中的一句话，意思是说，如果天下有正道，我孔丘就不会同你们一道从事变革了。孔子热心救世，遭到不少隐士泼来的凉水，像选文中的长沮、桀溺、楚狂接舆、荷蓧丈人等。这句话反映了他“知其不可而为之”的精神，可以说是“不识时务”，但也可以说是坚韧不拔。这种精神是极难得的，也是值得敬佩的。</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lang w:eastAsia="zh-CN"/>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本课五则选文均体现了孔子的人生态度和精神追求。通过孔子的言行及别人的评价，我们不难看出孔子极力主张入世救国，以改变天下无道的现实为己任，具有勇于担当社会责任的精神，更具有明知不可为而为之的执著与坚韧的品质。</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楷体" w:hAnsi="楷体" w:eastAsia="楷体" w:cs="楷体"/>
          <w:b/>
          <w:bCs/>
          <w:color w:val="000000" w:themeColor="text1"/>
          <w:kern w:val="21"/>
          <w:sz w:val="24"/>
          <w:szCs w:val="24"/>
          <w:lang w:eastAsia="zh-CN"/>
          <w14:textFill>
            <w14:solidFill>
              <w14:schemeClr w14:val="tx1"/>
            </w14:solidFill>
          </w14:textFill>
        </w:rPr>
      </w:pPr>
      <w:r>
        <w:rPr>
          <w:rFonts w:hint="eastAsia" w:ascii="楷体" w:hAnsi="楷体" w:eastAsia="楷体" w:cs="楷体"/>
          <w:b/>
          <w:bCs/>
          <w:color w:val="000000" w:themeColor="text1"/>
          <w:kern w:val="21"/>
          <w:sz w:val="24"/>
          <w:szCs w:val="24"/>
          <w:lang w:eastAsia="zh-CN"/>
          <w14:textFill>
            <w14:solidFill>
              <w14:schemeClr w14:val="tx1"/>
            </w14:solidFill>
          </w14:textFill>
        </w:rPr>
        <w:t>《知之为知之，不知为不知》</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知之为知之，不知为不知”语出《论语·为政》，意思是说，懂了就是懂了，不懂就是不懂。这句话充分体现了孔子的生存智慧，他告诉我们要正视自己的无知，要坦然地承认自己的无知，只有这样，我们才能学到更多的知识。</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从孔子身上，我们感受到一种生存的大智慧。</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庄子也是先秦时期的一位文化巨人。他曾经感慨：“吾生也有涯，而知也无涯。”</w:t>
      </w:r>
      <w:r>
        <w:rPr>
          <w:rFonts w:hint="eastAsia" w:ascii="楷体" w:hAnsi="楷体" w:eastAsia="楷体" w:cs="楷体"/>
          <w:b w:val="0"/>
          <w:bCs w:val="0"/>
          <w:color w:val="000000" w:themeColor="text1"/>
          <w:kern w:val="21"/>
          <w:sz w:val="21"/>
          <w:szCs w:val="21"/>
          <w:lang w:eastAsia="zh-CN"/>
          <w14:textFill>
            <w14:solidFill>
              <w14:schemeClr w14:val="tx1"/>
            </w14:solidFill>
          </w14:textFill>
        </w:rPr>
        <w:t>（</w:t>
      </w:r>
      <w:r>
        <w:rPr>
          <w:rFonts w:hint="eastAsia" w:ascii="楷体" w:hAnsi="楷体" w:eastAsia="楷体" w:cs="楷体"/>
          <w:b w:val="0"/>
          <w:bCs w:val="0"/>
          <w:color w:val="000000" w:themeColor="text1"/>
          <w:kern w:val="21"/>
          <w:sz w:val="21"/>
          <w:szCs w:val="21"/>
          <w14:textFill>
            <w14:solidFill>
              <w14:schemeClr w14:val="tx1"/>
            </w14:solidFill>
          </w14:textFill>
        </w:rPr>
        <w:t>《庄子·养生主》</w:t>
      </w:r>
      <w:r>
        <w:rPr>
          <w:rFonts w:hint="eastAsia" w:ascii="楷体" w:hAnsi="楷体" w:eastAsia="楷体" w:cs="楷体"/>
          <w:b w:val="0"/>
          <w:bCs w:val="0"/>
          <w:color w:val="000000" w:themeColor="text1"/>
          <w:kern w:val="21"/>
          <w:sz w:val="21"/>
          <w:szCs w:val="21"/>
          <w:lang w:eastAsia="zh-CN"/>
          <w14:textFill>
            <w14:solidFill>
              <w14:schemeClr w14:val="tx1"/>
            </w14:solidFill>
          </w14:textFill>
        </w:rPr>
        <w:t>）</w:t>
      </w:r>
      <w:r>
        <w:rPr>
          <w:rFonts w:hint="eastAsia" w:ascii="楷体" w:hAnsi="楷体" w:eastAsia="楷体" w:cs="楷体"/>
          <w:b w:val="0"/>
          <w:bCs w:val="0"/>
          <w:color w:val="000000" w:themeColor="text1"/>
          <w:kern w:val="21"/>
          <w:sz w:val="21"/>
          <w:szCs w:val="21"/>
          <w14:textFill>
            <w14:solidFill>
              <w14:schemeClr w14:val="tx1"/>
            </w14:solidFill>
          </w14:textFill>
        </w:rPr>
        <w:t>对所有的人来说，这都是一个事实。不管是古代还是现代，每一个人都注定要用有限的生命，来面对广阔无垠的知识海洋；相对于自己的无知而言，每一个人的知识都不过是</w:t>
      </w:r>
      <w:bookmarkStart w:id="0" w:name="_GoBack"/>
      <w:bookmarkEnd w:id="0"/>
      <w:r>
        <w:rPr>
          <w:rFonts w:hint="eastAsia" w:ascii="楷体" w:hAnsi="楷体" w:eastAsia="楷体" w:cs="楷体"/>
          <w:b w:val="0"/>
          <w:bCs w:val="0"/>
          <w:color w:val="000000" w:themeColor="text1"/>
          <w:kern w:val="21"/>
          <w:sz w:val="21"/>
          <w:szCs w:val="21"/>
          <w14:textFill>
            <w14:solidFill>
              <w14:schemeClr w14:val="tx1"/>
            </w14:solidFill>
          </w14:textFill>
        </w:rPr>
        <w:t>沧海一粟。那么，我们应该用什么样的态度，来对待自己的无知呢？孔子告诫我们，一个人的聪明不在于他比别人知道得多，而在于他坦然地承认自己的无知。从孔子的告诫中，我们应该学会如何对待自己的无知。</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本课所录选文集中反映了孔子生存的大智慧，孔子的很多观点，诸如要正视自己的无知，并想方设法改变自己的无知；要勇于承认自己的错误，并努力地改正错误；要严于律己，宽以待人；凡事不能急功近利，欲速则不达；要以诚信为本，取信于人；要坚守自己的志向节操，经得起各种考验；要珍惜时间，努力学习，奋发向上等，都闪耀着理性的光辉，给我们以深刻的启示，教会我们如何立身处世。</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82" w:firstLineChars="200"/>
        <w:jc w:val="center"/>
        <w:textAlignment w:val="auto"/>
        <w:rPr>
          <w:rFonts w:hint="eastAsia" w:ascii="楷体" w:hAnsi="楷体" w:eastAsia="楷体" w:cs="楷体"/>
          <w:b/>
          <w:bCs/>
          <w:color w:val="000000" w:themeColor="text1"/>
          <w:kern w:val="21"/>
          <w:sz w:val="24"/>
          <w:szCs w:val="24"/>
          <w:lang w:eastAsia="zh-CN"/>
          <w14:textFill>
            <w14:solidFill>
              <w14:schemeClr w14:val="tx1"/>
            </w14:solidFill>
          </w14:textFill>
        </w:rPr>
      </w:pPr>
      <w:r>
        <w:rPr>
          <w:rFonts w:hint="eastAsia" w:ascii="楷体" w:hAnsi="楷体" w:eastAsia="楷体" w:cs="楷体"/>
          <w:b/>
          <w:bCs/>
          <w:color w:val="000000" w:themeColor="text1"/>
          <w:kern w:val="21"/>
          <w:sz w:val="24"/>
          <w:szCs w:val="24"/>
          <w:lang w:eastAsia="zh-CN"/>
          <w14:textFill>
            <w14:solidFill>
              <w14:schemeClr w14:val="tx1"/>
            </w14:solidFill>
          </w14:textFill>
        </w:rPr>
        <w:t>《己所不欲，勿施于人》</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“己所不欲，勿施于人”语出《论语</w:t>
      </w:r>
      <w:r>
        <w:rPr>
          <w:rFonts w:hint="eastAsia" w:ascii="楷体" w:hAnsi="楷体" w:eastAsia="楷体" w:cs="楷体"/>
          <w:b w:val="0"/>
          <w:bCs w:val="0"/>
          <w:color w:val="000000" w:themeColor="text1"/>
          <w:kern w:val="21"/>
          <w:sz w:val="21"/>
          <w:szCs w:val="21"/>
          <w:lang w:val="en-US" w:eastAsia="zh-CN"/>
          <w14:textFill>
            <w14:solidFill>
              <w14:schemeClr w14:val="tx1"/>
            </w14:solidFill>
          </w14:textFill>
        </w:rPr>
        <w:t xml:space="preserve">· </w:t>
      </w:r>
      <w:r>
        <w:rPr>
          <w:rFonts w:hint="eastAsia" w:ascii="楷体" w:hAnsi="楷体" w:eastAsia="楷体" w:cs="楷体"/>
          <w:b w:val="0"/>
          <w:bCs w:val="0"/>
          <w:color w:val="000000" w:themeColor="text1"/>
          <w:kern w:val="21"/>
          <w:sz w:val="21"/>
          <w:szCs w:val="21"/>
          <w14:textFill>
            <w14:solidFill>
              <w14:schemeClr w14:val="tx1"/>
            </w14:solidFill>
          </w14:textFill>
        </w:rPr>
        <w:t>颜渊》，是孔子的弟子仲弓问仁时，孔子所作的回答。其意思是说，自己不愿意遭受的事，不强加给别人。孔子又将这八个字概括为一个字“恕”，它在根本点上是跟“仁”相同的，所以人们常常把它看成是仁的实践原则。</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“己所不欲，勿施于人”通常被人们看成是伦理的消极原则</w:t>
      </w:r>
      <w:r>
        <w:rPr>
          <w:rFonts w:hint="eastAsia" w:ascii="楷体" w:hAnsi="楷体" w:eastAsia="楷体" w:cs="楷体"/>
          <w:b w:val="0"/>
          <w:bCs w:val="0"/>
          <w:color w:val="000000" w:themeColor="text1"/>
          <w:kern w:val="21"/>
          <w:sz w:val="21"/>
          <w:szCs w:val="21"/>
          <w:lang w:eastAsia="zh-CN"/>
          <w14:textFill>
            <w14:solidFill>
              <w14:schemeClr w14:val="tx1"/>
            </w14:solidFill>
          </w14:textFill>
        </w:rPr>
        <w:t>（</w:t>
      </w:r>
      <w:r>
        <w:rPr>
          <w:rFonts w:hint="eastAsia" w:ascii="楷体" w:hAnsi="楷体" w:eastAsia="楷体" w:cs="楷体"/>
          <w:b w:val="0"/>
          <w:bCs w:val="0"/>
          <w:color w:val="000000" w:themeColor="text1"/>
          <w:kern w:val="21"/>
          <w:sz w:val="21"/>
          <w:szCs w:val="21"/>
          <w14:textFill>
            <w14:solidFill>
              <w14:schemeClr w14:val="tx1"/>
            </w14:solidFill>
          </w14:textFill>
        </w:rPr>
        <w:t>即否定性的原则</w:t>
      </w:r>
      <w:r>
        <w:rPr>
          <w:rFonts w:hint="eastAsia" w:ascii="楷体" w:hAnsi="楷体" w:eastAsia="楷体" w:cs="楷体"/>
          <w:b w:val="0"/>
          <w:bCs w:val="0"/>
          <w:color w:val="000000" w:themeColor="text1"/>
          <w:kern w:val="21"/>
          <w:sz w:val="21"/>
          <w:szCs w:val="21"/>
          <w:lang w:eastAsia="zh-CN"/>
          <w14:textFill>
            <w14:solidFill>
              <w14:schemeClr w14:val="tx1"/>
            </w14:solidFill>
          </w14:textFill>
        </w:rPr>
        <w:t>）</w:t>
      </w:r>
      <w:r>
        <w:rPr>
          <w:rFonts w:hint="eastAsia" w:ascii="楷体" w:hAnsi="楷体" w:eastAsia="楷体" w:cs="楷体"/>
          <w:b w:val="0"/>
          <w:bCs w:val="0"/>
          <w:color w:val="000000" w:themeColor="text1"/>
          <w:kern w:val="21"/>
          <w:sz w:val="21"/>
          <w:szCs w:val="21"/>
          <w14:textFill>
            <w14:solidFill>
              <w14:schemeClr w14:val="tx1"/>
            </w14:solidFill>
          </w14:textFill>
        </w:rPr>
        <w:t>，因为它似乎只是强调人“不要”做什么。其实，它暗含着一种积极的、正面的、肯定的伦理原则：己所欲，施于人。孔子明确地把这种意思表述为“己欲立而立人，己欲达而达人”。就是说，自己想要站得住，就得让别人站得住；自己想要通达，就要使别人通达。在孔子那个时代，这一原则意味着：自己对臣下有所期望，就按照这个期望来事君；自己对儿子有所期望，就按照这个期望来事父；自己对弟弟有所期望，就按照这个期望来事兄；自己对朋友有所期望，就按照这个期望来对待朋友。放到我们这个时代，这一原则可以浅显地理解为：自己期望幸福，所以使别人幸福；自己期望顺利，所以使别人顺利；自己期望得到尊敬，所以尊敬别人……</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82" w:firstLineChars="200"/>
        <w:jc w:val="center"/>
        <w:textAlignment w:val="auto"/>
        <w:rPr>
          <w:rFonts w:hint="eastAsia" w:ascii="楷体" w:hAnsi="楷体" w:eastAsia="楷体" w:cs="楷体"/>
          <w:b/>
          <w:bCs/>
          <w:color w:val="000000" w:themeColor="text1"/>
          <w:kern w:val="21"/>
          <w:sz w:val="24"/>
          <w:szCs w:val="24"/>
          <w:lang w:val="en-US" w:eastAsia="zh-CN"/>
          <w14:textFill>
            <w14:solidFill>
              <w14:schemeClr w14:val="tx1"/>
            </w14:solidFill>
          </w14:textFill>
        </w:rPr>
      </w:pPr>
      <w:r>
        <w:rPr>
          <w:rFonts w:hint="eastAsia" w:ascii="楷体" w:hAnsi="楷体" w:eastAsia="楷体" w:cs="楷体"/>
          <w:b/>
          <w:bCs/>
          <w:color w:val="000000" w:themeColor="text1"/>
          <w:kern w:val="21"/>
          <w:sz w:val="24"/>
          <w:szCs w:val="24"/>
          <w:lang w:val="en-US" w:eastAsia="zh-CN"/>
          <w14:textFill>
            <w14:solidFill>
              <w14:schemeClr w14:val="tx1"/>
            </w14:solidFill>
          </w14:textFill>
        </w:rPr>
        <w:t>《不义而富且贵，于我如浮云》</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不义而富且贵，于我如浮云”语出《论语·述而》，意思是说，干违背道义的事而得来的富贵，对我来说就好像飘浮在天空的云彩。孔子运用形象的比喻，表明了自己对道义的重视与追求。孔子不是说富贵对自己没有意义，而是说违背了道义的富贵对自己来说毫无价值。按照孔子的观点，贫寒虽然是问题，但贫寒而不能践履道义才是真正的问题；富贵不是问题，以不正当手段牟取富贵就是大问题。</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这句话表现了孔子义薄云天的高尚人格，在物质利益面前，孔子保持了超然、独立、高尚的人格，保持了精神的旷达和完满。</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这句话表明了孔子的人生价值取向。孔子所弘扬的这种价值取向，对于治疗社会上一部分人为谋取权势和利益而不择手段、害国害民的弊病，具有重要的现实意义。</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本课所录选文都围绕一个“义”字展开，孔子主张安贫乐道，见利思义，见得思义，将合乎道义作为一切行为的准则。孔子所张扬的义这种价值取向深刻影响着中华民族的精神，至今仍然具有很强的现实意义。</w:t>
      </w:r>
    </w:p>
    <w:p>
      <w:pPr>
        <w:keepNext w:val="0"/>
        <w:keepLines w:val="0"/>
        <w:pageBreakBefore w:val="0"/>
        <w:widowControl w:val="0"/>
        <w:kinsoku/>
        <w:wordWrap/>
        <w:overflowPunct/>
        <w:topLinePunct w:val="0"/>
        <w:autoSpaceDE/>
        <w:autoSpaceDN/>
        <w:bidi w:val="0"/>
        <w:adjustRightInd/>
        <w:snapToGrid/>
        <w:spacing w:line="240" w:lineRule="auto"/>
        <w:ind w:left="0" w:firstLine="482" w:firstLineChars="200"/>
        <w:jc w:val="center"/>
        <w:textAlignment w:val="auto"/>
        <w:rPr>
          <w:rFonts w:hint="eastAsia" w:ascii="楷体" w:hAnsi="楷体" w:eastAsia="楷体" w:cs="楷体"/>
          <w:b/>
          <w:bCs/>
          <w:color w:val="000000" w:themeColor="text1"/>
          <w:kern w:val="21"/>
          <w:sz w:val="24"/>
          <w:szCs w:val="24"/>
          <w:lang w:val="en-US" w:eastAsia="zh-CN"/>
          <w14:textFill>
            <w14:solidFill>
              <w14:schemeClr w14:val="tx1"/>
            </w14:solidFill>
          </w14:textFill>
        </w:rPr>
      </w:pPr>
      <w:r>
        <w:rPr>
          <w:rFonts w:hint="eastAsia" w:ascii="楷体" w:hAnsi="楷体" w:eastAsia="楷体" w:cs="楷体"/>
          <w:b/>
          <w:bCs/>
          <w:color w:val="000000" w:themeColor="text1"/>
          <w:kern w:val="21"/>
          <w:sz w:val="24"/>
          <w:szCs w:val="24"/>
          <w:lang w:val="en-US" w:eastAsia="zh-CN"/>
          <w14:textFill>
            <w14:solidFill>
              <w14:schemeClr w14:val="tx1"/>
            </w14:solidFill>
          </w14:textFill>
        </w:rPr>
        <w:t>《</w:t>
      </w:r>
      <w:r>
        <w:rPr>
          <w:rFonts w:hint="eastAsia" w:ascii="楷体" w:hAnsi="楷体" w:eastAsia="楷体" w:cs="楷体"/>
          <w:b/>
          <w:bCs/>
          <w:color w:val="000000" w:themeColor="text1"/>
          <w:kern w:val="21"/>
          <w:sz w:val="24"/>
          <w:szCs w:val="24"/>
          <w14:textFill>
            <w14:solidFill>
              <w14:schemeClr w14:val="tx1"/>
            </w14:solidFill>
          </w14:textFill>
        </w:rPr>
        <w:t>有教无类</w:t>
      </w:r>
      <w:r>
        <w:rPr>
          <w:rFonts w:hint="eastAsia" w:ascii="楷体" w:hAnsi="楷体" w:eastAsia="楷体" w:cs="楷体"/>
          <w:b/>
          <w:bCs/>
          <w:color w:val="000000" w:themeColor="text1"/>
          <w:kern w:val="21"/>
          <w:sz w:val="24"/>
          <w:szCs w:val="24"/>
          <w:lang w:val="en-US" w:eastAsia="zh-CN"/>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有教无类”语出《论语·卫灵公》，意思是说，对所有的人都进行教育而没有类的差别，即不因为贫富、贵贱、智愚、善恶等原因把一些人排除在教育对象之外。孔子是这么说的，也是这么做的。他以卓有成效的实践，改变了教育对象限于统治阶层成员的历史传统，开创了平民教育的新纪元。孔子自己说：“自行束脩以上，吾未尝无诲焉。”</w:t>
      </w:r>
      <w:r>
        <w:rPr>
          <w:rFonts w:hint="eastAsia" w:ascii="楷体" w:hAnsi="楷体" w:eastAsia="楷体" w:cs="楷体"/>
          <w:b w:val="0"/>
          <w:bCs w:val="0"/>
          <w:color w:val="000000" w:themeColor="text1"/>
          <w:kern w:val="21"/>
          <w:sz w:val="21"/>
          <w:szCs w:val="21"/>
          <w:lang w:eastAsia="zh-CN"/>
          <w14:textFill>
            <w14:solidFill>
              <w14:schemeClr w14:val="tx1"/>
            </w14:solidFill>
          </w14:textFill>
        </w:rPr>
        <w:t>（</w:t>
      </w:r>
      <w:r>
        <w:rPr>
          <w:rFonts w:hint="eastAsia" w:ascii="楷体" w:hAnsi="楷体" w:eastAsia="楷体" w:cs="楷体"/>
          <w:b w:val="0"/>
          <w:bCs w:val="0"/>
          <w:color w:val="000000" w:themeColor="text1"/>
          <w:kern w:val="21"/>
          <w:sz w:val="21"/>
          <w:szCs w:val="21"/>
          <w14:textFill>
            <w14:solidFill>
              <w14:schemeClr w14:val="tx1"/>
            </w14:solidFill>
          </w14:textFill>
        </w:rPr>
        <w:t>《论语·述而》</w:t>
      </w:r>
      <w:r>
        <w:rPr>
          <w:rFonts w:hint="eastAsia" w:ascii="楷体" w:hAnsi="楷体" w:eastAsia="楷体" w:cs="楷体"/>
          <w:b w:val="0"/>
          <w:bCs w:val="0"/>
          <w:color w:val="000000" w:themeColor="text1"/>
          <w:kern w:val="21"/>
          <w:sz w:val="21"/>
          <w:szCs w:val="21"/>
          <w:lang w:eastAsia="zh-CN"/>
          <w14:textFill>
            <w14:solidFill>
              <w14:schemeClr w14:val="tx1"/>
            </w14:solidFill>
          </w14:textFill>
        </w:rPr>
        <w:t>）</w:t>
      </w:r>
      <w:r>
        <w:rPr>
          <w:rFonts w:hint="eastAsia" w:ascii="楷体" w:hAnsi="楷体" w:eastAsia="楷体" w:cs="楷体"/>
          <w:b w:val="0"/>
          <w:bCs w:val="0"/>
          <w:color w:val="000000" w:themeColor="text1"/>
          <w:kern w:val="21"/>
          <w:sz w:val="21"/>
          <w:szCs w:val="21"/>
          <w14:textFill>
            <w14:solidFill>
              <w14:schemeClr w14:val="tx1"/>
            </w14:solidFill>
          </w14:textFill>
        </w:rPr>
        <w:t>孔子的这句话是说，那些自己带十条干肉以上的薄礼来的人，他从未有不教诲的。平民阶层获得受教育的机会是我国历史上的大事，有力地推动了我国社会和文化的发展。</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本课所录选文主要阐述了孔子的“有教无类”的教育思想，因材施教的教育原则，重视培养学生“举一反三，触类旁通”能力的教学理念和学习与思考必须有机结合、二者不可偏废的治学主张，这些思想及方法在我国历史上产生了极其深远的影响，直至今天还该以仁爱之心对待的人，你却以仁爱之心对待他，这不是愚蠢吗？——具有仁德的人并非一味拿仁爱之心来对待他人。这句话言明了学习的重要性，也言明了孔子所说的学习是一种道德修养。</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孔子关于学的观念显示了传统文化的基本品格。的确，培养一种健全的人格不仅需要掌握先进的知识和技能，而且需要养成良好的道德品质，在这种意义上，孔子的思想值得我们好好借鉴。</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本课所录选文紧紧围绕“好学”展开，既阐明了好学的必要性和重要性，又阐述了好学的种种表现。通过孔子的言论，我们可以深切地感受到孔子把道德修养放在了极其重要的位置，将道德修养作为学习的基本内容和衡量是否好学的重要标准。孔子的思想是富有启发意义的。</w:t>
      </w:r>
    </w:p>
    <w:p>
      <w:pPr>
        <w:keepNext w:val="0"/>
        <w:keepLines w:val="0"/>
        <w:pageBreakBefore w:val="0"/>
        <w:widowControl w:val="0"/>
        <w:kinsoku/>
        <w:wordWrap/>
        <w:overflowPunct/>
        <w:topLinePunct w:val="0"/>
        <w:autoSpaceDE/>
        <w:autoSpaceDN/>
        <w:bidi w:val="0"/>
        <w:adjustRightInd/>
        <w:snapToGrid/>
        <w:spacing w:line="240" w:lineRule="auto"/>
        <w:ind w:left="0" w:firstLine="482" w:firstLineChars="200"/>
        <w:jc w:val="center"/>
        <w:textAlignment w:val="auto"/>
        <w:outlineLvl w:val="0"/>
        <w:rPr>
          <w:rFonts w:hint="eastAsia" w:ascii="楷体" w:hAnsi="楷体" w:eastAsia="楷体" w:cs="楷体"/>
          <w:b/>
          <w:bCs/>
          <w:color w:val="000000" w:themeColor="text1"/>
          <w:kern w:val="21"/>
          <w:sz w:val="24"/>
          <w:szCs w:val="24"/>
          <w:lang w:val="en-US" w:eastAsia="zh-CN"/>
          <w14:textFill>
            <w14:solidFill>
              <w14:schemeClr w14:val="tx1"/>
            </w14:solidFill>
          </w14:textFill>
        </w:rPr>
      </w:pPr>
      <w:r>
        <w:rPr>
          <w:rFonts w:hint="eastAsia" w:ascii="楷体" w:hAnsi="楷体" w:eastAsia="楷体" w:cs="楷体"/>
          <w:b/>
          <w:bCs/>
          <w:color w:val="000000" w:themeColor="text1"/>
          <w:kern w:val="21"/>
          <w:sz w:val="24"/>
          <w:szCs w:val="24"/>
          <w:lang w:eastAsia="zh-CN"/>
          <w14:textFill>
            <w14:solidFill>
              <w14:schemeClr w14:val="tx1"/>
            </w14:solidFill>
          </w14:textFill>
        </w:rPr>
        <w:t>第二单元</w:t>
      </w:r>
      <w:r>
        <w:rPr>
          <w:rFonts w:hint="eastAsia" w:ascii="楷体" w:hAnsi="楷体" w:eastAsia="楷体" w:cs="楷体"/>
          <w:b/>
          <w:bCs/>
          <w:color w:val="000000" w:themeColor="text1"/>
          <w:kern w:val="21"/>
          <w:sz w:val="24"/>
          <w:szCs w:val="24"/>
          <w:lang w:val="en-US" w:eastAsia="zh-CN"/>
          <w14:textFill>
            <w14:solidFill>
              <w14:schemeClr w14:val="tx1"/>
            </w14:solidFill>
          </w14:textFill>
        </w:rPr>
        <w:t xml:space="preserve"> 《孟子》选读</w:t>
      </w:r>
    </w:p>
    <w:p>
      <w:pPr>
        <w:keepNext w:val="0"/>
        <w:keepLines w:val="0"/>
        <w:pageBreakBefore w:val="0"/>
        <w:widowControl w:val="0"/>
        <w:kinsoku/>
        <w:wordWrap/>
        <w:overflowPunct/>
        <w:topLinePunct w:val="0"/>
        <w:autoSpaceDE/>
        <w:autoSpaceDN/>
        <w:bidi w:val="0"/>
        <w:adjustRightInd/>
        <w:snapToGrid/>
        <w:spacing w:line="240" w:lineRule="auto"/>
        <w:ind w:left="0" w:firstLine="422" w:firstLineChars="200"/>
        <w:jc w:val="both"/>
        <w:textAlignment w:val="auto"/>
        <w:rPr>
          <w:rFonts w:hint="eastAsia" w:ascii="楷体" w:hAnsi="楷体" w:eastAsia="楷体" w:cs="楷体"/>
          <w:b/>
          <w:bCs/>
          <w:color w:val="000000" w:themeColor="text1"/>
          <w:kern w:val="21"/>
          <w:sz w:val="21"/>
          <w:szCs w:val="21"/>
          <w:lang w:val="en-US" w:eastAsia="zh-CN"/>
          <w14:textFill>
            <w14:solidFill>
              <w14:schemeClr w14:val="tx1"/>
            </w14:solidFill>
          </w14:textFill>
        </w:rPr>
      </w:pPr>
      <w:r>
        <w:rPr>
          <w:rFonts w:hint="eastAsia" w:ascii="楷体" w:hAnsi="楷体" w:eastAsia="楷体" w:cs="楷体"/>
          <w:b/>
          <w:bCs/>
          <w:color w:val="000000" w:themeColor="text1"/>
          <w:kern w:val="21"/>
          <w:sz w:val="21"/>
          <w:szCs w:val="21"/>
          <w:lang w:val="en-US" w:eastAsia="zh-CN"/>
          <w14:textFill>
            <w14:solidFill>
              <w14:schemeClr w14:val="tx1"/>
            </w14:solidFill>
          </w14:textFill>
        </w:rPr>
        <w:t>一、作者简介</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孟子</w:t>
      </w:r>
      <w:r>
        <w:rPr>
          <w:rFonts w:hint="eastAsia" w:ascii="楷体" w:hAnsi="楷体" w:eastAsia="楷体" w:cs="楷体"/>
          <w:b w:val="0"/>
          <w:bCs w:val="0"/>
          <w:color w:val="000000" w:themeColor="text1"/>
          <w:kern w:val="21"/>
          <w:sz w:val="21"/>
          <w:szCs w:val="21"/>
          <w:lang w:eastAsia="zh-CN"/>
          <w14:textFill>
            <w14:solidFill>
              <w14:schemeClr w14:val="tx1"/>
            </w14:solidFill>
          </w14:textFill>
        </w:rPr>
        <w:t>（</w:t>
      </w:r>
      <w:r>
        <w:rPr>
          <w:rFonts w:hint="eastAsia" w:ascii="楷体" w:hAnsi="楷体" w:eastAsia="楷体" w:cs="楷体"/>
          <w:b w:val="0"/>
          <w:bCs w:val="0"/>
          <w:color w:val="000000" w:themeColor="text1"/>
          <w:kern w:val="21"/>
          <w:sz w:val="21"/>
          <w:szCs w:val="21"/>
          <w14:textFill>
            <w14:solidFill>
              <w14:schemeClr w14:val="tx1"/>
            </w14:solidFill>
          </w14:textFill>
        </w:rPr>
        <w:t>约前372—前289</w:t>
      </w:r>
      <w:r>
        <w:rPr>
          <w:rFonts w:hint="eastAsia" w:ascii="楷体" w:hAnsi="楷体" w:eastAsia="楷体" w:cs="楷体"/>
          <w:b w:val="0"/>
          <w:bCs w:val="0"/>
          <w:color w:val="000000" w:themeColor="text1"/>
          <w:kern w:val="21"/>
          <w:sz w:val="21"/>
          <w:szCs w:val="21"/>
          <w:lang w:eastAsia="zh-CN"/>
          <w14:textFill>
            <w14:solidFill>
              <w14:schemeClr w14:val="tx1"/>
            </w14:solidFill>
          </w14:textFill>
        </w:rPr>
        <w:t>）</w:t>
      </w:r>
      <w:r>
        <w:rPr>
          <w:rFonts w:hint="eastAsia" w:ascii="楷体" w:hAnsi="楷体" w:eastAsia="楷体" w:cs="楷体"/>
          <w:b w:val="0"/>
          <w:bCs w:val="0"/>
          <w:color w:val="000000" w:themeColor="text1"/>
          <w:kern w:val="21"/>
          <w:sz w:val="21"/>
          <w:szCs w:val="21"/>
          <w14:textFill>
            <w14:solidFill>
              <w14:schemeClr w14:val="tx1"/>
            </w14:solidFill>
          </w14:textFill>
        </w:rPr>
        <w:t>，战国时伟大思想家，战国中期儒家的主要代表人物。名轲，字子舆，邹</w:t>
      </w:r>
      <w:r>
        <w:rPr>
          <w:rFonts w:hint="eastAsia" w:ascii="楷体" w:hAnsi="楷体" w:eastAsia="楷体" w:cs="楷体"/>
          <w:b w:val="0"/>
          <w:bCs w:val="0"/>
          <w:color w:val="000000" w:themeColor="text1"/>
          <w:kern w:val="21"/>
          <w:sz w:val="21"/>
          <w:szCs w:val="21"/>
          <w:lang w:eastAsia="zh-CN"/>
          <w14:textFill>
            <w14:solidFill>
              <w14:schemeClr w14:val="tx1"/>
            </w14:solidFill>
          </w14:textFill>
        </w:rPr>
        <w:t>（</w:t>
      </w:r>
      <w:r>
        <w:rPr>
          <w:rFonts w:hint="eastAsia" w:ascii="楷体" w:hAnsi="楷体" w:eastAsia="楷体" w:cs="楷体"/>
          <w:b w:val="0"/>
          <w:bCs w:val="0"/>
          <w:color w:val="000000" w:themeColor="text1"/>
          <w:kern w:val="21"/>
          <w:sz w:val="21"/>
          <w:szCs w:val="21"/>
          <w14:textFill>
            <w14:solidFill>
              <w14:schemeClr w14:val="tx1"/>
            </w14:solidFill>
          </w14:textFill>
        </w:rPr>
        <w:t>今山东邹城</w:t>
      </w:r>
      <w:r>
        <w:rPr>
          <w:rFonts w:hint="eastAsia" w:ascii="楷体" w:hAnsi="楷体" w:eastAsia="楷体" w:cs="楷体"/>
          <w:b w:val="0"/>
          <w:bCs w:val="0"/>
          <w:color w:val="000000" w:themeColor="text1"/>
          <w:kern w:val="21"/>
          <w:sz w:val="21"/>
          <w:szCs w:val="21"/>
          <w:lang w:eastAsia="zh-CN"/>
          <w14:textFill>
            <w14:solidFill>
              <w14:schemeClr w14:val="tx1"/>
            </w14:solidFill>
          </w14:textFill>
        </w:rPr>
        <w:t>）</w:t>
      </w:r>
      <w:r>
        <w:rPr>
          <w:rFonts w:hint="eastAsia" w:ascii="楷体" w:hAnsi="楷体" w:eastAsia="楷体" w:cs="楷体"/>
          <w:b w:val="0"/>
          <w:bCs w:val="0"/>
          <w:color w:val="000000" w:themeColor="text1"/>
          <w:kern w:val="21"/>
          <w:sz w:val="21"/>
          <w:szCs w:val="21"/>
          <w14:textFill>
            <w14:solidFill>
              <w14:schemeClr w14:val="tx1"/>
            </w14:solidFill>
          </w14:textFill>
        </w:rPr>
        <w:t>人。被尊奉为仅次于孔子的“亚圣”，又与孔子并称“孔孟”。“性善论”和“养气说”是孟子的重要哲学思想。孟子继承和发展了孔子的思想，提出一套完整的思想体系，对后世产生了极大的影响</w:t>
      </w:r>
      <w:r>
        <w:rPr>
          <w:rFonts w:hint="eastAsia" w:ascii="楷体" w:hAnsi="楷体" w:eastAsia="楷体" w:cs="楷体"/>
          <w:b w:val="0"/>
          <w:bCs w:val="0"/>
          <w:color w:val="000000" w:themeColor="text1"/>
          <w:kern w:val="21"/>
          <w:sz w:val="21"/>
          <w:szCs w:val="21"/>
          <w:lang w:eastAsia="zh-CN"/>
          <w14:textFill>
            <w14:solidFill>
              <w14:schemeClr w14:val="tx1"/>
            </w14:solidFill>
          </w14:textFill>
        </w:rPr>
        <w:t>。</w:t>
      </w:r>
      <w:r>
        <w:rPr>
          <w:rFonts w:hint="eastAsia" w:ascii="楷体" w:hAnsi="楷体" w:eastAsia="楷体" w:cs="楷体"/>
          <w:b w:val="0"/>
          <w:bCs w:val="0"/>
          <w:color w:val="000000" w:themeColor="text1"/>
          <w:kern w:val="21"/>
          <w:sz w:val="21"/>
          <w:szCs w:val="21"/>
          <w14:textFill>
            <w14:solidFill>
              <w14:schemeClr w14:val="tx1"/>
            </w14:solidFill>
          </w14:textFill>
        </w:rPr>
        <w:t>孟子继承和发展了孔子的德治思想，发展为仁政学说，成为其政治思想的核心。孟子把孔子的“仁”发展为“仁政”的学说。《孟子》是儒家经典之一，记载了孟子及其弟子的政治、教育、哲学、伦理等思想观点和政治活动，为研究孟子的主要材料。宋代把它和《论语》《大学》《中庸》合称“四书”。</w:t>
      </w:r>
    </w:p>
    <w:p>
      <w:pPr>
        <w:keepNext w:val="0"/>
        <w:keepLines w:val="0"/>
        <w:pageBreakBefore w:val="0"/>
        <w:widowControl w:val="0"/>
        <w:kinsoku/>
        <w:wordWrap/>
        <w:overflowPunct/>
        <w:topLinePunct w:val="0"/>
        <w:autoSpaceDE/>
        <w:autoSpaceDN/>
        <w:bidi w:val="0"/>
        <w:adjustRightInd/>
        <w:snapToGrid/>
        <w:spacing w:line="240" w:lineRule="auto"/>
        <w:ind w:left="0" w:firstLine="422" w:firstLineChars="200"/>
        <w:jc w:val="both"/>
        <w:textAlignment w:val="auto"/>
        <w:rPr>
          <w:rFonts w:hint="eastAsia" w:ascii="楷体" w:hAnsi="楷体" w:eastAsia="楷体" w:cs="楷体"/>
          <w:b/>
          <w:bCs/>
          <w:color w:val="000000" w:themeColor="text1"/>
          <w:kern w:val="21"/>
          <w:sz w:val="21"/>
          <w:szCs w:val="21"/>
          <w:lang w:val="en-US" w:eastAsia="zh-CN"/>
          <w14:textFill>
            <w14:solidFill>
              <w14:schemeClr w14:val="tx1"/>
            </w14:solidFill>
          </w14:textFill>
        </w:rPr>
      </w:pPr>
      <w:r>
        <w:rPr>
          <w:rFonts w:hint="eastAsia" w:ascii="楷体" w:hAnsi="楷体" w:eastAsia="楷体" w:cs="楷体"/>
          <w:b/>
          <w:bCs/>
          <w:color w:val="000000" w:themeColor="text1"/>
          <w:kern w:val="21"/>
          <w:sz w:val="21"/>
          <w:szCs w:val="21"/>
          <w:lang w:val="en-US" w:eastAsia="zh-CN"/>
          <w14:textFill>
            <w14:solidFill>
              <w14:schemeClr w14:val="tx1"/>
            </w14:solidFill>
          </w14:textFill>
        </w:rPr>
        <w:t>二、背景介绍</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lang w:val="en-US" w:eastAsia="zh-CN"/>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孟子为了实现自己的政治理想，到过梁</w:t>
      </w:r>
      <w:r>
        <w:rPr>
          <w:rFonts w:hint="eastAsia" w:ascii="楷体" w:hAnsi="楷体" w:eastAsia="楷体" w:cs="楷体"/>
          <w:b w:val="0"/>
          <w:bCs w:val="0"/>
          <w:color w:val="000000" w:themeColor="text1"/>
          <w:kern w:val="21"/>
          <w:sz w:val="21"/>
          <w:szCs w:val="21"/>
          <w:lang w:eastAsia="zh-CN"/>
          <w14:textFill>
            <w14:solidFill>
              <w14:schemeClr w14:val="tx1"/>
            </w14:solidFill>
          </w14:textFill>
        </w:rPr>
        <w:t>（</w:t>
      </w:r>
      <w:r>
        <w:rPr>
          <w:rFonts w:hint="eastAsia" w:ascii="楷体" w:hAnsi="楷体" w:eastAsia="楷体" w:cs="楷体"/>
          <w:b w:val="0"/>
          <w:bCs w:val="0"/>
          <w:color w:val="000000" w:themeColor="text1"/>
          <w:kern w:val="21"/>
          <w:sz w:val="21"/>
          <w:szCs w:val="21"/>
          <w14:textFill>
            <w14:solidFill>
              <w14:schemeClr w14:val="tx1"/>
            </w14:solidFill>
          </w14:textFill>
        </w:rPr>
        <w:t>即魏</w:t>
      </w:r>
      <w:r>
        <w:rPr>
          <w:rFonts w:hint="eastAsia" w:ascii="楷体" w:hAnsi="楷体" w:eastAsia="楷体" w:cs="楷体"/>
          <w:b w:val="0"/>
          <w:bCs w:val="0"/>
          <w:color w:val="000000" w:themeColor="text1"/>
          <w:kern w:val="21"/>
          <w:sz w:val="21"/>
          <w:szCs w:val="21"/>
          <w:lang w:eastAsia="zh-CN"/>
          <w14:textFill>
            <w14:solidFill>
              <w14:schemeClr w14:val="tx1"/>
            </w14:solidFill>
          </w14:textFill>
        </w:rPr>
        <w:t>）</w:t>
      </w:r>
      <w:r>
        <w:rPr>
          <w:rFonts w:hint="eastAsia" w:ascii="楷体" w:hAnsi="楷体" w:eastAsia="楷体" w:cs="楷体"/>
          <w:b w:val="0"/>
          <w:bCs w:val="0"/>
          <w:color w:val="000000" w:themeColor="text1"/>
          <w:kern w:val="21"/>
          <w:sz w:val="21"/>
          <w:szCs w:val="21"/>
          <w14:textFill>
            <w14:solidFill>
              <w14:schemeClr w14:val="tx1"/>
            </w14:solidFill>
          </w14:textFill>
        </w:rPr>
        <w:t>、齐、宋、滕、鲁等国家，游说过齐威王、宋王偃、滕文公、梁惠王、齐宣王等国君。齐宣王、梁惠王尽管对他十分礼遇，但终因“迂阔而疏于事情”不为诸侯所用，“退而与万章之徒”著书论事。孟子一生主张“仁政”，主张实行“王道”，而当时社会流行的却是“霸道”，即君主凭借武力、刑法、权势等进行统治。凡是法家主张，讲求耕战，富国强兵，便取得胜利，而孟子的仁政王道说，在当时却行不通。</w:t>
      </w:r>
    </w:p>
    <w:p>
      <w:pPr>
        <w:keepNext w:val="0"/>
        <w:keepLines w:val="0"/>
        <w:pageBreakBefore w:val="0"/>
        <w:widowControl w:val="0"/>
        <w:kinsoku/>
        <w:wordWrap/>
        <w:overflowPunct/>
        <w:topLinePunct w:val="0"/>
        <w:autoSpaceDE/>
        <w:autoSpaceDN/>
        <w:bidi w:val="0"/>
        <w:adjustRightInd/>
        <w:snapToGrid/>
        <w:spacing w:line="240" w:lineRule="auto"/>
        <w:ind w:left="0" w:firstLine="422" w:firstLineChars="200"/>
        <w:jc w:val="both"/>
        <w:textAlignment w:val="auto"/>
        <w:rPr>
          <w:rFonts w:hint="eastAsia" w:ascii="楷体" w:hAnsi="楷体" w:eastAsia="楷体" w:cs="楷体"/>
          <w:b/>
          <w:bCs/>
          <w:color w:val="000000" w:themeColor="text1"/>
          <w:kern w:val="21"/>
          <w:sz w:val="21"/>
          <w:szCs w:val="21"/>
          <w:lang w:val="en-US" w:eastAsia="zh-CN"/>
          <w14:textFill>
            <w14:solidFill>
              <w14:schemeClr w14:val="tx1"/>
            </w14:solidFill>
          </w14:textFill>
        </w:rPr>
      </w:pPr>
      <w:r>
        <w:rPr>
          <w:rFonts w:hint="eastAsia" w:ascii="楷体" w:hAnsi="楷体" w:eastAsia="楷体" w:cs="楷体"/>
          <w:b/>
          <w:bCs/>
          <w:color w:val="000000" w:themeColor="text1"/>
          <w:kern w:val="21"/>
          <w:sz w:val="21"/>
          <w:szCs w:val="21"/>
          <w:lang w:val="en-US" w:eastAsia="zh-CN"/>
          <w14:textFill>
            <w14:solidFill>
              <w14:schemeClr w14:val="tx1"/>
            </w14:solidFill>
          </w14:textFill>
        </w:rPr>
        <w:t>三、知识点总结</w:t>
      </w:r>
    </w:p>
    <w:p>
      <w:pPr>
        <w:keepNext w:val="0"/>
        <w:keepLines w:val="0"/>
        <w:pageBreakBefore w:val="0"/>
        <w:widowControl w:val="0"/>
        <w:kinsoku/>
        <w:wordWrap/>
        <w:overflowPunct/>
        <w:topLinePunct w:val="0"/>
        <w:autoSpaceDE/>
        <w:autoSpaceDN/>
        <w:bidi w:val="0"/>
        <w:adjustRightInd/>
        <w:snapToGrid/>
        <w:spacing w:line="240" w:lineRule="auto"/>
        <w:ind w:left="0" w:firstLine="482" w:firstLineChars="200"/>
        <w:jc w:val="center"/>
        <w:textAlignment w:val="auto"/>
        <w:rPr>
          <w:rFonts w:hint="eastAsia" w:ascii="楷体" w:hAnsi="楷体" w:eastAsia="楷体" w:cs="楷体"/>
          <w:b/>
          <w:bCs/>
          <w:color w:val="000000" w:themeColor="text1"/>
          <w:kern w:val="21"/>
          <w:sz w:val="24"/>
          <w:szCs w:val="24"/>
          <w:lang w:val="en-US" w:eastAsia="zh-CN"/>
          <w14:textFill>
            <w14:solidFill>
              <w14:schemeClr w14:val="tx1"/>
            </w14:solidFill>
          </w14:textFill>
        </w:rPr>
      </w:pPr>
      <w:r>
        <w:rPr>
          <w:rFonts w:hint="eastAsia" w:ascii="楷体" w:hAnsi="楷体" w:eastAsia="楷体" w:cs="楷体"/>
          <w:b/>
          <w:bCs/>
          <w:color w:val="000000" w:themeColor="text1"/>
          <w:kern w:val="21"/>
          <w:sz w:val="24"/>
          <w:szCs w:val="24"/>
          <w:lang w:val="en-US" w:eastAsia="zh-CN"/>
          <w14:textFill>
            <w14:solidFill>
              <w14:schemeClr w14:val="tx1"/>
            </w14:solidFill>
          </w14:textFill>
        </w:rPr>
        <w:t>《王好战，请以战喻》</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王好战，请以战喻”是《孟子·梁惠王上》中的一句话。在这一章中孟子为了回答梁惠王的提问，并借机宣扬自己的“王道”，就用战争作喻，讲述了一个“五十步笑百步”的寓言故事，形象地揭示了梁惠王的政治跟邻国并没有本质上的差异，巧妙地解答了梁惠王心中的疑惑，得出了“则无望民之多于邻国也”的结论。</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本课以“王好战，请以战喻”为题，目的在于引导我们把握孟子善于用生动、诱人的形式，特别是善用设喻取譬的手法来解释说明道理的技巧。所选的四篇短文，都是这一技巧运用的典型篇章。</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bCs/>
          <w:color w:val="000000" w:themeColor="text1"/>
          <w:kern w:val="21"/>
          <w:sz w:val="24"/>
          <w:szCs w:val="24"/>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本课选录了《孟子》中的四则文章，第1则选文记载了孟子和梁惠王的一次对话，围绕“民不加多”的问题展开了讨论，阐述了孟子“仁政”的具体内容。第2则用寓言的形式，形象地描述了一个齐人靠乞讨残羹冷炙以求一饱，却又在妻妾面前假充阔佬，竭力炫耀欺骗的故事，讽刺了那些不顾礼义廉耻，以卑鄙的手段追求富贵利达的人。第3则用偷鸡者的故事，证明了知错不改的荒谬，阐明了“如知其非义，斯速已矣”的道理。第4则孟子以久旱禾苗逢雨蓬勃生长为喻，对梁襄王讲述了“不嗜杀人”才能统一天下的道理，宣传自己的仁政思想。</w:t>
      </w:r>
    </w:p>
    <w:p>
      <w:pPr>
        <w:keepNext w:val="0"/>
        <w:keepLines w:val="0"/>
        <w:pageBreakBefore w:val="0"/>
        <w:widowControl w:val="0"/>
        <w:kinsoku/>
        <w:wordWrap/>
        <w:overflowPunct/>
        <w:topLinePunct w:val="0"/>
        <w:autoSpaceDE/>
        <w:autoSpaceDN/>
        <w:bidi w:val="0"/>
        <w:adjustRightInd/>
        <w:snapToGrid/>
        <w:spacing w:line="240" w:lineRule="auto"/>
        <w:ind w:left="0" w:firstLine="482" w:firstLineChars="200"/>
        <w:jc w:val="center"/>
        <w:textAlignment w:val="auto"/>
        <w:rPr>
          <w:rFonts w:hint="eastAsia" w:ascii="楷体" w:hAnsi="楷体" w:eastAsia="楷体" w:cs="楷体"/>
          <w:b/>
          <w:bCs/>
          <w:color w:val="000000" w:themeColor="text1"/>
          <w:kern w:val="21"/>
          <w:sz w:val="24"/>
          <w:szCs w:val="24"/>
          <w:lang w:val="en-US" w:eastAsia="zh-CN"/>
          <w14:textFill>
            <w14:solidFill>
              <w14:schemeClr w14:val="tx1"/>
            </w14:solidFill>
          </w14:textFill>
        </w:rPr>
      </w:pPr>
      <w:r>
        <w:rPr>
          <w:rFonts w:hint="eastAsia" w:ascii="楷体" w:hAnsi="楷体" w:eastAsia="楷体" w:cs="楷体"/>
          <w:b/>
          <w:bCs/>
          <w:color w:val="000000" w:themeColor="text1"/>
          <w:kern w:val="21"/>
          <w:sz w:val="24"/>
          <w:szCs w:val="24"/>
          <w:lang w:val="en-US" w:eastAsia="zh-CN"/>
          <w14:textFill>
            <w14:solidFill>
              <w14:schemeClr w14:val="tx1"/>
            </w14:solidFill>
          </w14:textFill>
        </w:rPr>
        <w:t>《王何必曰利》</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王何必曰利”是《孟子·梁惠王上》中的一句话，面对梁惠王对“利”的热切期待和渴望，孟子旗帜鲜明而直截了当地表明了自己的观点——“王何必曰利？”这句反问是对梁惠王追逐利益的强烈不满，也表达了孟子对“利”的极端唾弃，反问过后的一句“亦有仁义而已矣”，表明孟子对“仁义”的极力推崇和执著追求。“重义轻利”的思想是“王何必曰利”的真正内涵。</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本课共选取了三篇短文。第一篇选自《孟子·梁惠王上》，是孟子劝说梁惠王要“后利而先义”；第二篇选自《孟子·告子下》，讲的是宋国学者宋</w:t>
      </w:r>
      <w:r>
        <w:rPr>
          <w:rFonts w:hint="eastAsia" w:ascii="楷体" w:hAnsi="楷体" w:eastAsia="楷体" w:cs="楷体"/>
          <w:b w:val="0"/>
          <w:bCs w:val="0"/>
          <w:color w:val="000000" w:themeColor="text1"/>
          <w:kern w:val="21"/>
          <w:sz w:val="21"/>
          <w:szCs w:val="21"/>
          <w14:textFill>
            <w14:solidFill>
              <w14:schemeClr w14:val="tx1"/>
            </w14:solidFill>
          </w14:textFill>
        </w:rPr>
        <w:drawing>
          <wp:inline distT="0" distB="0" distL="0" distR="0">
            <wp:extent cx="107950" cy="101600"/>
            <wp:effectExtent l="0" t="0" r="6350" b="1270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07950" cy="101600"/>
                    </a:xfrm>
                    <a:prstGeom prst="rect">
                      <a:avLst/>
                    </a:prstGeom>
                    <a:noFill/>
                    <a:ln>
                      <a:noFill/>
                    </a:ln>
                  </pic:spPr>
                </pic:pic>
              </a:graphicData>
            </a:graphic>
          </wp:inline>
        </w:drawing>
      </w:r>
      <w:r>
        <w:rPr>
          <w:rFonts w:hint="eastAsia" w:ascii="楷体" w:hAnsi="楷体" w:eastAsia="楷体" w:cs="楷体"/>
          <w:b w:val="0"/>
          <w:bCs w:val="0"/>
          <w:color w:val="000000" w:themeColor="text1"/>
          <w:kern w:val="21"/>
          <w:sz w:val="21"/>
          <w:szCs w:val="21"/>
          <w14:textFill>
            <w14:solidFill>
              <w14:schemeClr w14:val="tx1"/>
            </w14:solidFill>
          </w14:textFill>
        </w:rPr>
        <w:t>到楚国去调解楚国和秦国的纷争，途遇孟子，孟子向他阐述“利”与“义”的关系；第三篇选自《孟子·尽心上》，阐述“利”与“义”的区别。</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bCs/>
          <w:color w:val="000000" w:themeColor="text1"/>
          <w:kern w:val="21"/>
          <w:sz w:val="24"/>
          <w:szCs w:val="24"/>
          <w:lang w:val="en-US" w:eastAsia="zh-CN"/>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本课所选三则文章，均是孟子阐述自己对“利”的看法的。孟子对“利”是极端厌恶的，他将因逐利而产生的危害阐述得具体而深刻。在利与义上，孟子极力主张“先义而后利”，“重义轻利”，孟子的这种把仁义张扬在私利之上的价值观，背后虽然摆脱不了君臣父子的传统观念，但可以启发我们审查唯利是图这种价值观以及人生追求的社会弊害，有很深的现实意义。</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楷体" w:hAnsi="楷体" w:eastAsia="楷体" w:cs="楷体"/>
          <w:b/>
          <w:bCs/>
          <w:color w:val="000000" w:themeColor="text1"/>
          <w:kern w:val="21"/>
          <w:sz w:val="24"/>
          <w:szCs w:val="24"/>
          <w:lang w:val="en-US" w:eastAsia="zh-CN"/>
          <w14:textFill>
            <w14:solidFill>
              <w14:schemeClr w14:val="tx1"/>
            </w14:solidFill>
          </w14:textFill>
        </w:rPr>
      </w:pPr>
      <w:r>
        <w:rPr>
          <w:rFonts w:hint="eastAsia" w:ascii="楷体" w:hAnsi="楷体" w:eastAsia="楷体" w:cs="楷体"/>
          <w:b/>
          <w:bCs/>
          <w:color w:val="000000" w:themeColor="text1"/>
          <w:kern w:val="21"/>
          <w:sz w:val="24"/>
          <w:szCs w:val="24"/>
          <w:lang w:val="en-US" w:eastAsia="zh-CN"/>
          <w14:textFill>
            <w14:solidFill>
              <w14:schemeClr w14:val="tx1"/>
            </w14:solidFill>
          </w14:textFill>
        </w:rPr>
        <w:t>《民为贵》</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“民为贵”语出《孟子·尽心下》，意思是说，老百姓是最尊贵的。这句话极其简洁明了地言明了孟子的民本思想。本课所录五则选文，孟子分别从不同方面，运用不同的方法具体而充分地阐明了这一思想。</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jc w:val="both"/>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民为贵，社稷次之，君为轻”，这话今天听来简单，但在两千多年前的中国，说这话需要多么大的勇气和多么深远的洞察力啊！用今天的话来说，就是“超前意识”。齐宣王就“汤放桀，武王伐纣”的事问孟子“臣弑其君，可乎”，孟子掷地有声地回答说：“贼仁者谓之贼，贼义者谓之残。残贼之人谓之一夫。闻诛一夫纣矣，未闻弑君也。”在当时能这样一针见血地指出独夫民贼应该杀，是需要有极大的胆识的。孟子坚决反对愚忠，反对盲从。他认为，为臣的态度是由为君的态度决定的。君主并非任何时候都对，也并非都应无条件服从。他说：“君之视臣如手足，则臣视君如腹心；君之视臣如犬马，则臣视君如国人；君之视臣如土芥，则臣视君如寇仇。”对于暴君，他是深恶痛绝的。</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本课所录五则选文均是围绕“民为贵”的思想来展开论述的。在这五则选文中，孟子不仅极力宣传得民心者得天下、失民心者失天下的民本思想，而且还指明了得民心的根本途径，就是施行仁政，用“仁”“义”治天下，用仁义道德教化百姓。</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楷体" w:hAnsi="楷体" w:eastAsia="楷体" w:cs="楷体"/>
          <w:b/>
          <w:bCs/>
          <w:color w:val="000000" w:themeColor="text1"/>
          <w:kern w:val="21"/>
          <w:sz w:val="24"/>
          <w:szCs w:val="24"/>
          <w:lang w:val="en-US" w:eastAsia="zh-CN"/>
          <w14:textFill>
            <w14:solidFill>
              <w14:schemeClr w14:val="tx1"/>
            </w14:solidFill>
          </w14:textFill>
        </w:rPr>
      </w:pPr>
      <w:r>
        <w:rPr>
          <w:rFonts w:hint="eastAsia" w:ascii="楷体" w:hAnsi="楷体" w:eastAsia="楷体" w:cs="楷体"/>
          <w:b/>
          <w:bCs/>
          <w:color w:val="000000" w:themeColor="text1"/>
          <w:kern w:val="21"/>
          <w:sz w:val="24"/>
          <w:szCs w:val="24"/>
          <w:lang w:val="en-US" w:eastAsia="zh-CN"/>
          <w14:textFill>
            <w14:solidFill>
              <w14:schemeClr w14:val="tx1"/>
            </w14:solidFill>
          </w14:textFill>
        </w:rPr>
        <w:t>《乐民之乐，忧民之忧》</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乐民之乐，忧民之忧”提炼自《孟子·梁惠王下》中“乐民之乐者，民亦乐其乐。忧民之忧者，民亦忧其忧”，是孟子对统治者的告诫，希望他们记得天下万民的忧与乐，并且以天下万民的忧乐为忧乐。孟子的“乐民之乐，忧民之忧”主要是对统治者提出的要求，其政治目的是推动封建王朝向前发展，但是，它也表现了孟子对广大人民群众的深切关怀。今天，我们有必要把它的精神发扬光大，要一心为民。</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本课所录三则选文从不同方面共同阐述了孟子“与民同乐”的思想。第1则选文，孟子与齐宣王论乐，乘机劝说齐宣王要“与民同乐”，施行“仁政”。孟子认为，国君能“与民同乐”，便能施行“仁政”，最后形成“王天下”的局面。第2则选文，孟子拿周文王和夏桀进行对比，说明与民同乐就会得到百姓的拥戴，不与民同乐，老百姓就会恨之入骨，这样，国君即使拥有再多也不会感到快乐。第3则选文，孟子通过陈述晏婴劝齐景公不要只图自己享乐，要施行仁政与民同忧乐的故事，证明了自己“乐以天下，忧以天下，然而不王者，未之有也”的观点。</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楷体" w:hAnsi="楷体" w:eastAsia="楷体" w:cs="楷体"/>
          <w:b/>
          <w:bCs/>
          <w:color w:val="000000" w:themeColor="text1"/>
          <w:kern w:val="21"/>
          <w:sz w:val="24"/>
          <w:szCs w:val="24"/>
          <w:lang w:val="en-US" w:eastAsia="zh-CN"/>
          <w14:textFill>
            <w14:solidFill>
              <w14:schemeClr w14:val="tx1"/>
            </w14:solidFill>
          </w14:textFill>
        </w:rPr>
      </w:pPr>
      <w:r>
        <w:rPr>
          <w:rFonts w:hint="eastAsia" w:ascii="楷体" w:hAnsi="楷体" w:eastAsia="楷体" w:cs="楷体"/>
          <w:b/>
          <w:bCs/>
          <w:color w:val="000000" w:themeColor="text1"/>
          <w:kern w:val="21"/>
          <w:sz w:val="24"/>
          <w:szCs w:val="24"/>
          <w:lang w:val="en-US" w:eastAsia="zh-CN"/>
          <w14:textFill>
            <w14:solidFill>
              <w14:schemeClr w14:val="tx1"/>
            </w14:solidFill>
          </w14:textFill>
        </w:rPr>
        <w:t>《人和》</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人和”一词摘自《孟子·公孙丑下》中的“天时不如地利，地利不如人和”。孟子高度重视“人和”，他从天时、地利、人和的比较中得出“人和”最重要的结论；不仅如此，他还进一步阐述了达到人和的根本方法，就是“得道”，即施行仁政。</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孟子是我国古代最看重“人和”的思想家之一。在本课第一则，他从天时、地利、人和的比较中得出人和最重要的结论。全篇紧紧围绕“人和”这一话题层层深入地进行论证，有力地强调了人和的重要性，强调有了人和就可以克服其他方面的困难。</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本课所录选文从不同方面阐述了孟子的“人和”思想。孟子不仅从天时、地利、人和的比较中得出了人和最为重要的结论，而且还从一般的社会成员和君王</w:t>
      </w:r>
      <w:r>
        <w:rPr>
          <w:rFonts w:hint="eastAsia" w:ascii="楷体" w:hAnsi="楷体" w:eastAsia="楷体" w:cs="楷体"/>
          <w:b w:val="0"/>
          <w:bCs w:val="0"/>
          <w:color w:val="000000" w:themeColor="text1"/>
          <w:kern w:val="21"/>
          <w:sz w:val="21"/>
          <w:szCs w:val="21"/>
          <w:lang w:eastAsia="zh-CN"/>
          <w14:textFill>
            <w14:solidFill>
              <w14:schemeClr w14:val="tx1"/>
            </w14:solidFill>
          </w14:textFill>
        </w:rPr>
        <w:t>（</w:t>
      </w:r>
      <w:r>
        <w:rPr>
          <w:rFonts w:hint="eastAsia" w:ascii="楷体" w:hAnsi="楷体" w:eastAsia="楷体" w:cs="楷体"/>
          <w:b w:val="0"/>
          <w:bCs w:val="0"/>
          <w:color w:val="000000" w:themeColor="text1"/>
          <w:kern w:val="21"/>
          <w:sz w:val="21"/>
          <w:szCs w:val="21"/>
          <w14:textFill>
            <w14:solidFill>
              <w14:schemeClr w14:val="tx1"/>
            </w14:solidFill>
          </w14:textFill>
        </w:rPr>
        <w:t>统治者</w:t>
      </w:r>
      <w:r>
        <w:rPr>
          <w:rFonts w:hint="eastAsia" w:ascii="楷体" w:hAnsi="楷体" w:eastAsia="楷体" w:cs="楷体"/>
          <w:b w:val="0"/>
          <w:bCs w:val="0"/>
          <w:color w:val="000000" w:themeColor="text1"/>
          <w:kern w:val="21"/>
          <w:sz w:val="21"/>
          <w:szCs w:val="21"/>
          <w:lang w:eastAsia="zh-CN"/>
          <w14:textFill>
            <w14:solidFill>
              <w14:schemeClr w14:val="tx1"/>
            </w14:solidFill>
          </w14:textFill>
        </w:rPr>
        <w:t>）</w:t>
      </w:r>
      <w:r>
        <w:rPr>
          <w:rFonts w:hint="eastAsia" w:ascii="楷体" w:hAnsi="楷体" w:eastAsia="楷体" w:cs="楷体"/>
          <w:b w:val="0"/>
          <w:bCs w:val="0"/>
          <w:color w:val="000000" w:themeColor="text1"/>
          <w:kern w:val="21"/>
          <w:sz w:val="21"/>
          <w:szCs w:val="21"/>
          <w14:textFill>
            <w14:solidFill>
              <w14:schemeClr w14:val="tx1"/>
            </w14:solidFill>
          </w14:textFill>
        </w:rPr>
        <w:t>两个方面具体阐述了达到人和的具体办法。孟子认为，就一般的社会成员而言，心存“仁”“礼”，凡事从严要求自己、反省自己、不与别人计较是构筑人和社会关系的重要条件。就统治者来说，以仁爱人，以礼敬人，凡事从自身找原因，力求身正，并且怀有推恩之心，发政施仁利民之产，就一定能达到人和而王天下。</w:t>
      </w:r>
    </w:p>
    <w:p>
      <w:pPr>
        <w:keepNext w:val="0"/>
        <w:keepLines w:val="0"/>
        <w:pageBreakBefore w:val="0"/>
        <w:widowControl w:val="0"/>
        <w:kinsoku/>
        <w:wordWrap/>
        <w:overflowPunct/>
        <w:topLinePunct w:val="0"/>
        <w:autoSpaceDE/>
        <w:autoSpaceDN/>
        <w:bidi w:val="0"/>
        <w:adjustRightInd/>
        <w:snapToGrid/>
        <w:spacing w:line="240" w:lineRule="auto"/>
        <w:ind w:left="0" w:firstLine="482" w:firstLineChars="200"/>
        <w:jc w:val="center"/>
        <w:textAlignment w:val="auto"/>
        <w:rPr>
          <w:rFonts w:hint="eastAsia" w:ascii="楷体" w:hAnsi="楷体" w:eastAsia="楷体" w:cs="楷体"/>
          <w:b/>
          <w:bCs/>
          <w:color w:val="000000" w:themeColor="text1"/>
          <w:kern w:val="21"/>
          <w:sz w:val="24"/>
          <w:szCs w:val="24"/>
          <w:lang w:val="en-US" w:eastAsia="zh-CN"/>
          <w14:textFill>
            <w14:solidFill>
              <w14:schemeClr w14:val="tx1"/>
            </w14:solidFill>
          </w14:textFill>
        </w:rPr>
      </w:pPr>
      <w:r>
        <w:rPr>
          <w:rFonts w:hint="eastAsia" w:ascii="楷体" w:hAnsi="楷体" w:eastAsia="楷体" w:cs="楷体"/>
          <w:b/>
          <w:bCs/>
          <w:color w:val="000000" w:themeColor="text1"/>
          <w:kern w:val="21"/>
          <w:sz w:val="24"/>
          <w:szCs w:val="24"/>
          <w:lang w:val="en-US" w:eastAsia="zh-CN"/>
          <w14:textFill>
            <w14:solidFill>
              <w14:schemeClr w14:val="tx1"/>
            </w14:solidFill>
          </w14:textFill>
        </w:rPr>
        <w:t>《我善养吾浩然之气》</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我善养吾浩然之气”语出自《孟子·公孙丑上》，公孙丑问孟子擅长什么时，孟子不假思索地回答：“我知言，我善养吾浩然之气。”并具体而全面地向公孙丑阐释了什么是浩然之气，养成浩然之气应具备的条件和培养浩然之气应注意的问题，足见孟子对浩然之气的重视。</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所谓浩然之气，实际上是一种由长期修养道德、践履道义而产生的对人对己毫无愧怍、充实完满的精神境界。他提倡浩然之气和大丈夫气概。浩然之气是由平时积累而产生的。一个人只要做事情合乎义，问心无愧，就可以养成这种气；一直培养而不加损害，这种气就会充满于天地之间。</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通过本课所录三则选文，孟子向我们阐述了他的“浩然之气”思想。他认为，浩然之气是由平时积累道义而产生的，一个人只要做事情合乎义，问心无愧，就可以养成这种气；一直培养而不加损害，不急于求成，这种气就充满于天地之间，至大至刚。有这种浩然之气的人，坚持道义就像磐石一样，富贵不能淫，贫贱不能移，威武不能屈，是真正的大丈夫。并且告诫我们，在遭遇困难的时候，要看到希望；在遭受挫折的时候，要振作精神；在遭受磨难的时候，要把磨难转变成提高自己并获得成功的基石；在享受安乐生活的时候，要把握好自己，不能丧失向上的斗志。</w:t>
      </w:r>
    </w:p>
    <w:p>
      <w:pPr>
        <w:keepNext w:val="0"/>
        <w:keepLines w:val="0"/>
        <w:pageBreakBefore w:val="0"/>
        <w:widowControl w:val="0"/>
        <w:kinsoku/>
        <w:wordWrap/>
        <w:overflowPunct/>
        <w:topLinePunct w:val="0"/>
        <w:autoSpaceDE/>
        <w:autoSpaceDN/>
        <w:bidi w:val="0"/>
        <w:adjustRightInd/>
        <w:snapToGrid/>
        <w:spacing w:line="240" w:lineRule="auto"/>
        <w:ind w:left="0" w:firstLine="482" w:firstLineChars="200"/>
        <w:jc w:val="center"/>
        <w:textAlignment w:val="auto"/>
        <w:rPr>
          <w:rFonts w:hint="eastAsia" w:ascii="楷体" w:hAnsi="楷体" w:eastAsia="楷体" w:cs="楷体"/>
          <w:b/>
          <w:bCs/>
          <w:color w:val="000000" w:themeColor="text1"/>
          <w:kern w:val="21"/>
          <w:sz w:val="24"/>
          <w:szCs w:val="24"/>
          <w:lang w:val="en-US" w:eastAsia="zh-CN"/>
          <w14:textFill>
            <w14:solidFill>
              <w14:schemeClr w14:val="tx1"/>
            </w14:solidFill>
          </w14:textFill>
        </w:rPr>
      </w:pPr>
      <w:r>
        <w:rPr>
          <w:rFonts w:hint="eastAsia" w:ascii="楷体" w:hAnsi="楷体" w:eastAsia="楷体" w:cs="楷体"/>
          <w:b/>
          <w:bCs/>
          <w:color w:val="000000" w:themeColor="text1"/>
          <w:kern w:val="21"/>
          <w:sz w:val="24"/>
          <w:szCs w:val="24"/>
          <w:lang w:val="en-US" w:eastAsia="zh-CN"/>
          <w14:textFill>
            <w14:solidFill>
              <w14:schemeClr w14:val="tx1"/>
            </w14:solidFill>
          </w14:textFill>
        </w:rPr>
        <w:t>《仁义礼智，我固有之》</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仁义礼智，我固有之也”出自《孟子·告子上》中“仁义礼智，非由外铄我也，我固有之也，弗思耳矣”一句，意思是说，仁义礼智，不是从外部强加给我们的，我们心中本来就拥有这些，只是不用心去思考、领悟罢了。为什么这样说呢？孟子认为，人人都有恻隐之心、羞恶之心、恭敬之心、是非之心，这四心是仁、义、礼、智的发端。只要用心追求，扩充这四端，就能得到仁、义、礼、智，否则就会失去仁、义、礼、智，即“求则得之，舍则失之”。</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本课所录选文从不同方面阐述了孟子的“四端”学说。孟子主张我们每个人都应该积极地将自己本身固有的恻隐之心、羞恶之心、恭敬之心、是非之心进行扩充放大使之成为仁、义、礼、智，而将这“四心”扩充放大成为仁、义、礼、智的最好办法就是“反身而诚”，“强恕而行”，不言放弃。</w:t>
      </w:r>
    </w:p>
    <w:p>
      <w:pPr>
        <w:keepNext w:val="0"/>
        <w:keepLines w:val="0"/>
        <w:pageBreakBefore w:val="0"/>
        <w:widowControl w:val="0"/>
        <w:kinsoku/>
        <w:wordWrap/>
        <w:overflowPunct/>
        <w:topLinePunct w:val="0"/>
        <w:autoSpaceDE/>
        <w:autoSpaceDN/>
        <w:bidi w:val="0"/>
        <w:adjustRightInd/>
        <w:snapToGrid/>
        <w:spacing w:line="240" w:lineRule="auto"/>
        <w:ind w:left="0" w:firstLine="482" w:firstLineChars="200"/>
        <w:jc w:val="center"/>
        <w:textAlignment w:val="auto"/>
        <w:outlineLvl w:val="0"/>
        <w:rPr>
          <w:rFonts w:hint="eastAsia" w:ascii="楷体" w:hAnsi="楷体" w:eastAsia="楷体" w:cs="楷体"/>
          <w:b/>
          <w:bCs/>
          <w:color w:val="000000" w:themeColor="text1"/>
          <w:kern w:val="21"/>
          <w:sz w:val="24"/>
          <w:szCs w:val="24"/>
          <w:lang w:val="en-US" w:eastAsia="zh-CN"/>
          <w14:textFill>
            <w14:solidFill>
              <w14:schemeClr w14:val="tx1"/>
            </w14:solidFill>
          </w14:textFill>
        </w:rPr>
      </w:pPr>
      <w:r>
        <w:rPr>
          <w:rFonts w:hint="eastAsia" w:ascii="楷体" w:hAnsi="楷体" w:eastAsia="楷体" w:cs="楷体"/>
          <w:b/>
          <w:bCs/>
          <w:color w:val="000000" w:themeColor="text1"/>
          <w:kern w:val="21"/>
          <w:sz w:val="24"/>
          <w:szCs w:val="24"/>
          <w:lang w:eastAsia="zh-CN"/>
          <w14:textFill>
            <w14:solidFill>
              <w14:schemeClr w14:val="tx1"/>
            </w14:solidFill>
          </w14:textFill>
        </w:rPr>
        <w:t>第三单元</w:t>
      </w:r>
      <w:r>
        <w:rPr>
          <w:rFonts w:hint="eastAsia" w:ascii="楷体" w:hAnsi="楷体" w:eastAsia="楷体" w:cs="楷体"/>
          <w:b/>
          <w:bCs/>
          <w:color w:val="000000" w:themeColor="text1"/>
          <w:kern w:val="21"/>
          <w:sz w:val="24"/>
          <w:szCs w:val="24"/>
          <w:lang w:val="en-US" w:eastAsia="zh-CN"/>
          <w14:textFill>
            <w14:solidFill>
              <w14:schemeClr w14:val="tx1"/>
            </w14:solidFill>
          </w14:textFill>
        </w:rPr>
        <w:t xml:space="preserve"> 《荀子》选读</w:t>
      </w:r>
    </w:p>
    <w:p>
      <w:pPr>
        <w:keepNext w:val="0"/>
        <w:keepLines w:val="0"/>
        <w:pageBreakBefore w:val="0"/>
        <w:widowControl w:val="0"/>
        <w:kinsoku/>
        <w:wordWrap/>
        <w:overflowPunct/>
        <w:topLinePunct w:val="0"/>
        <w:autoSpaceDE/>
        <w:autoSpaceDN/>
        <w:bidi w:val="0"/>
        <w:adjustRightInd/>
        <w:snapToGrid/>
        <w:spacing w:line="240" w:lineRule="auto"/>
        <w:ind w:left="0" w:firstLine="422" w:firstLineChars="200"/>
        <w:jc w:val="both"/>
        <w:textAlignment w:val="auto"/>
        <w:outlineLvl w:val="1"/>
        <w:rPr>
          <w:rFonts w:hint="eastAsia" w:ascii="楷体" w:hAnsi="楷体" w:eastAsia="楷体" w:cs="楷体"/>
          <w:b/>
          <w:bCs/>
          <w:color w:val="000000" w:themeColor="text1"/>
          <w:kern w:val="21"/>
          <w:sz w:val="21"/>
          <w:szCs w:val="21"/>
          <w:lang w:val="en-US" w:eastAsia="zh-CN"/>
          <w14:textFill>
            <w14:solidFill>
              <w14:schemeClr w14:val="tx1"/>
            </w14:solidFill>
          </w14:textFill>
        </w:rPr>
      </w:pPr>
      <w:r>
        <w:rPr>
          <w:rFonts w:hint="eastAsia" w:ascii="楷体" w:hAnsi="楷体" w:eastAsia="楷体" w:cs="楷体"/>
          <w:b/>
          <w:bCs/>
          <w:color w:val="000000" w:themeColor="text1"/>
          <w:kern w:val="21"/>
          <w:sz w:val="21"/>
          <w:szCs w:val="21"/>
          <w:lang w:val="en-US" w:eastAsia="zh-CN"/>
          <w14:textFill>
            <w14:solidFill>
              <w14:schemeClr w14:val="tx1"/>
            </w14:solidFill>
          </w14:textFill>
        </w:rPr>
        <w:t>一、作者简介</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荀子</w:t>
      </w:r>
      <w:r>
        <w:rPr>
          <w:rFonts w:hint="eastAsia" w:ascii="楷体" w:hAnsi="楷体" w:eastAsia="楷体" w:cs="楷体"/>
          <w:b w:val="0"/>
          <w:bCs w:val="0"/>
          <w:color w:val="000000" w:themeColor="text1"/>
          <w:kern w:val="21"/>
          <w:sz w:val="21"/>
          <w:szCs w:val="21"/>
          <w:lang w:eastAsia="zh-CN"/>
          <w14:textFill>
            <w14:solidFill>
              <w14:schemeClr w14:val="tx1"/>
            </w14:solidFill>
          </w14:textFill>
        </w:rPr>
        <w:t>（</w:t>
      </w:r>
      <w:r>
        <w:rPr>
          <w:rFonts w:hint="eastAsia" w:ascii="楷体" w:hAnsi="楷体" w:eastAsia="楷体" w:cs="楷体"/>
          <w:b w:val="0"/>
          <w:bCs w:val="0"/>
          <w:color w:val="000000" w:themeColor="text1"/>
          <w:kern w:val="21"/>
          <w:sz w:val="21"/>
          <w:szCs w:val="21"/>
          <w14:textFill>
            <w14:solidFill>
              <w14:schemeClr w14:val="tx1"/>
            </w14:solidFill>
          </w14:textFill>
        </w:rPr>
        <w:t>约前313—前230</w:t>
      </w:r>
      <w:r>
        <w:rPr>
          <w:rFonts w:hint="eastAsia" w:ascii="楷体" w:hAnsi="楷体" w:eastAsia="楷体" w:cs="楷体"/>
          <w:b w:val="0"/>
          <w:bCs w:val="0"/>
          <w:color w:val="000000" w:themeColor="text1"/>
          <w:kern w:val="21"/>
          <w:sz w:val="21"/>
          <w:szCs w:val="21"/>
          <w:lang w:eastAsia="zh-CN"/>
          <w14:textFill>
            <w14:solidFill>
              <w14:schemeClr w14:val="tx1"/>
            </w14:solidFill>
          </w14:textFill>
        </w:rPr>
        <w:t>）</w:t>
      </w:r>
      <w:r>
        <w:rPr>
          <w:rFonts w:hint="eastAsia" w:ascii="楷体" w:hAnsi="楷体" w:eastAsia="楷体" w:cs="楷体"/>
          <w:b w:val="0"/>
          <w:bCs w:val="0"/>
          <w:color w:val="000000" w:themeColor="text1"/>
          <w:kern w:val="21"/>
          <w:sz w:val="21"/>
          <w:szCs w:val="21"/>
          <w14:textFill>
            <w14:solidFill>
              <w14:schemeClr w14:val="tx1"/>
            </w14:solidFill>
          </w14:textFill>
        </w:rPr>
        <w:t>，战国时著名思想家、文学家。名况，当时人们尊重他，称他荀卿。荀子是战国后期儒家的主要代表。他虽属于儒家学派，但也受到各家的影响，成为先秦文学中的集大成者。他主张既要顺应自然规律，又要发挥人的主观能动作用。在对自然的认识方面，他是一位朴素的唯物论者。荀子主张“性恶论”，他认为人性是恶的，但后天的环境可以使他们得到改变，所以他特别强调学习。他主张先法后王，在政治上主张用礼、法来维护社会秩序。因此可以说，荀子已经超脱了儒家思想的束缚，他的学说，对以后的法家思想的发展有一定的影响。</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lang w:val="en-US" w:eastAsia="zh-CN"/>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荀子》一书，收文章三十二篇，内容涉及哲学思想、政治问题、治学方法、立身处世之道、学术论辩等方面。《天论》是荀子的代表作之一。《天论》是我国历史上第一篇全面论说人们如何对待“天”，即如何对待自然万物的哲学论文。我们学习本文，首先要注意把握荀子思想的精髓，认识其思想的进步意义及其局限性；其次注意学习荀子文章的艺术手法，体会其文章艺术表现的魅力。</w:t>
      </w:r>
    </w:p>
    <w:p>
      <w:pPr>
        <w:keepNext w:val="0"/>
        <w:keepLines w:val="0"/>
        <w:pageBreakBefore w:val="0"/>
        <w:widowControl w:val="0"/>
        <w:kinsoku/>
        <w:wordWrap/>
        <w:overflowPunct/>
        <w:topLinePunct w:val="0"/>
        <w:autoSpaceDE/>
        <w:autoSpaceDN/>
        <w:bidi w:val="0"/>
        <w:adjustRightInd/>
        <w:snapToGrid/>
        <w:spacing w:line="240" w:lineRule="auto"/>
        <w:ind w:left="0" w:firstLine="422" w:firstLineChars="200"/>
        <w:jc w:val="both"/>
        <w:textAlignment w:val="auto"/>
        <w:outlineLvl w:val="1"/>
        <w:rPr>
          <w:rFonts w:hint="eastAsia" w:ascii="楷体" w:hAnsi="楷体" w:eastAsia="楷体" w:cs="楷体"/>
          <w:b/>
          <w:bCs/>
          <w:color w:val="000000" w:themeColor="text1"/>
          <w:kern w:val="21"/>
          <w:sz w:val="21"/>
          <w:szCs w:val="21"/>
          <w:lang w:val="en-US" w:eastAsia="zh-CN"/>
          <w14:textFill>
            <w14:solidFill>
              <w14:schemeClr w14:val="tx1"/>
            </w14:solidFill>
          </w14:textFill>
        </w:rPr>
      </w:pPr>
      <w:r>
        <w:rPr>
          <w:rFonts w:hint="eastAsia" w:ascii="楷体" w:hAnsi="楷体" w:eastAsia="楷体" w:cs="楷体"/>
          <w:b/>
          <w:bCs/>
          <w:color w:val="000000" w:themeColor="text1"/>
          <w:kern w:val="21"/>
          <w:sz w:val="21"/>
          <w:szCs w:val="21"/>
          <w:lang w:val="en-US" w:eastAsia="zh-CN"/>
          <w14:textFill>
            <w14:solidFill>
              <w14:schemeClr w14:val="tx1"/>
            </w14:solidFill>
          </w14:textFill>
        </w:rPr>
        <w:t>二、背景介绍</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人类社会的发展过程，也是人类同自然作斗争，认识自然、改造自然、征服自然的过程。远古时代，人们对自然界的种种怪异现象不能做正确解释；到春秋战国时期，像孔孟、老庄、墨子等人都提出了一些自然哲学观，但这些观点或唯心，或认为人不能胜天。而一些统治者利用人们的无知，推波助澜，大肆宣扬迷信活动和神权、君权神圣不可侵犯的理论，借以维护其统治。</w:t>
      </w:r>
    </w:p>
    <w:p>
      <w:pPr>
        <w:keepNext w:val="0"/>
        <w:keepLines w:val="0"/>
        <w:pageBreakBefore w:val="0"/>
        <w:widowControl w:val="0"/>
        <w:kinsoku/>
        <w:wordWrap/>
        <w:overflowPunct/>
        <w:topLinePunct w:val="0"/>
        <w:autoSpaceDE/>
        <w:autoSpaceDN/>
        <w:bidi w:val="0"/>
        <w:adjustRightInd/>
        <w:snapToGrid/>
        <w:spacing w:line="240" w:lineRule="auto"/>
        <w:ind w:left="0" w:firstLine="422" w:firstLineChars="200"/>
        <w:jc w:val="both"/>
        <w:textAlignment w:val="auto"/>
        <w:outlineLvl w:val="1"/>
        <w:rPr>
          <w:rFonts w:hint="eastAsia" w:ascii="楷体" w:hAnsi="楷体" w:eastAsia="楷体" w:cs="楷体"/>
          <w:b/>
          <w:bCs/>
          <w:color w:val="000000" w:themeColor="text1"/>
          <w:kern w:val="21"/>
          <w:sz w:val="21"/>
          <w:szCs w:val="21"/>
          <w:lang w:val="en-US" w:eastAsia="zh-CN"/>
          <w14:textFill>
            <w14:solidFill>
              <w14:schemeClr w14:val="tx1"/>
            </w14:solidFill>
          </w14:textFill>
        </w:rPr>
      </w:pPr>
      <w:r>
        <w:rPr>
          <w:rFonts w:hint="eastAsia" w:ascii="楷体" w:hAnsi="楷体" w:eastAsia="楷体" w:cs="楷体"/>
          <w:b/>
          <w:bCs/>
          <w:color w:val="000000" w:themeColor="text1"/>
          <w:kern w:val="21"/>
          <w:sz w:val="21"/>
          <w:szCs w:val="21"/>
          <w:lang w:val="en-US" w:eastAsia="zh-CN"/>
          <w14:textFill>
            <w14:solidFill>
              <w14:schemeClr w14:val="tx1"/>
            </w14:solidFill>
          </w14:textFill>
        </w:rPr>
        <w:t>三、知识点总结</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jc w:val="both"/>
        <w:textAlignment w:val="auto"/>
        <w:rPr>
          <w:rFonts w:hint="eastAsia" w:ascii="楷体" w:hAnsi="楷体" w:eastAsia="楷体" w:cs="楷体"/>
          <w:b w:val="0"/>
          <w:bCs w:val="0"/>
          <w:color w:val="000000" w:themeColor="text1"/>
          <w:kern w:val="21"/>
          <w:sz w:val="21"/>
          <w:szCs w:val="21"/>
          <w:lang w:val="en-US" w:eastAsia="zh-CN"/>
          <w14:textFill>
            <w14:solidFill>
              <w14:schemeClr w14:val="tx1"/>
            </w14:solidFill>
          </w14:textFill>
        </w:rPr>
      </w:pPr>
      <w:r>
        <w:rPr>
          <w:rFonts w:hint="eastAsia" w:ascii="楷体" w:hAnsi="楷体" w:eastAsia="楷体" w:cs="楷体"/>
          <w:b w:val="0"/>
          <w:bCs w:val="0"/>
          <w:color w:val="000000" w:themeColor="text1"/>
          <w:kern w:val="21"/>
          <w:sz w:val="21"/>
          <w:szCs w:val="21"/>
          <w:lang w:val="en-US" w:eastAsia="zh-CN"/>
          <w14:textFill>
            <w14:solidFill>
              <w14:schemeClr w14:val="tx1"/>
            </w14:solidFill>
          </w14:textFill>
        </w:rPr>
        <w:t>《</w:t>
      </w:r>
      <w:r>
        <w:rPr>
          <w:rFonts w:hint="eastAsia" w:ascii="楷体" w:hAnsi="楷体" w:eastAsia="楷体" w:cs="楷体"/>
          <w:b w:val="0"/>
          <w:bCs w:val="0"/>
          <w:color w:val="000000" w:themeColor="text1"/>
          <w:kern w:val="21"/>
          <w:sz w:val="21"/>
          <w:szCs w:val="21"/>
          <w14:textFill>
            <w14:solidFill>
              <w14:schemeClr w14:val="tx1"/>
            </w14:solidFill>
          </w14:textFill>
        </w:rPr>
        <w:t>大天而思之，孰与物畜而制之</w:t>
      </w:r>
      <w:r>
        <w:rPr>
          <w:rFonts w:hint="eastAsia" w:ascii="楷体" w:hAnsi="楷体" w:eastAsia="楷体" w:cs="楷体"/>
          <w:b w:val="0"/>
          <w:bCs w:val="0"/>
          <w:color w:val="000000" w:themeColor="text1"/>
          <w:kern w:val="21"/>
          <w:sz w:val="21"/>
          <w:szCs w:val="21"/>
          <w:lang w:val="en-US" w:eastAsia="zh-CN"/>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大天而思之，孰与物畜而制之”语出荀子《天论》，意思是说，认为天伟大而思慕它，哪里比得上把它当成物来畜养而控制它呢！在荀子看来，人类不能一味地迷信天地自然，屈从于天地自然。虽然它的存在不以人的意志为转移，但人类可以通过自己的主观努力去认识它，掌握它的规律；改造它，让它为人类所用。人类完全可以通过自己的主观努力主宰天地自然，掌握自己的命运。</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本课选文的8个段落共同阐释了荀子对天人关系的思考及见解。作者在本文中提出了：①“天行有常”的观点，指出天就是没有意识的自然界，只按照本身固有的规律运行和变化；②社会的治乱与天没有关系，天不能决定人间的吉凶祸福，自然界的各种怪异现象并不可怕；③“制天命而用之”，认为人们可以凭借自己的智慧顺应自然规律，但不能消极等待自然的恩赐，要主动认识自然法则，并利用自然为人类谋福祉。</w:t>
      </w:r>
    </w:p>
    <w:p>
      <w:pPr>
        <w:keepNext w:val="0"/>
        <w:keepLines w:val="0"/>
        <w:pageBreakBefore w:val="0"/>
        <w:widowControl w:val="0"/>
        <w:kinsoku/>
        <w:wordWrap/>
        <w:overflowPunct/>
        <w:topLinePunct w:val="0"/>
        <w:autoSpaceDE/>
        <w:autoSpaceDN/>
        <w:bidi w:val="0"/>
        <w:adjustRightInd/>
        <w:snapToGrid/>
        <w:spacing w:line="240" w:lineRule="auto"/>
        <w:ind w:left="0" w:firstLine="482" w:firstLineChars="200"/>
        <w:jc w:val="center"/>
        <w:textAlignment w:val="auto"/>
        <w:outlineLvl w:val="0"/>
        <w:rPr>
          <w:rFonts w:hint="eastAsia" w:ascii="楷体" w:hAnsi="楷体" w:eastAsia="楷体" w:cs="楷体"/>
          <w:b/>
          <w:bCs/>
          <w:color w:val="000000" w:themeColor="text1"/>
          <w:kern w:val="21"/>
          <w:sz w:val="24"/>
          <w:szCs w:val="24"/>
          <w:lang w:val="en-US" w:eastAsia="zh-CN"/>
          <w14:textFill>
            <w14:solidFill>
              <w14:schemeClr w14:val="tx1"/>
            </w14:solidFill>
          </w14:textFill>
        </w:rPr>
      </w:pPr>
      <w:r>
        <w:rPr>
          <w:rFonts w:hint="eastAsia" w:ascii="楷体" w:hAnsi="楷体" w:eastAsia="楷体" w:cs="楷体"/>
          <w:b/>
          <w:bCs/>
          <w:color w:val="000000" w:themeColor="text1"/>
          <w:kern w:val="21"/>
          <w:sz w:val="24"/>
          <w:szCs w:val="24"/>
          <w:lang w:eastAsia="zh-CN"/>
          <w14:textFill>
            <w14:solidFill>
              <w14:schemeClr w14:val="tx1"/>
            </w14:solidFill>
          </w14:textFill>
        </w:rPr>
        <w:t>第四单元</w:t>
      </w:r>
      <w:r>
        <w:rPr>
          <w:rFonts w:hint="eastAsia" w:ascii="楷体" w:hAnsi="楷体" w:eastAsia="楷体" w:cs="楷体"/>
          <w:b/>
          <w:bCs/>
          <w:color w:val="000000" w:themeColor="text1"/>
          <w:kern w:val="21"/>
          <w:sz w:val="24"/>
          <w:szCs w:val="24"/>
          <w:lang w:val="en-US" w:eastAsia="zh-CN"/>
          <w14:textFill>
            <w14:solidFill>
              <w14:schemeClr w14:val="tx1"/>
            </w14:solidFill>
          </w14:textFill>
        </w:rPr>
        <w:t xml:space="preserve"> 《老子》选读</w:t>
      </w:r>
    </w:p>
    <w:p>
      <w:pPr>
        <w:keepNext w:val="0"/>
        <w:keepLines w:val="0"/>
        <w:pageBreakBefore w:val="0"/>
        <w:widowControl w:val="0"/>
        <w:kinsoku/>
        <w:wordWrap/>
        <w:overflowPunct/>
        <w:topLinePunct w:val="0"/>
        <w:autoSpaceDE/>
        <w:autoSpaceDN/>
        <w:bidi w:val="0"/>
        <w:adjustRightInd/>
        <w:snapToGrid/>
        <w:spacing w:line="240" w:lineRule="auto"/>
        <w:ind w:left="0" w:firstLine="422" w:firstLineChars="200"/>
        <w:jc w:val="both"/>
        <w:textAlignment w:val="auto"/>
        <w:outlineLvl w:val="1"/>
        <w:rPr>
          <w:rFonts w:hint="eastAsia" w:ascii="楷体" w:hAnsi="楷体" w:eastAsia="楷体" w:cs="楷体"/>
          <w:b/>
          <w:bCs/>
          <w:color w:val="000000" w:themeColor="text1"/>
          <w:kern w:val="21"/>
          <w:sz w:val="21"/>
          <w:szCs w:val="21"/>
          <w:lang w:val="en-US" w:eastAsia="zh-CN"/>
          <w14:textFill>
            <w14:solidFill>
              <w14:schemeClr w14:val="tx1"/>
            </w14:solidFill>
          </w14:textFill>
        </w:rPr>
      </w:pPr>
      <w:r>
        <w:rPr>
          <w:rFonts w:hint="eastAsia" w:ascii="楷体" w:hAnsi="楷体" w:eastAsia="楷体" w:cs="楷体"/>
          <w:b/>
          <w:bCs/>
          <w:color w:val="000000" w:themeColor="text1"/>
          <w:kern w:val="21"/>
          <w:sz w:val="21"/>
          <w:szCs w:val="21"/>
          <w:lang w:val="en-US" w:eastAsia="zh-CN"/>
          <w14:textFill>
            <w14:solidFill>
              <w14:schemeClr w14:val="tx1"/>
            </w14:solidFill>
          </w14:textFill>
        </w:rPr>
        <w:t>一、作者简介</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老子</w:t>
      </w:r>
      <w:r>
        <w:rPr>
          <w:rFonts w:hint="eastAsia" w:ascii="楷体" w:hAnsi="楷体" w:eastAsia="楷体" w:cs="楷体"/>
          <w:b w:val="0"/>
          <w:bCs w:val="0"/>
          <w:color w:val="000000" w:themeColor="text1"/>
          <w:kern w:val="21"/>
          <w:sz w:val="21"/>
          <w:szCs w:val="21"/>
          <w:lang w:eastAsia="zh-CN"/>
          <w14:textFill>
            <w14:solidFill>
              <w14:schemeClr w14:val="tx1"/>
            </w14:solidFill>
          </w14:textFill>
        </w:rPr>
        <w:t>（</w:t>
      </w:r>
      <w:r>
        <w:rPr>
          <w:rFonts w:hint="eastAsia" w:ascii="楷体" w:hAnsi="楷体" w:eastAsia="楷体" w:cs="楷体"/>
          <w:b w:val="0"/>
          <w:bCs w:val="0"/>
          <w:color w:val="000000" w:themeColor="text1"/>
          <w:kern w:val="21"/>
          <w:sz w:val="21"/>
          <w:szCs w:val="21"/>
          <w14:textFill>
            <w14:solidFill>
              <w14:schemeClr w14:val="tx1"/>
            </w14:solidFill>
          </w14:textFill>
        </w:rPr>
        <w:t>约前600—前470</w:t>
      </w:r>
      <w:r>
        <w:rPr>
          <w:rFonts w:hint="eastAsia" w:ascii="楷体" w:hAnsi="楷体" w:eastAsia="楷体" w:cs="楷体"/>
          <w:b w:val="0"/>
          <w:bCs w:val="0"/>
          <w:color w:val="000000" w:themeColor="text1"/>
          <w:kern w:val="21"/>
          <w:sz w:val="21"/>
          <w:szCs w:val="21"/>
          <w:lang w:eastAsia="zh-CN"/>
          <w14:textFill>
            <w14:solidFill>
              <w14:schemeClr w14:val="tx1"/>
            </w14:solidFill>
          </w14:textFill>
        </w:rPr>
        <w:t>）</w:t>
      </w:r>
      <w:r>
        <w:rPr>
          <w:rFonts w:hint="eastAsia" w:ascii="楷体" w:hAnsi="楷体" w:eastAsia="楷体" w:cs="楷体"/>
          <w:b w:val="0"/>
          <w:bCs w:val="0"/>
          <w:color w:val="000000" w:themeColor="text1"/>
          <w:kern w:val="21"/>
          <w:sz w:val="21"/>
          <w:szCs w:val="21"/>
          <w14:textFill>
            <w14:solidFill>
              <w14:schemeClr w14:val="tx1"/>
            </w14:solidFill>
          </w14:textFill>
        </w:rPr>
        <w:t>，中国古代思想家。一般认为他姓李名耳，字聃，楚国苦县</w:t>
      </w:r>
      <w:r>
        <w:rPr>
          <w:rFonts w:hint="eastAsia" w:ascii="楷体" w:hAnsi="楷体" w:eastAsia="楷体" w:cs="楷体"/>
          <w:b w:val="0"/>
          <w:bCs w:val="0"/>
          <w:color w:val="000000" w:themeColor="text1"/>
          <w:kern w:val="21"/>
          <w:sz w:val="21"/>
          <w:szCs w:val="21"/>
          <w:lang w:eastAsia="zh-CN"/>
          <w14:textFill>
            <w14:solidFill>
              <w14:schemeClr w14:val="tx1"/>
            </w14:solidFill>
          </w14:textFill>
        </w:rPr>
        <w:t>（</w:t>
      </w:r>
      <w:r>
        <w:rPr>
          <w:rFonts w:hint="eastAsia" w:ascii="楷体" w:hAnsi="楷体" w:eastAsia="楷体" w:cs="楷体"/>
          <w:b w:val="0"/>
          <w:bCs w:val="0"/>
          <w:color w:val="000000" w:themeColor="text1"/>
          <w:kern w:val="21"/>
          <w:sz w:val="21"/>
          <w:szCs w:val="21"/>
          <w14:textFill>
            <w14:solidFill>
              <w14:schemeClr w14:val="tx1"/>
            </w14:solidFill>
          </w14:textFill>
        </w:rPr>
        <w:t>今河南鹿邑</w:t>
      </w:r>
      <w:r>
        <w:rPr>
          <w:rFonts w:hint="eastAsia" w:ascii="楷体" w:hAnsi="楷体" w:eastAsia="楷体" w:cs="楷体"/>
          <w:b w:val="0"/>
          <w:bCs w:val="0"/>
          <w:color w:val="000000" w:themeColor="text1"/>
          <w:kern w:val="21"/>
          <w:sz w:val="21"/>
          <w:szCs w:val="21"/>
          <w:lang w:eastAsia="zh-CN"/>
          <w14:textFill>
            <w14:solidFill>
              <w14:schemeClr w14:val="tx1"/>
            </w14:solidFill>
          </w14:textFill>
        </w:rPr>
        <w:t>）</w:t>
      </w:r>
      <w:r>
        <w:rPr>
          <w:rFonts w:hint="eastAsia" w:ascii="楷体" w:hAnsi="楷体" w:eastAsia="楷体" w:cs="楷体"/>
          <w:b w:val="0"/>
          <w:bCs w:val="0"/>
          <w:color w:val="000000" w:themeColor="text1"/>
          <w:kern w:val="21"/>
          <w:sz w:val="21"/>
          <w:szCs w:val="21"/>
          <w14:textFill>
            <w14:solidFill>
              <w14:schemeClr w14:val="tx1"/>
            </w14:solidFill>
          </w14:textFill>
        </w:rPr>
        <w:t>人，有人又称他老聃。传说老子一生下来，就长有白色的眉毛及胡子，所以被称为老子。相传他生活在春秋时期，曾任周藏室之史</w:t>
      </w:r>
      <w:r>
        <w:rPr>
          <w:rFonts w:hint="eastAsia" w:ascii="楷体" w:hAnsi="楷体" w:eastAsia="楷体" w:cs="楷体"/>
          <w:b w:val="0"/>
          <w:bCs w:val="0"/>
          <w:color w:val="000000" w:themeColor="text1"/>
          <w:kern w:val="21"/>
          <w:sz w:val="21"/>
          <w:szCs w:val="21"/>
          <w:lang w:eastAsia="zh-CN"/>
          <w14:textFill>
            <w14:solidFill>
              <w14:schemeClr w14:val="tx1"/>
            </w14:solidFill>
          </w14:textFill>
        </w:rPr>
        <w:t>（</w:t>
      </w:r>
      <w:r>
        <w:rPr>
          <w:rFonts w:hint="eastAsia" w:ascii="楷体" w:hAnsi="楷体" w:eastAsia="楷体" w:cs="楷体"/>
          <w:b w:val="0"/>
          <w:bCs w:val="0"/>
          <w:color w:val="000000" w:themeColor="text1"/>
          <w:kern w:val="21"/>
          <w:sz w:val="21"/>
          <w:szCs w:val="21"/>
          <w14:textFill>
            <w14:solidFill>
              <w14:schemeClr w14:val="tx1"/>
            </w14:solidFill>
          </w14:textFill>
        </w:rPr>
        <w:t>管理图书的官，当时的图书在很大程度上就是档案</w:t>
      </w:r>
      <w:r>
        <w:rPr>
          <w:rFonts w:hint="eastAsia" w:ascii="楷体" w:hAnsi="楷体" w:eastAsia="楷体" w:cs="楷体"/>
          <w:b w:val="0"/>
          <w:bCs w:val="0"/>
          <w:color w:val="000000" w:themeColor="text1"/>
          <w:kern w:val="21"/>
          <w:sz w:val="21"/>
          <w:szCs w:val="21"/>
          <w:lang w:eastAsia="zh-CN"/>
          <w14:textFill>
            <w14:solidFill>
              <w14:schemeClr w14:val="tx1"/>
            </w14:solidFill>
          </w14:textFill>
        </w:rPr>
        <w:t>）</w:t>
      </w:r>
      <w:r>
        <w:rPr>
          <w:rFonts w:hint="eastAsia" w:ascii="楷体" w:hAnsi="楷体" w:eastAsia="楷体" w:cs="楷体"/>
          <w:b w:val="0"/>
          <w:bCs w:val="0"/>
          <w:color w:val="000000" w:themeColor="text1"/>
          <w:kern w:val="21"/>
          <w:sz w:val="21"/>
          <w:szCs w:val="21"/>
          <w14:textFill>
            <w14:solidFill>
              <w14:schemeClr w14:val="tx1"/>
            </w14:solidFill>
          </w14:textFill>
        </w:rPr>
        <w:t>，后退隐蒙山著书立说，游历江南塞北，又西出陕关，不知所终。老子跟孔子同时，孔子还曾向他请教过“礼”。著有五千言《道德经》，又名《老子》。是道家学派的始祖，他的学说后被庄周发展。</w:t>
      </w:r>
    </w:p>
    <w:p>
      <w:pPr>
        <w:keepNext w:val="0"/>
        <w:keepLines w:val="0"/>
        <w:pageBreakBefore w:val="0"/>
        <w:widowControl w:val="0"/>
        <w:kinsoku/>
        <w:wordWrap/>
        <w:overflowPunct/>
        <w:topLinePunct w:val="0"/>
        <w:autoSpaceDE/>
        <w:autoSpaceDN/>
        <w:bidi w:val="0"/>
        <w:adjustRightInd/>
        <w:snapToGrid/>
        <w:spacing w:line="240" w:lineRule="auto"/>
        <w:ind w:left="0" w:firstLine="422" w:firstLineChars="200"/>
        <w:jc w:val="both"/>
        <w:textAlignment w:val="auto"/>
        <w:outlineLvl w:val="1"/>
        <w:rPr>
          <w:rFonts w:hint="eastAsia" w:ascii="楷体" w:hAnsi="楷体" w:eastAsia="楷体" w:cs="楷体"/>
          <w:b/>
          <w:bCs/>
          <w:color w:val="000000" w:themeColor="text1"/>
          <w:kern w:val="21"/>
          <w:sz w:val="21"/>
          <w:szCs w:val="21"/>
          <w:lang w:val="en-US" w:eastAsia="zh-CN"/>
          <w14:textFill>
            <w14:solidFill>
              <w14:schemeClr w14:val="tx1"/>
            </w14:solidFill>
          </w14:textFill>
        </w:rPr>
      </w:pPr>
      <w:r>
        <w:rPr>
          <w:rFonts w:hint="eastAsia" w:ascii="楷体" w:hAnsi="楷体" w:eastAsia="楷体" w:cs="楷体"/>
          <w:b/>
          <w:bCs/>
          <w:color w:val="000000" w:themeColor="text1"/>
          <w:kern w:val="21"/>
          <w:sz w:val="21"/>
          <w:szCs w:val="21"/>
          <w:lang w:val="en-US" w:eastAsia="zh-CN"/>
          <w14:textFill>
            <w14:solidFill>
              <w14:schemeClr w14:val="tx1"/>
            </w14:solidFill>
          </w14:textFill>
        </w:rPr>
        <w:t>二、背景介绍</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周王室东迁以后，奴隶制社会逐渐动摇。到了春秋战国之交，新兴地主阶级逐渐代替了奴隶主贵族阶级。在这个社会大变革的时代，战乱频繁，各诸侯国为了称霸，经常爆发不义战争，抢夺土地和人民。作为一个史官，老子从历史中看出了兴亡更替的规律。昔日的霸主或是众叛亲离，或是趋于灭亡。所以他不认为争强好胜是长久之道，他更赞成人们采取一种清静无为的态度。</w:t>
      </w:r>
    </w:p>
    <w:p>
      <w:pPr>
        <w:keepNext w:val="0"/>
        <w:keepLines w:val="0"/>
        <w:pageBreakBefore w:val="0"/>
        <w:widowControl w:val="0"/>
        <w:kinsoku/>
        <w:wordWrap/>
        <w:overflowPunct/>
        <w:topLinePunct w:val="0"/>
        <w:autoSpaceDE/>
        <w:autoSpaceDN/>
        <w:bidi w:val="0"/>
        <w:adjustRightInd/>
        <w:snapToGrid/>
        <w:spacing w:line="240" w:lineRule="auto"/>
        <w:ind w:left="0" w:firstLine="422" w:firstLineChars="200"/>
        <w:jc w:val="both"/>
        <w:textAlignment w:val="auto"/>
        <w:outlineLvl w:val="1"/>
        <w:rPr>
          <w:rFonts w:hint="eastAsia" w:ascii="楷体" w:hAnsi="楷体" w:eastAsia="楷体" w:cs="楷体"/>
          <w:b/>
          <w:bCs/>
          <w:color w:val="000000" w:themeColor="text1"/>
          <w:kern w:val="21"/>
          <w:sz w:val="21"/>
          <w:szCs w:val="21"/>
          <w:lang w:val="en-US" w:eastAsia="zh-CN"/>
          <w14:textFill>
            <w14:solidFill>
              <w14:schemeClr w14:val="tx1"/>
            </w14:solidFill>
          </w14:textFill>
        </w:rPr>
      </w:pPr>
      <w:r>
        <w:rPr>
          <w:rFonts w:hint="eastAsia" w:ascii="楷体" w:hAnsi="楷体" w:eastAsia="楷体" w:cs="楷体"/>
          <w:b/>
          <w:bCs/>
          <w:color w:val="000000" w:themeColor="text1"/>
          <w:kern w:val="21"/>
          <w:sz w:val="21"/>
          <w:szCs w:val="21"/>
          <w:lang w:val="en-US" w:eastAsia="zh-CN"/>
          <w14:textFill>
            <w14:solidFill>
              <w14:schemeClr w14:val="tx1"/>
            </w14:solidFill>
          </w14:textFill>
        </w:rPr>
        <w:t>三、知识点总结</w:t>
      </w:r>
    </w:p>
    <w:p>
      <w:pPr>
        <w:keepNext w:val="0"/>
        <w:keepLines w:val="0"/>
        <w:pageBreakBefore w:val="0"/>
        <w:widowControl w:val="0"/>
        <w:kinsoku/>
        <w:wordWrap/>
        <w:overflowPunct/>
        <w:topLinePunct w:val="0"/>
        <w:autoSpaceDE/>
        <w:autoSpaceDN/>
        <w:bidi w:val="0"/>
        <w:adjustRightInd/>
        <w:snapToGrid/>
        <w:spacing w:line="240" w:lineRule="auto"/>
        <w:ind w:left="0" w:firstLine="482" w:firstLineChars="200"/>
        <w:jc w:val="center"/>
        <w:textAlignment w:val="auto"/>
        <w:outlineLvl w:val="1"/>
        <w:rPr>
          <w:rFonts w:hint="eastAsia" w:ascii="楷体" w:hAnsi="楷体" w:eastAsia="楷体" w:cs="楷体"/>
          <w:b/>
          <w:bCs/>
          <w:color w:val="000000" w:themeColor="text1"/>
          <w:kern w:val="21"/>
          <w:sz w:val="24"/>
          <w:szCs w:val="24"/>
          <w:lang w:val="en-US" w:eastAsia="zh-CN" w:bidi="ar-SA"/>
          <w14:textFill>
            <w14:solidFill>
              <w14:schemeClr w14:val="tx1"/>
            </w14:solidFill>
          </w14:textFill>
        </w:rPr>
      </w:pPr>
      <w:r>
        <w:rPr>
          <w:rFonts w:hint="eastAsia" w:ascii="楷体" w:hAnsi="楷体" w:eastAsia="楷体" w:cs="楷体"/>
          <w:b/>
          <w:bCs/>
          <w:color w:val="000000" w:themeColor="text1"/>
          <w:kern w:val="21"/>
          <w:sz w:val="24"/>
          <w:szCs w:val="24"/>
          <w:lang w:val="en-US" w:eastAsia="zh-CN" w:bidi="ar-SA"/>
          <w14:textFill>
            <w14:solidFill>
              <w14:schemeClr w14:val="tx1"/>
            </w14:solidFill>
          </w14:textFill>
        </w:rPr>
        <w:t>《有无相生》</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有无相生”一语出自《老子》第二章，原文为“有无相生，难易相成，长短相形，高下相盈，音声相和，前后相随，恒也”。意思是说，有和无互相生成的，难和易是互相促成的，长和短是互相比较的，高和下是互相补足的，乐器的音响和人的声音是互相应和的，前和后是互相跟随的，这道理是永恒的。在老子看来，一切事物都有其对立面，失去了对立的一方，另一方也就不复存在；对立的双方是紧密相连，相反相成的。</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本课选文阐释了老子的辩证思想。老子认为任何事物都有自己的对立面，对立的双方相反相成。正因为如此，老子在对立项的列举中，特别重视“柔”“弱”“贱”的一方，这就是著名的“守柔曰强”的思想。老子再三强调：“弱也者，道之用也”“侯王无以贵高，将恐蹶”“兵强则灭，木强则折”“故必贵而以贱为本，必高而以下为基”“天下之至柔，驰骋天下之至坚”，等等。这除了教导统治者要谦虚谨慎、重视基础之外，主要是让人们注意到只有处于“柔”“弱”“贱”的一方，才永远不会被战胜。这就是说，不但不要过分地暴露自己的才能、力量和优势，要善于隐藏优势或强大，而且不要去竞争或争夺强大。要“守雌”“贵柔”“知足”，这样就能保持住自己，就能持久而有韧性，就能战胜对方而不会被转化。这一观念在总结世事经验、开启人生智慧上起过作用。从“老子不为天下先”“先让一步，然后还手”到“哀兵必胜”“宁受胯下之辱”“君子报仇，十年不晚”等等，在忍让和委屈中以求生存的可能和积蓄力量，用以夺取最后的胜利。这属于中国的智慧，它仍然承续了不动情感、清醒冷静的理智态度和不失主体活动的特征，以服务于家族、邦国和个体的生存。它不是明晰思辨的辩证法，而是维护生存的辩证法。</w:t>
      </w:r>
    </w:p>
    <w:p>
      <w:pPr>
        <w:keepNext w:val="0"/>
        <w:keepLines w:val="0"/>
        <w:pageBreakBefore w:val="0"/>
        <w:widowControl w:val="0"/>
        <w:kinsoku/>
        <w:wordWrap/>
        <w:overflowPunct/>
        <w:topLinePunct w:val="0"/>
        <w:autoSpaceDE/>
        <w:autoSpaceDN/>
        <w:bidi w:val="0"/>
        <w:adjustRightInd/>
        <w:snapToGrid/>
        <w:spacing w:line="240" w:lineRule="auto"/>
        <w:ind w:left="0" w:firstLine="482" w:firstLineChars="200"/>
        <w:jc w:val="center"/>
        <w:textAlignment w:val="auto"/>
        <w:outlineLvl w:val="0"/>
        <w:rPr>
          <w:rFonts w:hint="eastAsia" w:ascii="楷体" w:hAnsi="楷体" w:eastAsia="楷体" w:cs="楷体"/>
          <w:b/>
          <w:bCs/>
          <w:color w:val="000000" w:themeColor="text1"/>
          <w:kern w:val="21"/>
          <w:sz w:val="24"/>
          <w:szCs w:val="24"/>
          <w:lang w:val="en-US" w:eastAsia="zh-CN"/>
          <w14:textFill>
            <w14:solidFill>
              <w14:schemeClr w14:val="tx1"/>
            </w14:solidFill>
          </w14:textFill>
        </w:rPr>
      </w:pPr>
      <w:r>
        <w:rPr>
          <w:rFonts w:hint="eastAsia" w:ascii="楷体" w:hAnsi="楷体" w:eastAsia="楷体" w:cs="楷体"/>
          <w:b/>
          <w:bCs/>
          <w:color w:val="000000" w:themeColor="text1"/>
          <w:kern w:val="21"/>
          <w:sz w:val="24"/>
          <w:szCs w:val="24"/>
          <w:lang w:eastAsia="zh-CN"/>
          <w14:textFill>
            <w14:solidFill>
              <w14:schemeClr w14:val="tx1"/>
            </w14:solidFill>
          </w14:textFill>
        </w:rPr>
        <w:t>第五单元</w:t>
      </w:r>
      <w:r>
        <w:rPr>
          <w:rFonts w:hint="eastAsia" w:ascii="楷体" w:hAnsi="楷体" w:eastAsia="楷体" w:cs="楷体"/>
          <w:b/>
          <w:bCs/>
          <w:color w:val="000000" w:themeColor="text1"/>
          <w:kern w:val="21"/>
          <w:sz w:val="24"/>
          <w:szCs w:val="24"/>
          <w:lang w:val="en-US" w:eastAsia="zh-CN"/>
          <w14:textFill>
            <w14:solidFill>
              <w14:schemeClr w14:val="tx1"/>
            </w14:solidFill>
          </w14:textFill>
        </w:rPr>
        <w:t xml:space="preserve"> 《庄子》选读</w:t>
      </w:r>
    </w:p>
    <w:p>
      <w:pPr>
        <w:keepNext w:val="0"/>
        <w:keepLines w:val="0"/>
        <w:pageBreakBefore w:val="0"/>
        <w:widowControl w:val="0"/>
        <w:kinsoku/>
        <w:wordWrap/>
        <w:overflowPunct/>
        <w:topLinePunct w:val="0"/>
        <w:autoSpaceDE/>
        <w:autoSpaceDN/>
        <w:bidi w:val="0"/>
        <w:adjustRightInd/>
        <w:snapToGrid/>
        <w:spacing w:line="240" w:lineRule="auto"/>
        <w:ind w:left="0" w:firstLine="422" w:firstLineChars="200"/>
        <w:jc w:val="both"/>
        <w:textAlignment w:val="auto"/>
        <w:outlineLvl w:val="1"/>
        <w:rPr>
          <w:rFonts w:hint="eastAsia" w:ascii="楷体" w:hAnsi="楷体" w:eastAsia="楷体" w:cs="楷体"/>
          <w:b/>
          <w:bCs/>
          <w:color w:val="000000" w:themeColor="text1"/>
          <w:kern w:val="21"/>
          <w:sz w:val="21"/>
          <w:szCs w:val="21"/>
          <w:lang w:val="en-US" w:eastAsia="zh-CN"/>
          <w14:textFill>
            <w14:solidFill>
              <w14:schemeClr w14:val="tx1"/>
            </w14:solidFill>
          </w14:textFill>
        </w:rPr>
      </w:pPr>
      <w:r>
        <w:rPr>
          <w:rFonts w:hint="eastAsia" w:ascii="楷体" w:hAnsi="楷体" w:eastAsia="楷体" w:cs="楷体"/>
          <w:b/>
          <w:bCs/>
          <w:color w:val="000000" w:themeColor="text1"/>
          <w:kern w:val="21"/>
          <w:sz w:val="21"/>
          <w:szCs w:val="21"/>
          <w:lang w:val="en-US" w:eastAsia="zh-CN"/>
          <w14:textFill>
            <w14:solidFill>
              <w14:schemeClr w14:val="tx1"/>
            </w14:solidFill>
          </w14:textFill>
        </w:rPr>
        <w:t>一、作者简介</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庄子，名周，字子休。一般认为其生年约为公元前369年，卒年约为公元前286年，战国时宋国蒙</w:t>
      </w:r>
      <w:r>
        <w:rPr>
          <w:rFonts w:hint="eastAsia" w:ascii="楷体" w:hAnsi="楷体" w:eastAsia="楷体" w:cs="楷体"/>
          <w:b w:val="0"/>
          <w:bCs w:val="0"/>
          <w:color w:val="000000" w:themeColor="text1"/>
          <w:kern w:val="21"/>
          <w:sz w:val="21"/>
          <w:szCs w:val="21"/>
          <w:lang w:eastAsia="zh-CN"/>
          <w14:textFill>
            <w14:solidFill>
              <w14:schemeClr w14:val="tx1"/>
            </w14:solidFill>
          </w14:textFill>
        </w:rPr>
        <w:t>（</w:t>
      </w:r>
      <w:r>
        <w:rPr>
          <w:rFonts w:hint="eastAsia" w:ascii="楷体" w:hAnsi="楷体" w:eastAsia="楷体" w:cs="楷体"/>
          <w:b w:val="0"/>
          <w:bCs w:val="0"/>
          <w:color w:val="000000" w:themeColor="text1"/>
          <w:kern w:val="21"/>
          <w:sz w:val="21"/>
          <w:szCs w:val="21"/>
          <w14:textFill>
            <w14:solidFill>
              <w14:schemeClr w14:val="tx1"/>
            </w14:solidFill>
          </w14:textFill>
        </w:rPr>
        <w:t>今河南商丘东北</w:t>
      </w:r>
      <w:r>
        <w:rPr>
          <w:rFonts w:hint="eastAsia" w:ascii="楷体" w:hAnsi="楷体" w:eastAsia="楷体" w:cs="楷体"/>
          <w:b w:val="0"/>
          <w:bCs w:val="0"/>
          <w:color w:val="000000" w:themeColor="text1"/>
          <w:kern w:val="21"/>
          <w:sz w:val="21"/>
          <w:szCs w:val="21"/>
          <w:lang w:eastAsia="zh-CN"/>
          <w14:textFill>
            <w14:solidFill>
              <w14:schemeClr w14:val="tx1"/>
            </w14:solidFill>
          </w14:textFill>
        </w:rPr>
        <w:t>）</w:t>
      </w:r>
      <w:r>
        <w:rPr>
          <w:rFonts w:hint="eastAsia" w:ascii="楷体" w:hAnsi="楷体" w:eastAsia="楷体" w:cs="楷体"/>
          <w:b w:val="0"/>
          <w:bCs w:val="0"/>
          <w:color w:val="000000" w:themeColor="text1"/>
          <w:kern w:val="21"/>
          <w:sz w:val="21"/>
          <w:szCs w:val="21"/>
          <w14:textFill>
            <w14:solidFill>
              <w14:schemeClr w14:val="tx1"/>
            </w14:solidFill>
          </w14:textFill>
        </w:rPr>
        <w:t>人，曾做过蒙城漆园吏。他是战国时期著名的思想家和散文家，是继老子之后先秦道家学派的主要代表人物。庄周的生平已不可详考，但《庄子》一书和其他史料可作印证。估计他出身于没落的贵族家庭，生活贫苦，住在穷闾陋巷，困窘时以织屦为生，弄得面黄肌瘦，据说楚王派人迎他到楚国去做国相，他却拒绝了。庄子学问渊博，能言善辩，是一个因愤世、厌世而遁世的没落知识分子。他鄙弃荣华富贵、权势名利，力图在乱世中保持独立的人格，追求逍遥无所待的精神自由。庄子的思想核心是虚无主义和唯心主义。其源出于老子，又从消极和唯心主义方面发展了老子的学说。魏晋以后，与老子并称“老庄”。</w:t>
      </w:r>
    </w:p>
    <w:p>
      <w:pPr>
        <w:keepNext w:val="0"/>
        <w:keepLines w:val="0"/>
        <w:pageBreakBefore w:val="0"/>
        <w:widowControl w:val="0"/>
        <w:kinsoku/>
        <w:wordWrap/>
        <w:overflowPunct/>
        <w:topLinePunct w:val="0"/>
        <w:autoSpaceDE/>
        <w:autoSpaceDN/>
        <w:bidi w:val="0"/>
        <w:adjustRightInd/>
        <w:snapToGrid/>
        <w:spacing w:line="240" w:lineRule="auto"/>
        <w:ind w:left="0" w:firstLine="422" w:firstLineChars="200"/>
        <w:jc w:val="both"/>
        <w:textAlignment w:val="auto"/>
        <w:outlineLvl w:val="1"/>
        <w:rPr>
          <w:rFonts w:hint="eastAsia" w:ascii="楷体" w:hAnsi="楷体" w:eastAsia="楷体" w:cs="楷体"/>
          <w:b/>
          <w:bCs/>
          <w:color w:val="000000" w:themeColor="text1"/>
          <w:kern w:val="21"/>
          <w:sz w:val="21"/>
          <w:szCs w:val="21"/>
          <w:lang w:val="en-US" w:eastAsia="zh-CN"/>
          <w14:textFill>
            <w14:solidFill>
              <w14:schemeClr w14:val="tx1"/>
            </w14:solidFill>
          </w14:textFill>
        </w:rPr>
      </w:pPr>
      <w:r>
        <w:rPr>
          <w:rFonts w:hint="eastAsia" w:ascii="楷体" w:hAnsi="楷体" w:eastAsia="楷体" w:cs="楷体"/>
          <w:b/>
          <w:bCs/>
          <w:color w:val="000000" w:themeColor="text1"/>
          <w:kern w:val="21"/>
          <w:sz w:val="21"/>
          <w:szCs w:val="21"/>
          <w:lang w:val="en-US" w:eastAsia="zh-CN"/>
          <w14:textFill>
            <w14:solidFill>
              <w14:schemeClr w14:val="tx1"/>
            </w14:solidFill>
          </w14:textFill>
        </w:rPr>
        <w:t>二、背景介绍</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战国时代，各种学派纷纷登台表演，形成了“百家争鸣”的空前活跃的局面。老庄的道家学派，与儒家和名家学派是相对的，尤其表现为对儒家思想的尖锐批判。庄子作为道家学派的代表人物，其思想立场是鲜明突出的。他对黑暗的社会现实强烈不满，追求绝对的思想自由，排除一切功利目的和一切人为的桎梏，清静无为、逍遥自由。在这种情况下，《庄子》就产生了。</w:t>
      </w:r>
    </w:p>
    <w:p>
      <w:pPr>
        <w:keepNext w:val="0"/>
        <w:keepLines w:val="0"/>
        <w:pageBreakBefore w:val="0"/>
        <w:widowControl w:val="0"/>
        <w:kinsoku/>
        <w:wordWrap/>
        <w:overflowPunct/>
        <w:topLinePunct w:val="0"/>
        <w:autoSpaceDE/>
        <w:autoSpaceDN/>
        <w:bidi w:val="0"/>
        <w:adjustRightInd/>
        <w:snapToGrid/>
        <w:spacing w:line="240" w:lineRule="auto"/>
        <w:ind w:left="0" w:firstLine="422" w:firstLineChars="200"/>
        <w:jc w:val="both"/>
        <w:textAlignment w:val="auto"/>
        <w:outlineLvl w:val="1"/>
        <w:rPr>
          <w:rFonts w:hint="eastAsia" w:ascii="楷体" w:hAnsi="楷体" w:eastAsia="楷体" w:cs="楷体"/>
          <w:b/>
          <w:bCs/>
          <w:color w:val="000000" w:themeColor="text1"/>
          <w:kern w:val="21"/>
          <w:sz w:val="21"/>
          <w:szCs w:val="21"/>
          <w:lang w:val="en-US" w:eastAsia="zh-CN"/>
          <w14:textFill>
            <w14:solidFill>
              <w14:schemeClr w14:val="tx1"/>
            </w14:solidFill>
          </w14:textFill>
        </w:rPr>
      </w:pPr>
      <w:r>
        <w:rPr>
          <w:rFonts w:hint="eastAsia" w:ascii="楷体" w:hAnsi="楷体" w:eastAsia="楷体" w:cs="楷体"/>
          <w:b/>
          <w:bCs/>
          <w:color w:val="000000" w:themeColor="text1"/>
          <w:kern w:val="21"/>
          <w:sz w:val="21"/>
          <w:szCs w:val="21"/>
          <w:lang w:val="en-US" w:eastAsia="zh-CN"/>
          <w14:textFill>
            <w14:solidFill>
              <w14:schemeClr w14:val="tx1"/>
            </w14:solidFill>
          </w14:textFill>
        </w:rPr>
        <w:t>三、知识点总结</w:t>
      </w:r>
    </w:p>
    <w:p>
      <w:pPr>
        <w:keepNext w:val="0"/>
        <w:keepLines w:val="0"/>
        <w:pageBreakBefore w:val="0"/>
        <w:widowControl w:val="0"/>
        <w:kinsoku/>
        <w:wordWrap/>
        <w:overflowPunct/>
        <w:topLinePunct w:val="0"/>
        <w:autoSpaceDE/>
        <w:autoSpaceDN/>
        <w:bidi w:val="0"/>
        <w:adjustRightInd/>
        <w:snapToGrid/>
        <w:spacing w:line="240" w:lineRule="auto"/>
        <w:ind w:left="0" w:firstLine="482" w:firstLineChars="200"/>
        <w:jc w:val="center"/>
        <w:textAlignment w:val="auto"/>
        <w:rPr>
          <w:rFonts w:hint="eastAsia" w:ascii="楷体" w:hAnsi="楷体" w:eastAsia="楷体" w:cs="楷体"/>
          <w:b/>
          <w:bCs/>
          <w:color w:val="000000" w:themeColor="text1"/>
          <w:kern w:val="21"/>
          <w:sz w:val="24"/>
          <w:szCs w:val="24"/>
          <w:lang w:val="en-US" w:eastAsia="zh-CN"/>
          <w14:textFill>
            <w14:solidFill>
              <w14:schemeClr w14:val="tx1"/>
            </w14:solidFill>
          </w14:textFill>
        </w:rPr>
      </w:pPr>
      <w:r>
        <w:rPr>
          <w:rFonts w:hint="eastAsia" w:ascii="楷体" w:hAnsi="楷体" w:eastAsia="楷体" w:cs="楷体"/>
          <w:b/>
          <w:bCs/>
          <w:color w:val="000000" w:themeColor="text1"/>
          <w:kern w:val="21"/>
          <w:sz w:val="24"/>
          <w:szCs w:val="24"/>
          <w:lang w:val="en-US" w:eastAsia="zh-CN"/>
          <w14:textFill>
            <w14:solidFill>
              <w14:schemeClr w14:val="tx1"/>
            </w14:solidFill>
          </w14:textFill>
        </w:rPr>
        <w:t>《</w:t>
      </w:r>
      <w:r>
        <w:rPr>
          <w:rFonts w:hint="eastAsia" w:ascii="楷体" w:hAnsi="楷体" w:eastAsia="楷体" w:cs="楷体"/>
          <w:b/>
          <w:bCs/>
          <w:color w:val="000000" w:themeColor="text1"/>
          <w:kern w:val="21"/>
          <w:sz w:val="24"/>
          <w:szCs w:val="24"/>
          <w14:textFill>
            <w14:solidFill>
              <w14:schemeClr w14:val="tx1"/>
            </w14:solidFill>
          </w14:textFill>
        </w:rPr>
        <w:t>无端崖之辞</w:t>
      </w:r>
      <w:r>
        <w:rPr>
          <w:rFonts w:hint="eastAsia" w:ascii="楷体" w:hAnsi="楷体" w:eastAsia="楷体" w:cs="楷体"/>
          <w:b/>
          <w:bCs/>
          <w:color w:val="000000" w:themeColor="text1"/>
          <w:kern w:val="21"/>
          <w:sz w:val="24"/>
          <w:szCs w:val="24"/>
          <w:lang w:val="en-US" w:eastAsia="zh-CN"/>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在先秦诸子中，庄子和他的后学们最注重也最擅长营造艺术表现形式，他们营造的艺术表现形式最鲜明的特点就是奇，他们善于运用奇特、夸张和丰富的想象，讲述各种各样的寓言故事，将自己所要表达的哲学思想，寄寓寓言故事中，通过想象和虚构的形象世界来象征暗示。连他们自己都说自己的学说是“谬悠之说、荒唐之言、无端崖之辞”，即迂远的说教、荒唐的言论、无头绪无边际的言辞。本课所录七则选文正体现了庄子学说的这一特点。这些选文大都采用寓言故事的形式，运用夸张的手法。</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本课所录七则选文，主要通过寓言故事来反映庄子的思想态度。庄子笔下的寓言故事及寓言故事中奇丽诡谲的艺术形象，是其哲学思想的反映，同时也是其深沉情感迂回曲折的流露。本课选文主要反映了庄子“无为而治”的政治主张，表达了庄子对至高的人生境界和人生气象的推崇与赞美，对荣华富贵、权势名利鄙弃的思想感情。</w:t>
      </w:r>
    </w:p>
    <w:p>
      <w:pPr>
        <w:keepNext w:val="0"/>
        <w:keepLines w:val="0"/>
        <w:pageBreakBefore w:val="0"/>
        <w:widowControl w:val="0"/>
        <w:kinsoku/>
        <w:wordWrap/>
        <w:overflowPunct/>
        <w:topLinePunct w:val="0"/>
        <w:autoSpaceDE/>
        <w:autoSpaceDN/>
        <w:bidi w:val="0"/>
        <w:adjustRightInd/>
        <w:snapToGrid/>
        <w:spacing w:line="240" w:lineRule="auto"/>
        <w:ind w:left="0" w:firstLine="482" w:firstLineChars="200"/>
        <w:jc w:val="center"/>
        <w:textAlignment w:val="auto"/>
        <w:outlineLvl w:val="1"/>
        <w:rPr>
          <w:rFonts w:hint="eastAsia" w:ascii="楷体" w:hAnsi="楷体" w:eastAsia="楷体" w:cs="楷体"/>
          <w:b/>
          <w:bCs/>
          <w:color w:val="000000" w:themeColor="text1"/>
          <w:kern w:val="21"/>
          <w:sz w:val="24"/>
          <w:szCs w:val="24"/>
          <w:lang w:val="en-US" w:eastAsia="zh-CN"/>
          <w14:textFill>
            <w14:solidFill>
              <w14:schemeClr w14:val="tx1"/>
            </w14:solidFill>
          </w14:textFill>
        </w:rPr>
      </w:pPr>
      <w:r>
        <w:rPr>
          <w:rFonts w:hint="eastAsia" w:ascii="楷体" w:hAnsi="楷体" w:eastAsia="楷体" w:cs="楷体"/>
          <w:b/>
          <w:bCs/>
          <w:color w:val="000000" w:themeColor="text1"/>
          <w:kern w:val="21"/>
          <w:sz w:val="24"/>
          <w:szCs w:val="24"/>
          <w:lang w:val="en-US" w:eastAsia="zh-CN"/>
          <w14:textFill>
            <w14:solidFill>
              <w14:schemeClr w14:val="tx1"/>
            </w14:solidFill>
          </w14:textFill>
        </w:rPr>
        <w:t>《鹏之徙于南冥》</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鹏之徙于南冥”语出《庄子·逍遥游》，原文为“鹏之徙于南冥也，水击三千里，抟扶摇而上者九万里，去以六月息者也”。庄子以奇异的想象、夸张的笔法，描述了鹏展翅翱翔飞向南海的壮丽画面。文中庄子将大鹏与蜩、学鸠、斥</w:t>
      </w:r>
      <w:r>
        <w:rPr>
          <w:rFonts w:hint="eastAsia" w:ascii="楷体" w:hAnsi="楷体" w:eastAsia="楷体" w:cs="楷体"/>
          <w:b w:val="0"/>
          <w:bCs w:val="0"/>
          <w:color w:val="000000" w:themeColor="text1"/>
          <w:kern w:val="21"/>
          <w:sz w:val="21"/>
          <w:szCs w:val="21"/>
          <w14:textFill>
            <w14:solidFill>
              <w14:schemeClr w14:val="tx1"/>
            </w14:solidFill>
          </w14:textFill>
        </w:rPr>
        <w:drawing>
          <wp:inline distT="0" distB="0" distL="0" distR="0">
            <wp:extent cx="161290" cy="152400"/>
            <wp:effectExtent l="0" t="0" r="1016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61290" cy="152400"/>
                    </a:xfrm>
                    <a:prstGeom prst="rect">
                      <a:avLst/>
                    </a:prstGeom>
                    <a:noFill/>
                    <a:ln>
                      <a:noFill/>
                    </a:ln>
                  </pic:spPr>
                </pic:pic>
              </a:graphicData>
            </a:graphic>
          </wp:inline>
        </w:drawing>
      </w:r>
      <w:r>
        <w:rPr>
          <w:rFonts w:hint="eastAsia" w:ascii="楷体" w:hAnsi="楷体" w:eastAsia="楷体" w:cs="楷体"/>
          <w:b w:val="0"/>
          <w:bCs w:val="0"/>
          <w:color w:val="000000" w:themeColor="text1"/>
          <w:kern w:val="21"/>
          <w:sz w:val="21"/>
          <w:szCs w:val="21"/>
          <w14:textFill>
            <w14:solidFill>
              <w14:schemeClr w14:val="tx1"/>
            </w14:solidFill>
          </w14:textFill>
        </w:rPr>
        <w:t>对比，言明小与大的区别，然后由物及人说明世间万物均“有所待”而算不上逍遥的道理，最后指出怎样才算是真正的逍遥，并得出“至人无己，神人无功，圣人无名”的结论。逍遥：没有什么约束，自由自在。游：各处从容地行走；闲逛。“逍遥游”即不借助任何外力，也不受任何外力限制地自由自在地遨游。它旨在说明人应当摆脱一切外物的牵</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累，追求绝对自由。庄子认为，只有无所待而“游于无穷”，达到“无己”“无功”“无名”的境界，才是真正的“逍遥游”。</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本课选文先借“鹏之徙于南冥”的故事将大鹏与蜩、学鸠、斥</w:t>
      </w:r>
      <w:r>
        <w:rPr>
          <w:rFonts w:hint="eastAsia" w:ascii="楷体" w:hAnsi="楷体" w:eastAsia="楷体" w:cs="楷体"/>
          <w:b w:val="0"/>
          <w:bCs w:val="0"/>
          <w:color w:val="000000" w:themeColor="text1"/>
          <w:kern w:val="21"/>
          <w:sz w:val="21"/>
          <w:szCs w:val="21"/>
          <w14:textFill>
            <w14:solidFill>
              <w14:schemeClr w14:val="tx1"/>
            </w14:solidFill>
          </w14:textFill>
        </w:rPr>
        <w:drawing>
          <wp:inline distT="0" distB="0" distL="0" distR="0">
            <wp:extent cx="100965" cy="95250"/>
            <wp:effectExtent l="0" t="0" r="13335"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0965" cy="95250"/>
                    </a:xfrm>
                    <a:prstGeom prst="rect">
                      <a:avLst/>
                    </a:prstGeom>
                    <a:noFill/>
                    <a:ln>
                      <a:noFill/>
                    </a:ln>
                  </pic:spPr>
                </pic:pic>
              </a:graphicData>
            </a:graphic>
          </wp:inline>
        </w:drawing>
      </w:r>
      <w:r>
        <w:rPr>
          <w:rFonts w:hint="eastAsia" w:ascii="楷体" w:hAnsi="楷体" w:eastAsia="楷体" w:cs="楷体"/>
          <w:b w:val="0"/>
          <w:bCs w:val="0"/>
          <w:color w:val="000000" w:themeColor="text1"/>
          <w:kern w:val="21"/>
          <w:sz w:val="21"/>
          <w:szCs w:val="21"/>
          <w14:textFill>
            <w14:solidFill>
              <w14:schemeClr w14:val="tx1"/>
            </w14:solidFill>
          </w14:textFill>
        </w:rPr>
        <w:t>对比；然后由物及人讲述了宋荣子和列子的故事，从而从反面阐述了世间万物均“有所待”，算不上逍遥的道理，为从正面表明自己的观点蓄势；第二段庄子从正面直接表明了自己的看法，他认为“乘天地之正，而御六气之辩，以游无穷者”才是真正的逍遥，只有“无己”“无功”“无名”才能逍遥。庄子认定的这种逍遥的理想境界和理想人格，是对现实人生困境的超越，是一种安宁、恬静的心理状态，是对个人精神的绝对自由的追求。这在现实生活中是不可能实现的，但是其中蕴含的一层层不断向更高的境界追求的思想，却是值得我们汲取的。</w:t>
      </w:r>
    </w:p>
    <w:p>
      <w:pPr>
        <w:keepNext w:val="0"/>
        <w:keepLines w:val="0"/>
        <w:pageBreakBefore w:val="0"/>
        <w:widowControl w:val="0"/>
        <w:kinsoku/>
        <w:wordWrap/>
        <w:overflowPunct/>
        <w:topLinePunct w:val="0"/>
        <w:autoSpaceDE/>
        <w:autoSpaceDN/>
        <w:bidi w:val="0"/>
        <w:adjustRightInd/>
        <w:snapToGrid/>
        <w:spacing w:line="240" w:lineRule="auto"/>
        <w:ind w:left="0" w:firstLine="482" w:firstLineChars="200"/>
        <w:jc w:val="center"/>
        <w:textAlignment w:val="auto"/>
        <w:outlineLvl w:val="1"/>
        <w:rPr>
          <w:rFonts w:hint="eastAsia" w:ascii="楷体" w:hAnsi="楷体" w:eastAsia="楷体" w:cs="楷体"/>
          <w:b/>
          <w:bCs/>
          <w:color w:val="000000" w:themeColor="text1"/>
          <w:kern w:val="21"/>
          <w:sz w:val="24"/>
          <w:szCs w:val="24"/>
          <w:lang w:val="en-US" w:eastAsia="zh-CN"/>
          <w14:textFill>
            <w14:solidFill>
              <w14:schemeClr w14:val="tx1"/>
            </w14:solidFill>
          </w14:textFill>
        </w:rPr>
      </w:pPr>
      <w:r>
        <w:rPr>
          <w:rFonts w:hint="eastAsia" w:ascii="楷体" w:hAnsi="楷体" w:eastAsia="楷体" w:cs="楷体"/>
          <w:b/>
          <w:bCs/>
          <w:color w:val="000000" w:themeColor="text1"/>
          <w:kern w:val="21"/>
          <w:sz w:val="24"/>
          <w:szCs w:val="24"/>
          <w:lang w:val="en-US" w:eastAsia="zh-CN"/>
          <w14:textFill>
            <w14:solidFill>
              <w14:schemeClr w14:val="tx1"/>
            </w14:solidFill>
          </w14:textFill>
        </w:rPr>
        <w:t>《东海之大乐》</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东海之大乐”语出《庄子·秋水》，面对浅井之蛙的自夸自足，东海之鳖向它讲述了大海的情形：“夫千里之远，不足以举其大；千仞之高，不足以极其深。禹之时，十年九潦，而水弗为加益；汤之时，八年七旱，而崖不为加损。夫不为顷久推移、不以多少进退者，此亦东海之大乐也。”浅井之蛙听后，“適適然惊，规规然自失也”。庄子借这一寓言故事，形象地阐释了小气象和大境界的天壤之别，对故步自封、安于小我、盲目自得的心态进行了辛辣的讽刺，告诉人们“山外有山，天外有天”，要永不自满、不断追求更高境界的道理。</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本课所录两则选文，都运用了寓言说理的方法，且寓言的主旨是一致的，都向我们阐明了为人要虚心，不能故步自封、骄傲自满，要不断追求更高境界、气象、格局的道理。但两则选文的主旨也不完全相同，第2则选文除了讲明要虚心，不能骄傲自满的道理外，还讲明了虚心学习的时候要看对象、讲方法的道理。庄子警示人们，人自身可能有很多局限，跳出这些局限，才能够提升自己的境界、气象和格局；人外有人，天外有天，人永远不应该自满。</w:t>
      </w:r>
    </w:p>
    <w:p>
      <w:pPr>
        <w:keepNext w:val="0"/>
        <w:keepLines w:val="0"/>
        <w:pageBreakBefore w:val="0"/>
        <w:widowControl w:val="0"/>
        <w:kinsoku/>
        <w:wordWrap/>
        <w:overflowPunct/>
        <w:topLinePunct w:val="0"/>
        <w:autoSpaceDE/>
        <w:autoSpaceDN/>
        <w:bidi w:val="0"/>
        <w:adjustRightInd/>
        <w:snapToGrid/>
        <w:spacing w:line="240" w:lineRule="auto"/>
        <w:ind w:left="0" w:firstLine="482" w:firstLineChars="200"/>
        <w:jc w:val="center"/>
        <w:textAlignment w:val="auto"/>
        <w:outlineLvl w:val="1"/>
        <w:rPr>
          <w:rFonts w:hint="eastAsia" w:ascii="楷体" w:hAnsi="楷体" w:eastAsia="楷体" w:cs="楷体"/>
          <w:b/>
          <w:bCs/>
          <w:color w:val="000000" w:themeColor="text1"/>
          <w:kern w:val="21"/>
          <w:sz w:val="24"/>
          <w:szCs w:val="24"/>
          <w:lang w:val="en-US" w:eastAsia="zh-CN"/>
          <w14:textFill>
            <w14:solidFill>
              <w14:schemeClr w14:val="tx1"/>
            </w14:solidFill>
          </w14:textFill>
        </w:rPr>
      </w:pPr>
      <w:r>
        <w:rPr>
          <w:rFonts w:hint="eastAsia" w:ascii="楷体" w:hAnsi="楷体" w:eastAsia="楷体" w:cs="楷体"/>
          <w:b/>
          <w:bCs/>
          <w:color w:val="000000" w:themeColor="text1"/>
          <w:kern w:val="21"/>
          <w:sz w:val="24"/>
          <w:szCs w:val="24"/>
          <w:lang w:val="en-US" w:eastAsia="zh-CN"/>
          <w14:textFill>
            <w14:solidFill>
              <w14:schemeClr w14:val="tx1"/>
            </w14:solidFill>
          </w14:textFill>
        </w:rPr>
        <w:t>《尊生》</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尊生”一词出自《庄子·让王》，就是要尊重生命。庄子在叙述了大王亶父为了保全邠地百姓的性命而主动拄着拐杖离开邠地，最终赢得民心的故事后，大发感慨：“夫大王亶父可谓能尊生矣。”表达了自己对尊重生命的人的由衷敬仰与赞美之情。在常人眼中，“天下”是最尊贵的东西，而在庄子及其后学的眼中，生命的价值才是无与伦比的。世间万物中，人的生命无疑是最宝贵的。我们是否珍惜生命呢？假如我们珍惜自己的生命，那么是否会同样珍惜他人的生命呢？从一般意义上说，“尊生”体现在两个方面：一是要珍重自己的生命，二是要珍重他人的生命。这两篇故事，强调了要以生命为本，反对让世俗名利牵累和祸害生命。既要尊重自己的生命，又要尊重他人的生命，张扬了生命的价值与尊严，体现了对人的关怀。庄子的“尊生”思想在一个把拥有天下视为最高价值、最高追求的时代里，无疑是对世俗观念的反叛。</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本课所录两则选文从不同方面阐释了庄子的“尊生”思想。第1则阐释了“尊生”的一般意义，即既要尊重自己的生命，也要尊重他人的生命。庄子及其后学拿天下和生命相比，以一种极端的形式来彰显生命的价值，主要是反对世人以养伤身，以利累形。第2则阐释了“尊生”更深刻的意义，即尊生意味着不能使生命沦落为工具。人既不能将自己变成某种工具，也不能将他人工具化，期望他人能满足自己的要求。庄子的这种思想，蕴含着对当时社会的沉痛感悟，也张扬了生命的价值和尊严，体现了对人的极大关怀。</w:t>
      </w:r>
    </w:p>
    <w:p>
      <w:pPr>
        <w:keepNext w:val="0"/>
        <w:keepLines w:val="0"/>
        <w:pageBreakBefore w:val="0"/>
        <w:widowControl w:val="0"/>
        <w:kinsoku/>
        <w:wordWrap/>
        <w:overflowPunct/>
        <w:topLinePunct w:val="0"/>
        <w:autoSpaceDE/>
        <w:autoSpaceDN/>
        <w:bidi w:val="0"/>
        <w:adjustRightInd/>
        <w:snapToGrid/>
        <w:spacing w:line="240" w:lineRule="auto"/>
        <w:ind w:left="0" w:firstLine="482" w:firstLineChars="200"/>
        <w:jc w:val="center"/>
        <w:textAlignment w:val="auto"/>
        <w:outlineLvl w:val="1"/>
        <w:rPr>
          <w:rFonts w:hint="eastAsia" w:ascii="楷体" w:hAnsi="楷体" w:eastAsia="楷体" w:cs="楷体"/>
          <w:b w:val="0"/>
          <w:bCs w:val="0"/>
          <w:color w:val="000000" w:themeColor="text1"/>
          <w:kern w:val="21"/>
          <w:sz w:val="21"/>
          <w:szCs w:val="21"/>
          <w:lang w:val="en-US" w:eastAsia="zh-CN"/>
          <w14:textFill>
            <w14:solidFill>
              <w14:schemeClr w14:val="tx1"/>
            </w14:solidFill>
          </w14:textFill>
        </w:rPr>
      </w:pPr>
      <w:r>
        <w:rPr>
          <w:rFonts w:hint="eastAsia" w:ascii="楷体" w:hAnsi="楷体" w:eastAsia="楷体" w:cs="楷体"/>
          <w:b/>
          <w:bCs/>
          <w:color w:val="000000" w:themeColor="text1"/>
          <w:kern w:val="21"/>
          <w:sz w:val="24"/>
          <w:szCs w:val="24"/>
          <w:lang w:val="en-US" w:eastAsia="zh-CN"/>
          <w14:textFill>
            <w14:solidFill>
              <w14:schemeClr w14:val="tx1"/>
            </w14:solidFill>
          </w14:textFill>
        </w:rPr>
        <w:t>《恶乎往而不可》</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庄子·大宗师》中“宗”指敬仰、尊崇，“大宗师”意思是最值得敬仰、尊崇的老师。谁够称得上做这样的老师呢？那就是“道”。庄子认为自然和人是浑然一体的，人们生死变化是没有什么区别的，因而他主张清心寂神、离形去智、忘却生死、顺应自然。这就叫做“道”。</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恶乎往而不可”语出《庄子·大宗师》，意思是“到哪里去不可以呢”。原文为：“子来有病，喘喘然将死”，可他却“成然寐，蘧然觉”，一片安宁。究其原因，子来说：“今一以天地为大炉，以造化为大冶，恶乎往而不可哉！”意思是“现在完全把天地看成大炉子，把造物者看成造诣极高的铁匠，那到哪里去、变成什么不可以呢！”原来子来将自己的大病将死看作是造物者的杰作。庄子借子来之口，形象阐释了自己“安时处顺”的思想，告诉人们如何面对困境乃至绝境。</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所选部分还是寓言故事，让人在读故事的过程中体悟深刻的思想。</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本课所录两则选文，就是想通过寓言故事，借助奇特的想象，来告诉人们如何面对自己无可奈何的困境，包括病痛、死亡、长相丑陋……庄子试图使人在陷于绝境时，靠内在精神力量的培养，自解倒悬之苦，突出重围，而不是被困境压垮。其安时而处顺，知其无可奈何而安之若命的思想，纵然折射着灵魂的随遇而安，在现实压迫下的无奈，却也不失为一种难得的超越。在危难丛集的人世间，庄子的目的就是要启示人们从精神方面着手，来增加生命的强度和韧性，它蕴含着对社会、对人生的大同情和大关怀。</w:t>
      </w:r>
    </w:p>
    <w:p>
      <w:pPr>
        <w:keepNext w:val="0"/>
        <w:keepLines w:val="0"/>
        <w:pageBreakBefore w:val="0"/>
        <w:widowControl w:val="0"/>
        <w:kinsoku/>
        <w:wordWrap/>
        <w:overflowPunct/>
        <w:topLinePunct w:val="0"/>
        <w:autoSpaceDE/>
        <w:autoSpaceDN/>
        <w:bidi w:val="0"/>
        <w:adjustRightInd/>
        <w:snapToGrid/>
        <w:spacing w:line="240" w:lineRule="auto"/>
        <w:ind w:left="0" w:firstLine="482" w:firstLineChars="200"/>
        <w:jc w:val="center"/>
        <w:textAlignment w:val="auto"/>
        <w:outlineLvl w:val="0"/>
        <w:rPr>
          <w:rFonts w:hint="eastAsia" w:ascii="楷体" w:hAnsi="楷体" w:eastAsia="楷体" w:cs="楷体"/>
          <w:b/>
          <w:bCs/>
          <w:color w:val="000000" w:themeColor="text1"/>
          <w:kern w:val="21"/>
          <w:sz w:val="24"/>
          <w:szCs w:val="24"/>
          <w:lang w:val="en-US" w:eastAsia="zh-CN"/>
          <w14:textFill>
            <w14:solidFill>
              <w14:schemeClr w14:val="tx1"/>
            </w14:solidFill>
          </w14:textFill>
        </w:rPr>
      </w:pPr>
      <w:r>
        <w:rPr>
          <w:rFonts w:hint="eastAsia" w:ascii="楷体" w:hAnsi="楷体" w:eastAsia="楷体" w:cs="楷体"/>
          <w:b/>
          <w:bCs/>
          <w:color w:val="000000" w:themeColor="text1"/>
          <w:kern w:val="21"/>
          <w:sz w:val="24"/>
          <w:szCs w:val="24"/>
          <w:lang w:eastAsia="zh-CN"/>
          <w14:textFill>
            <w14:solidFill>
              <w14:schemeClr w14:val="tx1"/>
            </w14:solidFill>
          </w14:textFill>
        </w:rPr>
        <w:t>第六单元</w:t>
      </w:r>
      <w:r>
        <w:rPr>
          <w:rFonts w:hint="eastAsia" w:ascii="楷体" w:hAnsi="楷体" w:eastAsia="楷体" w:cs="楷体"/>
          <w:b/>
          <w:bCs/>
          <w:color w:val="000000" w:themeColor="text1"/>
          <w:kern w:val="21"/>
          <w:sz w:val="24"/>
          <w:szCs w:val="24"/>
          <w:lang w:val="en-US" w:eastAsia="zh-CN"/>
          <w14:textFill>
            <w14:solidFill>
              <w14:schemeClr w14:val="tx1"/>
            </w14:solidFill>
          </w14:textFill>
        </w:rPr>
        <w:t xml:space="preserve"> 《墨子》选读</w:t>
      </w:r>
    </w:p>
    <w:p>
      <w:pPr>
        <w:keepNext w:val="0"/>
        <w:keepLines w:val="0"/>
        <w:pageBreakBefore w:val="0"/>
        <w:widowControl w:val="0"/>
        <w:kinsoku/>
        <w:wordWrap/>
        <w:overflowPunct/>
        <w:topLinePunct w:val="0"/>
        <w:autoSpaceDE/>
        <w:autoSpaceDN/>
        <w:bidi w:val="0"/>
        <w:adjustRightInd/>
        <w:snapToGrid/>
        <w:spacing w:line="240" w:lineRule="auto"/>
        <w:ind w:left="0" w:firstLine="422" w:firstLineChars="200"/>
        <w:jc w:val="both"/>
        <w:textAlignment w:val="auto"/>
        <w:outlineLvl w:val="1"/>
        <w:rPr>
          <w:rFonts w:hint="eastAsia" w:ascii="楷体" w:hAnsi="楷体" w:eastAsia="楷体" w:cs="楷体"/>
          <w:b/>
          <w:bCs/>
          <w:color w:val="000000" w:themeColor="text1"/>
          <w:kern w:val="21"/>
          <w:sz w:val="21"/>
          <w:szCs w:val="21"/>
          <w:lang w:val="en-US" w:eastAsia="zh-CN"/>
          <w14:textFill>
            <w14:solidFill>
              <w14:schemeClr w14:val="tx1"/>
            </w14:solidFill>
          </w14:textFill>
        </w:rPr>
      </w:pPr>
      <w:r>
        <w:rPr>
          <w:rFonts w:hint="eastAsia" w:ascii="楷体" w:hAnsi="楷体" w:eastAsia="楷体" w:cs="楷体"/>
          <w:b/>
          <w:bCs/>
          <w:color w:val="000000" w:themeColor="text1"/>
          <w:kern w:val="21"/>
          <w:sz w:val="21"/>
          <w:szCs w:val="21"/>
          <w:lang w:val="en-US" w:eastAsia="zh-CN"/>
          <w14:textFill>
            <w14:solidFill>
              <w14:schemeClr w14:val="tx1"/>
            </w14:solidFill>
          </w14:textFill>
        </w:rPr>
        <w:t>一、作者简介</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墨子</w:t>
      </w:r>
      <w:r>
        <w:rPr>
          <w:rFonts w:hint="eastAsia" w:ascii="楷体" w:hAnsi="楷体" w:eastAsia="楷体" w:cs="楷体"/>
          <w:b w:val="0"/>
          <w:bCs w:val="0"/>
          <w:color w:val="000000" w:themeColor="text1"/>
          <w:kern w:val="21"/>
          <w:sz w:val="21"/>
          <w:szCs w:val="21"/>
          <w:lang w:eastAsia="zh-CN"/>
          <w14:textFill>
            <w14:solidFill>
              <w14:schemeClr w14:val="tx1"/>
            </w14:solidFill>
          </w14:textFill>
        </w:rPr>
        <w:t>（</w:t>
      </w:r>
      <w:r>
        <w:rPr>
          <w:rFonts w:hint="eastAsia" w:ascii="楷体" w:hAnsi="楷体" w:eastAsia="楷体" w:cs="楷体"/>
          <w:b w:val="0"/>
          <w:bCs w:val="0"/>
          <w:color w:val="000000" w:themeColor="text1"/>
          <w:kern w:val="21"/>
          <w:sz w:val="21"/>
          <w:szCs w:val="21"/>
          <w14:textFill>
            <w14:solidFill>
              <w14:schemeClr w14:val="tx1"/>
            </w14:solidFill>
          </w14:textFill>
        </w:rPr>
        <w:t>约前468—前376</w:t>
      </w:r>
      <w:r>
        <w:rPr>
          <w:rFonts w:hint="eastAsia" w:ascii="楷体" w:hAnsi="楷体" w:eastAsia="楷体" w:cs="楷体"/>
          <w:b w:val="0"/>
          <w:bCs w:val="0"/>
          <w:color w:val="000000" w:themeColor="text1"/>
          <w:kern w:val="21"/>
          <w:sz w:val="21"/>
          <w:szCs w:val="21"/>
          <w:lang w:eastAsia="zh-CN"/>
          <w14:textFill>
            <w14:solidFill>
              <w14:schemeClr w14:val="tx1"/>
            </w14:solidFill>
          </w14:textFill>
        </w:rPr>
        <w:t>）</w:t>
      </w:r>
      <w:r>
        <w:rPr>
          <w:rFonts w:hint="eastAsia" w:ascii="楷体" w:hAnsi="楷体" w:eastAsia="楷体" w:cs="楷体"/>
          <w:b w:val="0"/>
          <w:bCs w:val="0"/>
          <w:color w:val="000000" w:themeColor="text1"/>
          <w:kern w:val="21"/>
          <w:sz w:val="21"/>
          <w:szCs w:val="21"/>
          <w14:textFill>
            <w14:solidFill>
              <w14:schemeClr w14:val="tx1"/>
            </w14:solidFill>
          </w14:textFill>
        </w:rPr>
        <w:t>，春秋战国之际思想家、教育家、学者，墨家学派的创始人。名翟，相传原为宋国人，后长期住在鲁国。曾学习儒术，因不满其繁琐的“礼”，另立新说，聚徒讲学，成为儒家主要的反对派之一。他的“非攻”思想体现了当时人民反对掠夺、战争的意向。他的“非乐”“节用”“节葬”等主张，是对当权贵族“繁饰礼乐”和享乐奢侈生活的抗议。他提出“尚贤”“尚同”的政治主张，认为“官无常贵，民无终贱”，反对贵族的世袭制和儒家的亲亲尊尊，试图用上说下教的方法，“使饥者得食，寒者得衣，劳者得息，乱者得治”。探究了知识和逻辑等问题，制定了作为认识真理准则的三表，强调善与用，志与功的统一。弟子很多，以“兴天下之利，除天下之害”为教育目的，尤重艰苦实践，服从纪律。其学说对当时思想界影响极大，与儒家并称“显学”。其体系中的“非命”“务实”的观点为后学所发展，而其中有关宗教迷信的形式，则为他们所克服。现存《墨子》53篇，是研究墨子及其学说的基本材料。</w:t>
      </w:r>
    </w:p>
    <w:p>
      <w:pPr>
        <w:keepNext w:val="0"/>
        <w:keepLines w:val="0"/>
        <w:pageBreakBefore w:val="0"/>
        <w:widowControl w:val="0"/>
        <w:kinsoku/>
        <w:wordWrap/>
        <w:overflowPunct/>
        <w:topLinePunct w:val="0"/>
        <w:autoSpaceDE/>
        <w:autoSpaceDN/>
        <w:bidi w:val="0"/>
        <w:adjustRightInd/>
        <w:snapToGrid/>
        <w:spacing w:line="240" w:lineRule="auto"/>
        <w:ind w:left="0" w:firstLine="422" w:firstLineChars="200"/>
        <w:jc w:val="both"/>
        <w:textAlignment w:val="auto"/>
        <w:outlineLvl w:val="1"/>
        <w:rPr>
          <w:rFonts w:hint="eastAsia" w:ascii="楷体" w:hAnsi="楷体" w:eastAsia="楷体" w:cs="楷体"/>
          <w:b/>
          <w:bCs/>
          <w:color w:val="000000" w:themeColor="text1"/>
          <w:kern w:val="21"/>
          <w:sz w:val="21"/>
          <w:szCs w:val="21"/>
          <w:lang w:val="en-US" w:eastAsia="zh-CN"/>
          <w14:textFill>
            <w14:solidFill>
              <w14:schemeClr w14:val="tx1"/>
            </w14:solidFill>
          </w14:textFill>
        </w:rPr>
      </w:pPr>
      <w:r>
        <w:rPr>
          <w:rFonts w:hint="eastAsia" w:ascii="楷体" w:hAnsi="楷体" w:eastAsia="楷体" w:cs="楷体"/>
          <w:b/>
          <w:bCs/>
          <w:color w:val="000000" w:themeColor="text1"/>
          <w:kern w:val="21"/>
          <w:sz w:val="21"/>
          <w:szCs w:val="21"/>
          <w:lang w:val="en-US" w:eastAsia="zh-CN"/>
          <w14:textFill>
            <w14:solidFill>
              <w14:schemeClr w14:val="tx1"/>
            </w14:solidFill>
          </w14:textFill>
        </w:rPr>
        <w:t>二、背景介绍</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因连年战争，社会动荡不安，面对残酷的社会现实，经过长时间艰苦的探索与实践，墨子终于形成了独具特色的人生观，即“行天下之利，除天下之害”</w:t>
      </w:r>
      <w:r>
        <w:rPr>
          <w:rFonts w:hint="eastAsia" w:ascii="楷体" w:hAnsi="楷体" w:eastAsia="楷体" w:cs="楷体"/>
          <w:b w:val="0"/>
          <w:bCs w:val="0"/>
          <w:color w:val="000000" w:themeColor="text1"/>
          <w:kern w:val="21"/>
          <w:sz w:val="21"/>
          <w:szCs w:val="21"/>
          <w:lang w:eastAsia="zh-CN"/>
          <w14:textFill>
            <w14:solidFill>
              <w14:schemeClr w14:val="tx1"/>
            </w14:solidFill>
          </w14:textFill>
        </w:rPr>
        <w:t>（</w:t>
      </w:r>
      <w:r>
        <w:rPr>
          <w:rFonts w:hint="eastAsia" w:ascii="楷体" w:hAnsi="楷体" w:eastAsia="楷体" w:cs="楷体"/>
          <w:b w:val="0"/>
          <w:bCs w:val="0"/>
          <w:color w:val="000000" w:themeColor="text1"/>
          <w:kern w:val="21"/>
          <w:sz w:val="21"/>
          <w:szCs w:val="21"/>
          <w14:textFill>
            <w14:solidFill>
              <w14:schemeClr w14:val="tx1"/>
            </w14:solidFill>
          </w14:textFill>
        </w:rPr>
        <w:t>《兼爱中》</w:t>
      </w:r>
      <w:r>
        <w:rPr>
          <w:rFonts w:hint="eastAsia" w:ascii="楷体" w:hAnsi="楷体" w:eastAsia="楷体" w:cs="楷体"/>
          <w:b w:val="0"/>
          <w:bCs w:val="0"/>
          <w:color w:val="000000" w:themeColor="text1"/>
          <w:kern w:val="21"/>
          <w:sz w:val="21"/>
          <w:szCs w:val="21"/>
          <w:lang w:eastAsia="zh-CN"/>
          <w14:textFill>
            <w14:solidFill>
              <w14:schemeClr w14:val="tx1"/>
            </w14:solidFill>
          </w14:textFill>
        </w:rPr>
        <w:t>）</w:t>
      </w:r>
      <w:r>
        <w:rPr>
          <w:rFonts w:hint="eastAsia" w:ascii="楷体" w:hAnsi="楷体" w:eastAsia="楷体" w:cs="楷体"/>
          <w:b w:val="0"/>
          <w:bCs w:val="0"/>
          <w:color w:val="000000" w:themeColor="text1"/>
          <w:kern w:val="21"/>
          <w:sz w:val="21"/>
          <w:szCs w:val="21"/>
          <w14:textFill>
            <w14:solidFill>
              <w14:schemeClr w14:val="tx1"/>
            </w14:solidFill>
          </w14:textFill>
        </w:rPr>
        <w:t>，实现“兼相爱，交相利”、国泰民安的理想社会。</w:t>
      </w:r>
    </w:p>
    <w:p>
      <w:pPr>
        <w:keepNext w:val="0"/>
        <w:keepLines w:val="0"/>
        <w:pageBreakBefore w:val="0"/>
        <w:widowControl w:val="0"/>
        <w:kinsoku/>
        <w:wordWrap/>
        <w:overflowPunct/>
        <w:topLinePunct w:val="0"/>
        <w:autoSpaceDE/>
        <w:autoSpaceDN/>
        <w:bidi w:val="0"/>
        <w:adjustRightInd/>
        <w:snapToGrid/>
        <w:spacing w:line="240" w:lineRule="auto"/>
        <w:ind w:left="0" w:firstLine="422" w:firstLineChars="200"/>
        <w:jc w:val="both"/>
        <w:textAlignment w:val="auto"/>
        <w:outlineLvl w:val="1"/>
        <w:rPr>
          <w:rFonts w:hint="eastAsia" w:ascii="楷体" w:hAnsi="楷体" w:eastAsia="楷体" w:cs="楷体"/>
          <w:b/>
          <w:bCs/>
          <w:color w:val="000000" w:themeColor="text1"/>
          <w:kern w:val="21"/>
          <w:sz w:val="21"/>
          <w:szCs w:val="21"/>
          <w:lang w:val="en-US" w:eastAsia="zh-CN"/>
          <w14:textFill>
            <w14:solidFill>
              <w14:schemeClr w14:val="tx1"/>
            </w14:solidFill>
          </w14:textFill>
        </w:rPr>
      </w:pPr>
      <w:r>
        <w:rPr>
          <w:rFonts w:hint="eastAsia" w:ascii="楷体" w:hAnsi="楷体" w:eastAsia="楷体" w:cs="楷体"/>
          <w:b/>
          <w:bCs/>
          <w:color w:val="000000" w:themeColor="text1"/>
          <w:kern w:val="21"/>
          <w:sz w:val="21"/>
          <w:szCs w:val="21"/>
          <w:lang w:val="en-US" w:eastAsia="zh-CN"/>
          <w14:textFill>
            <w14:solidFill>
              <w14:schemeClr w14:val="tx1"/>
            </w14:solidFill>
          </w14:textFill>
        </w:rPr>
        <w:t>三、知识点总结</w:t>
      </w:r>
    </w:p>
    <w:p>
      <w:pPr>
        <w:keepNext w:val="0"/>
        <w:keepLines w:val="0"/>
        <w:pageBreakBefore w:val="0"/>
        <w:widowControl w:val="0"/>
        <w:kinsoku/>
        <w:wordWrap/>
        <w:overflowPunct/>
        <w:topLinePunct w:val="0"/>
        <w:autoSpaceDE/>
        <w:autoSpaceDN/>
        <w:bidi w:val="0"/>
        <w:adjustRightInd/>
        <w:snapToGrid/>
        <w:spacing w:line="240" w:lineRule="auto"/>
        <w:ind w:left="0" w:firstLine="482" w:firstLineChars="200"/>
        <w:jc w:val="center"/>
        <w:textAlignment w:val="auto"/>
        <w:outlineLvl w:val="1"/>
        <w:rPr>
          <w:rFonts w:hint="eastAsia" w:ascii="楷体" w:hAnsi="楷体" w:eastAsia="楷体" w:cs="楷体"/>
          <w:b/>
          <w:bCs/>
          <w:color w:val="000000" w:themeColor="text1"/>
          <w:kern w:val="21"/>
          <w:sz w:val="24"/>
          <w:szCs w:val="24"/>
          <w:lang w:val="en-US" w:eastAsia="zh-CN"/>
          <w14:textFill>
            <w14:solidFill>
              <w14:schemeClr w14:val="tx1"/>
            </w14:solidFill>
          </w14:textFill>
        </w:rPr>
      </w:pPr>
      <w:r>
        <w:rPr>
          <w:rFonts w:hint="eastAsia" w:ascii="楷体" w:hAnsi="楷体" w:eastAsia="楷体" w:cs="楷体"/>
          <w:b/>
          <w:bCs/>
          <w:color w:val="000000" w:themeColor="text1"/>
          <w:kern w:val="21"/>
          <w:sz w:val="24"/>
          <w:szCs w:val="24"/>
          <w:lang w:val="en-US" w:eastAsia="zh-CN"/>
          <w14:textFill>
            <w14:solidFill>
              <w14:schemeClr w14:val="tx1"/>
            </w14:solidFill>
          </w14:textFill>
        </w:rPr>
        <w:t>《</w:t>
      </w:r>
      <w:r>
        <w:rPr>
          <w:rFonts w:hint="eastAsia" w:ascii="楷体" w:hAnsi="楷体" w:eastAsia="楷体" w:cs="楷体"/>
          <w:b/>
          <w:bCs/>
          <w:color w:val="000000" w:themeColor="text1"/>
          <w:kern w:val="21"/>
          <w:sz w:val="24"/>
          <w:szCs w:val="24"/>
          <w14:textFill>
            <w14:solidFill>
              <w14:schemeClr w14:val="tx1"/>
            </w14:solidFill>
          </w14:textFill>
        </w:rPr>
        <w:t>兼爱</w:t>
      </w:r>
      <w:r>
        <w:rPr>
          <w:rFonts w:hint="eastAsia" w:ascii="楷体" w:hAnsi="楷体" w:eastAsia="楷体" w:cs="楷体"/>
          <w:b/>
          <w:bCs/>
          <w:color w:val="000000" w:themeColor="text1"/>
          <w:kern w:val="21"/>
          <w:sz w:val="24"/>
          <w:szCs w:val="24"/>
          <w:lang w:val="en-US" w:eastAsia="zh-CN"/>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兼爱”是墨子的基本思想，所谓“兼爱”就是跳脱自爱的狭小圈子，一律平等、不分亲疏厚薄地互相关爱。墨子寻求世乱的根源，将它归结为一种自私的爱，即自爱而不相爱。因而墨子对症下药，指出消除这些混乱的灵丹妙药就是“兼相爱、交相利”，即“视人之国若视其国，视人之家若视其家，视人之身若视其身”。如果这样，就能出现墨子所向往的“天下之人皆相爱，强不执弱，众不劫寡，富不侮贫，贵不敖贱，诈不欺愚”的太平世界。</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兼爱》应该是墨子讲学的记录。就严密的逻辑和清晰的层次而言，它不愧是当时的杰作。墨子务求把意思说得清楚明白，因此，一方面努力追求语言的浅显、逻辑的严谨和结构的层次感，一方面又不避絮叨。这种絮叨有时候令人生厌，可是在先秦诸子中倒也自成一格，给读者一种别开</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生面的阅读体味。周作人曾引用钱振锽</w:t>
      </w:r>
      <w:r>
        <w:rPr>
          <w:rFonts w:hint="eastAsia" w:ascii="楷体" w:hAnsi="楷体" w:eastAsia="楷体" w:cs="楷体"/>
          <w:b w:val="0"/>
          <w:bCs w:val="0"/>
          <w:color w:val="000000" w:themeColor="text1"/>
          <w:kern w:val="21"/>
          <w:sz w:val="21"/>
          <w:szCs w:val="21"/>
          <w:lang w:eastAsia="zh-CN"/>
          <w14:textFill>
            <w14:solidFill>
              <w14:schemeClr w14:val="tx1"/>
            </w14:solidFill>
          </w14:textFill>
        </w:rPr>
        <w:t>（</w:t>
      </w:r>
      <w:r>
        <w:rPr>
          <w:rFonts w:hint="eastAsia" w:ascii="楷体" w:hAnsi="楷体" w:eastAsia="楷体" w:cs="楷体"/>
          <w:b w:val="0"/>
          <w:bCs w:val="0"/>
          <w:color w:val="000000" w:themeColor="text1"/>
          <w:kern w:val="21"/>
          <w:sz w:val="21"/>
          <w:szCs w:val="21"/>
          <w14:textFill>
            <w14:solidFill>
              <w14:schemeClr w14:val="tx1"/>
            </w14:solidFill>
          </w14:textFill>
        </w:rPr>
        <w:t>huánɡ</w:t>
      </w:r>
      <w:r>
        <w:rPr>
          <w:rFonts w:hint="eastAsia" w:ascii="楷体" w:hAnsi="楷体" w:eastAsia="楷体" w:cs="楷体"/>
          <w:b w:val="0"/>
          <w:bCs w:val="0"/>
          <w:color w:val="000000" w:themeColor="text1"/>
          <w:kern w:val="21"/>
          <w:sz w:val="21"/>
          <w:szCs w:val="21"/>
          <w:lang w:eastAsia="zh-CN"/>
          <w14:textFill>
            <w14:solidFill>
              <w14:schemeClr w14:val="tx1"/>
            </w14:solidFill>
          </w14:textFill>
        </w:rPr>
        <w:t>）</w:t>
      </w:r>
      <w:r>
        <w:rPr>
          <w:rFonts w:hint="eastAsia" w:ascii="楷体" w:hAnsi="楷体" w:eastAsia="楷体" w:cs="楷体"/>
          <w:b w:val="0"/>
          <w:bCs w:val="0"/>
          <w:color w:val="000000" w:themeColor="text1"/>
          <w:kern w:val="21"/>
          <w:sz w:val="21"/>
          <w:szCs w:val="21"/>
          <w14:textFill>
            <w14:solidFill>
              <w14:schemeClr w14:val="tx1"/>
            </w14:solidFill>
          </w14:textFill>
        </w:rPr>
        <w:t>《名山小言》中的一段话，说：“文章有为我、兼爱之不同。为我者只取我自家明白，虽无第二人解，亦何伤哉，老子古简，庄生诡诞，皆是也。兼爱者必使我一人之心共喻于天下，语不尽不止，孟子详明，墨子重复，是也。”</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jc w:val="both"/>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本课所选几段文字层次井然地阐述了墨子的“兼相爱、交相利”的思想主张。墨子从探究世乱的根源入手，从反面证明了“兼相爱、交相利”的必要性，然后对症下药，指出治乱的灵丹妙药是“兼相爱、交相利”，并具体阐述了什么是“兼相爱、交相利”和实施“兼相爱、交相利”的社会效果，从正面证明了“兼相爱、交相利”的重要性，最后又紧扣社会现实，言明了统治阶级对“兼相爱、交相利”的态度，并具体分析了产生这种态度的原因，从而告诉人们只要统治者喜欢“兼相爱、交相利”并把它作为处理政事、指导行动的准则，就一定能真正做到“兼相爱、交相利”。</w:t>
      </w:r>
    </w:p>
    <w:p>
      <w:pPr>
        <w:keepNext w:val="0"/>
        <w:keepLines w:val="0"/>
        <w:pageBreakBefore w:val="0"/>
        <w:widowControl w:val="0"/>
        <w:kinsoku/>
        <w:wordWrap/>
        <w:overflowPunct/>
        <w:topLinePunct w:val="0"/>
        <w:autoSpaceDE/>
        <w:autoSpaceDN/>
        <w:bidi w:val="0"/>
        <w:adjustRightInd/>
        <w:snapToGrid/>
        <w:spacing w:line="240" w:lineRule="auto"/>
        <w:ind w:left="0" w:firstLine="482" w:firstLineChars="200"/>
        <w:jc w:val="center"/>
        <w:textAlignment w:val="auto"/>
        <w:outlineLvl w:val="1"/>
        <w:rPr>
          <w:rFonts w:hint="eastAsia" w:ascii="楷体" w:hAnsi="楷体" w:eastAsia="楷体" w:cs="楷体"/>
          <w:b/>
          <w:bCs/>
          <w:color w:val="000000" w:themeColor="text1"/>
          <w:kern w:val="21"/>
          <w:sz w:val="24"/>
          <w:szCs w:val="24"/>
          <w:lang w:val="en-US" w:eastAsia="zh-CN"/>
          <w14:textFill>
            <w14:solidFill>
              <w14:schemeClr w14:val="tx1"/>
            </w14:solidFill>
          </w14:textFill>
        </w:rPr>
      </w:pPr>
      <w:r>
        <w:rPr>
          <w:rFonts w:hint="eastAsia" w:ascii="楷体" w:hAnsi="楷体" w:eastAsia="楷体" w:cs="楷体"/>
          <w:b/>
          <w:bCs/>
          <w:color w:val="000000" w:themeColor="text1"/>
          <w:kern w:val="21"/>
          <w:sz w:val="24"/>
          <w:szCs w:val="24"/>
          <w:lang w:val="en-US" w:eastAsia="zh-CN"/>
          <w14:textFill>
            <w14:solidFill>
              <w14:schemeClr w14:val="tx1"/>
            </w14:solidFill>
          </w14:textFill>
        </w:rPr>
        <w:t>《非攻》</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墨子认为各国家间、各诸侯国内部贵族间的攻伐兼并战争，荒废生产、耗损财物、夺民之用，是不义的，因此，他主张“非攻”。“非攻”是墨子思想的重要组成部分。</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非攻》的条理极为清楚，从窃人桃李不义，说到窃人犬豕鸡豚不义，再说到窃人牛马不义，再说到杀死清白无罪的人并抢劫其财物不义，最后说到最大的不义是攻国。之后，反复说明世人指责小的不义，却赞誉大的不义，可谓混乱荒谬到了极点。文章逻辑严密，具有很强的说服力。</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本课选文，墨子采用层层进逼说理及类比说理的方法，反复证明了自己“天下之君子”不知道义与不义的分别的观点，从而得出了“是以知天下之君子也，辩义与不义之乱也”的结论，一针见血地指出了天下的君子们在如何看待攻打别人的国家这种事情上，显示了价值判断上的混乱，他们根本不懂得义与不义的区别。墨子在谴责“天下之君子”的同时，言明了战争是最大的不义的观点，表达了自己“非攻”的思想主张。</w:t>
      </w:r>
    </w:p>
    <w:p>
      <w:pPr>
        <w:keepNext w:val="0"/>
        <w:keepLines w:val="0"/>
        <w:pageBreakBefore w:val="0"/>
        <w:widowControl w:val="0"/>
        <w:kinsoku/>
        <w:wordWrap/>
        <w:overflowPunct/>
        <w:topLinePunct w:val="0"/>
        <w:autoSpaceDE/>
        <w:autoSpaceDN/>
        <w:bidi w:val="0"/>
        <w:adjustRightInd/>
        <w:snapToGrid/>
        <w:spacing w:line="240" w:lineRule="auto"/>
        <w:ind w:left="0" w:firstLine="482" w:firstLineChars="200"/>
        <w:jc w:val="center"/>
        <w:textAlignment w:val="auto"/>
        <w:outlineLvl w:val="1"/>
        <w:rPr>
          <w:rFonts w:hint="eastAsia" w:ascii="楷体" w:hAnsi="楷体" w:eastAsia="楷体" w:cs="楷体"/>
          <w:b/>
          <w:bCs/>
          <w:color w:val="000000" w:themeColor="text1"/>
          <w:kern w:val="21"/>
          <w:sz w:val="24"/>
          <w:szCs w:val="24"/>
          <w:lang w:val="en-US" w:eastAsia="zh-CN"/>
          <w14:textFill>
            <w14:solidFill>
              <w14:schemeClr w14:val="tx1"/>
            </w14:solidFill>
          </w14:textFill>
        </w:rPr>
      </w:pPr>
      <w:r>
        <w:rPr>
          <w:rFonts w:hint="eastAsia" w:ascii="楷体" w:hAnsi="楷体" w:eastAsia="楷体" w:cs="楷体"/>
          <w:b/>
          <w:bCs/>
          <w:color w:val="000000" w:themeColor="text1"/>
          <w:kern w:val="21"/>
          <w:sz w:val="24"/>
          <w:szCs w:val="24"/>
          <w:lang w:val="en-US" w:eastAsia="zh-CN"/>
          <w14:textFill>
            <w14:solidFill>
              <w14:schemeClr w14:val="tx1"/>
            </w14:solidFill>
          </w14:textFill>
        </w:rPr>
        <w:t>《尚贤》</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尚贤”是指治理国家政事者必须尊重、任用有才德的人。在墨子看来，“尚贤事能”，国家就治理得好；相反，国家就治理得差。所以，“夫尚贤者，政之本也”。“尚贤”是治国的根本措施，也是墨子的一项基本政治主张，不仅在当时是有胆有识、难能可贵的，就是在今天也是具有现实意义的。</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本课选文具体阐述了墨子的“夫尚贤者，政之本也”的主张。墨子在选文中采用层层推进说理的方法，从不同的方面充分证明了自己的观点。他从现实入手并以古代圣王为例，从正反两个方面充分证明了“尚贤事能”的必要性和重要性，从而从理论上阐述了为什么要“尚贤事能”。不仅如此，还从实践上加以指导，仍以古代圣王为例，具体阐述了“尚贤事能”的原则和方法。其中，他大胆提出的“官无常贵，而民无终贱。有能则举之，无能则下之。举公义，辟私怨”的“尚贤事能”的原则，超越了统治者世代承袭地位和财富的政治形态，为出身社会下层的人才进入管理阶层开启了诱人的前景，高举起了以公义为标准选拔官员的大旗，向任人唯亲的弊政发起攻击。这正是墨子尚贤思想的精华所在。</w:t>
      </w:r>
    </w:p>
    <w:p>
      <w:pPr>
        <w:keepNext w:val="0"/>
        <w:keepLines w:val="0"/>
        <w:pageBreakBefore w:val="0"/>
        <w:widowControl w:val="0"/>
        <w:kinsoku/>
        <w:wordWrap/>
        <w:overflowPunct/>
        <w:topLinePunct w:val="0"/>
        <w:autoSpaceDE/>
        <w:autoSpaceDN/>
        <w:bidi w:val="0"/>
        <w:adjustRightInd/>
        <w:snapToGrid/>
        <w:spacing w:line="240" w:lineRule="auto"/>
        <w:ind w:left="0" w:firstLine="482" w:firstLineChars="200"/>
        <w:jc w:val="center"/>
        <w:textAlignment w:val="auto"/>
        <w:outlineLvl w:val="0"/>
        <w:rPr>
          <w:rFonts w:hint="eastAsia" w:ascii="楷体" w:hAnsi="楷体" w:eastAsia="楷体" w:cs="楷体"/>
          <w:b/>
          <w:bCs/>
          <w:color w:val="000000" w:themeColor="text1"/>
          <w:kern w:val="21"/>
          <w:sz w:val="24"/>
          <w:szCs w:val="24"/>
          <w:lang w:val="en-US" w:eastAsia="zh-CN"/>
          <w14:textFill>
            <w14:solidFill>
              <w14:schemeClr w14:val="tx1"/>
            </w14:solidFill>
          </w14:textFill>
        </w:rPr>
      </w:pPr>
      <w:r>
        <w:rPr>
          <w:rFonts w:hint="eastAsia" w:ascii="楷体" w:hAnsi="楷体" w:eastAsia="楷体" w:cs="楷体"/>
          <w:b/>
          <w:bCs/>
          <w:color w:val="000000" w:themeColor="text1"/>
          <w:kern w:val="21"/>
          <w:sz w:val="24"/>
          <w:szCs w:val="24"/>
          <w:lang w:eastAsia="zh-CN"/>
          <w14:textFill>
            <w14:solidFill>
              <w14:schemeClr w14:val="tx1"/>
            </w14:solidFill>
          </w14:textFill>
        </w:rPr>
        <w:t>第七单元</w:t>
      </w:r>
      <w:r>
        <w:rPr>
          <w:rFonts w:hint="eastAsia" w:ascii="楷体" w:hAnsi="楷体" w:eastAsia="楷体" w:cs="楷体"/>
          <w:b/>
          <w:bCs/>
          <w:color w:val="000000" w:themeColor="text1"/>
          <w:kern w:val="21"/>
          <w:sz w:val="24"/>
          <w:szCs w:val="24"/>
          <w:lang w:val="en-US" w:eastAsia="zh-CN"/>
          <w14:textFill>
            <w14:solidFill>
              <w14:schemeClr w14:val="tx1"/>
            </w14:solidFill>
          </w14:textFill>
        </w:rPr>
        <w:t xml:space="preserve"> 《韩非子》选读</w:t>
      </w:r>
    </w:p>
    <w:p>
      <w:pPr>
        <w:keepNext w:val="0"/>
        <w:keepLines w:val="0"/>
        <w:pageBreakBefore w:val="0"/>
        <w:widowControl w:val="0"/>
        <w:kinsoku/>
        <w:wordWrap/>
        <w:overflowPunct/>
        <w:topLinePunct w:val="0"/>
        <w:autoSpaceDE/>
        <w:autoSpaceDN/>
        <w:bidi w:val="0"/>
        <w:adjustRightInd/>
        <w:snapToGrid/>
        <w:spacing w:line="240" w:lineRule="auto"/>
        <w:ind w:left="0" w:firstLine="422" w:firstLineChars="200"/>
        <w:jc w:val="both"/>
        <w:textAlignment w:val="auto"/>
        <w:outlineLvl w:val="1"/>
        <w:rPr>
          <w:rFonts w:hint="eastAsia" w:ascii="楷体" w:hAnsi="楷体" w:eastAsia="楷体" w:cs="楷体"/>
          <w:b/>
          <w:bCs/>
          <w:color w:val="000000" w:themeColor="text1"/>
          <w:kern w:val="21"/>
          <w:sz w:val="21"/>
          <w:szCs w:val="21"/>
          <w:lang w:val="en-US" w:eastAsia="zh-CN"/>
          <w14:textFill>
            <w14:solidFill>
              <w14:schemeClr w14:val="tx1"/>
            </w14:solidFill>
          </w14:textFill>
        </w:rPr>
      </w:pPr>
      <w:r>
        <w:rPr>
          <w:rFonts w:hint="eastAsia" w:ascii="楷体" w:hAnsi="楷体" w:eastAsia="楷体" w:cs="楷体"/>
          <w:b/>
          <w:bCs/>
          <w:color w:val="000000" w:themeColor="text1"/>
          <w:kern w:val="21"/>
          <w:sz w:val="21"/>
          <w:szCs w:val="21"/>
          <w:lang w:val="en-US" w:eastAsia="zh-CN"/>
          <w14:textFill>
            <w14:solidFill>
              <w14:schemeClr w14:val="tx1"/>
            </w14:solidFill>
          </w14:textFill>
        </w:rPr>
        <w:t>一、作者简介</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韩非</w:t>
      </w:r>
      <w:r>
        <w:rPr>
          <w:rFonts w:hint="eastAsia" w:ascii="楷体" w:hAnsi="楷体" w:eastAsia="楷体" w:cs="楷体"/>
          <w:b w:val="0"/>
          <w:bCs w:val="0"/>
          <w:color w:val="000000" w:themeColor="text1"/>
          <w:kern w:val="21"/>
          <w:sz w:val="21"/>
          <w:szCs w:val="21"/>
          <w:lang w:eastAsia="zh-CN"/>
          <w14:textFill>
            <w14:solidFill>
              <w14:schemeClr w14:val="tx1"/>
            </w14:solidFill>
          </w14:textFill>
        </w:rPr>
        <w:t>（</w:t>
      </w:r>
      <w:r>
        <w:rPr>
          <w:rFonts w:hint="eastAsia" w:ascii="楷体" w:hAnsi="楷体" w:eastAsia="楷体" w:cs="楷体"/>
          <w:b w:val="0"/>
          <w:bCs w:val="0"/>
          <w:color w:val="000000" w:themeColor="text1"/>
          <w:kern w:val="21"/>
          <w:sz w:val="21"/>
          <w:szCs w:val="21"/>
          <w14:textFill>
            <w14:solidFill>
              <w14:schemeClr w14:val="tx1"/>
            </w14:solidFill>
          </w14:textFill>
        </w:rPr>
        <w:t>约前280—前233</w:t>
      </w:r>
      <w:r>
        <w:rPr>
          <w:rFonts w:hint="eastAsia" w:ascii="楷体" w:hAnsi="楷体" w:eastAsia="楷体" w:cs="楷体"/>
          <w:b w:val="0"/>
          <w:bCs w:val="0"/>
          <w:color w:val="000000" w:themeColor="text1"/>
          <w:kern w:val="21"/>
          <w:sz w:val="21"/>
          <w:szCs w:val="21"/>
          <w:lang w:eastAsia="zh-CN"/>
          <w14:textFill>
            <w14:solidFill>
              <w14:schemeClr w14:val="tx1"/>
            </w14:solidFill>
          </w14:textFill>
        </w:rPr>
        <w:t>）</w:t>
      </w:r>
      <w:r>
        <w:rPr>
          <w:rFonts w:hint="eastAsia" w:ascii="楷体" w:hAnsi="楷体" w:eastAsia="楷体" w:cs="楷体"/>
          <w:b w:val="0"/>
          <w:bCs w:val="0"/>
          <w:color w:val="000000" w:themeColor="text1"/>
          <w:kern w:val="21"/>
          <w:sz w:val="21"/>
          <w:szCs w:val="21"/>
          <w14:textFill>
            <w14:solidFill>
              <w14:schemeClr w14:val="tx1"/>
            </w14:solidFill>
          </w14:textFill>
        </w:rPr>
        <w:t>，战国时期著名的哲学家、散文家，战国晚期韩国</w:t>
      </w:r>
      <w:r>
        <w:rPr>
          <w:rFonts w:hint="eastAsia" w:ascii="楷体" w:hAnsi="楷体" w:eastAsia="楷体" w:cs="楷体"/>
          <w:b w:val="0"/>
          <w:bCs w:val="0"/>
          <w:color w:val="000000" w:themeColor="text1"/>
          <w:kern w:val="21"/>
          <w:sz w:val="21"/>
          <w:szCs w:val="21"/>
          <w:lang w:eastAsia="zh-CN"/>
          <w14:textFill>
            <w14:solidFill>
              <w14:schemeClr w14:val="tx1"/>
            </w14:solidFill>
          </w14:textFill>
        </w:rPr>
        <w:t>（</w:t>
      </w:r>
      <w:r>
        <w:rPr>
          <w:rFonts w:hint="eastAsia" w:ascii="楷体" w:hAnsi="楷体" w:eastAsia="楷体" w:cs="楷体"/>
          <w:b w:val="0"/>
          <w:bCs w:val="0"/>
          <w:color w:val="000000" w:themeColor="text1"/>
          <w:kern w:val="21"/>
          <w:sz w:val="21"/>
          <w:szCs w:val="21"/>
          <w14:textFill>
            <w14:solidFill>
              <w14:schemeClr w14:val="tx1"/>
            </w14:solidFill>
          </w14:textFill>
        </w:rPr>
        <w:t>今河南省新郑</w:t>
      </w:r>
      <w:r>
        <w:rPr>
          <w:rFonts w:hint="eastAsia" w:ascii="楷体" w:hAnsi="楷体" w:eastAsia="楷体" w:cs="楷体"/>
          <w:b w:val="0"/>
          <w:bCs w:val="0"/>
          <w:color w:val="000000" w:themeColor="text1"/>
          <w:kern w:val="21"/>
          <w:sz w:val="21"/>
          <w:szCs w:val="21"/>
          <w:lang w:eastAsia="zh-CN"/>
          <w14:textFill>
            <w14:solidFill>
              <w14:schemeClr w14:val="tx1"/>
            </w14:solidFill>
          </w14:textFill>
        </w:rPr>
        <w:t>）</w:t>
      </w:r>
      <w:r>
        <w:rPr>
          <w:rFonts w:hint="eastAsia" w:ascii="楷体" w:hAnsi="楷体" w:eastAsia="楷体" w:cs="楷体"/>
          <w:b w:val="0"/>
          <w:bCs w:val="0"/>
          <w:color w:val="000000" w:themeColor="text1"/>
          <w:kern w:val="21"/>
          <w:sz w:val="21"/>
          <w:szCs w:val="21"/>
          <w14:textFill>
            <w14:solidFill>
              <w14:schemeClr w14:val="tx1"/>
            </w14:solidFill>
          </w14:textFill>
        </w:rPr>
        <w:t>人。原为韩国贵族，与李斯同师荀卿。他继承和发展了荀子的法术思想，同时又吸取了他以前的法家学说，成为法家的集大成者。</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韩非的主要著作《韩非子》是先秦法家学说集大成之作。现存五十五篇，约十余万言，大部分为韩非自己的作品。文章说理精密，笔锋犀利，议论透辟，推证事理，切中要害。文章构思精巧，描写大胆，语言幽默，于平实中见奇妙，具有耐人寻味、警策世人的艺术效果。韩非还善于用大量浅显的寓言故事和丰富的历史知识作为论证资料，形象化地体现了他的法家思想和他对社会人生的深刻认识。</w:t>
      </w:r>
    </w:p>
    <w:p>
      <w:pPr>
        <w:keepNext w:val="0"/>
        <w:keepLines w:val="0"/>
        <w:pageBreakBefore w:val="0"/>
        <w:widowControl w:val="0"/>
        <w:kinsoku/>
        <w:wordWrap/>
        <w:overflowPunct/>
        <w:topLinePunct w:val="0"/>
        <w:autoSpaceDE/>
        <w:autoSpaceDN/>
        <w:bidi w:val="0"/>
        <w:adjustRightInd/>
        <w:snapToGrid/>
        <w:spacing w:line="240" w:lineRule="auto"/>
        <w:ind w:left="0" w:firstLine="422" w:firstLineChars="200"/>
        <w:jc w:val="both"/>
        <w:textAlignment w:val="auto"/>
        <w:outlineLvl w:val="1"/>
        <w:rPr>
          <w:rFonts w:hint="eastAsia" w:ascii="楷体" w:hAnsi="楷体" w:eastAsia="楷体" w:cs="楷体"/>
          <w:b/>
          <w:bCs/>
          <w:color w:val="000000" w:themeColor="text1"/>
          <w:kern w:val="21"/>
          <w:sz w:val="21"/>
          <w:szCs w:val="21"/>
          <w:lang w:val="en-US" w:eastAsia="zh-CN"/>
          <w14:textFill>
            <w14:solidFill>
              <w14:schemeClr w14:val="tx1"/>
            </w14:solidFill>
          </w14:textFill>
        </w:rPr>
      </w:pPr>
      <w:r>
        <w:rPr>
          <w:rFonts w:hint="eastAsia" w:ascii="楷体" w:hAnsi="楷体" w:eastAsia="楷体" w:cs="楷体"/>
          <w:b/>
          <w:bCs/>
          <w:color w:val="000000" w:themeColor="text1"/>
          <w:kern w:val="21"/>
          <w:sz w:val="21"/>
          <w:szCs w:val="21"/>
          <w:lang w:val="en-US" w:eastAsia="zh-CN"/>
          <w14:textFill>
            <w14:solidFill>
              <w14:schemeClr w14:val="tx1"/>
            </w14:solidFill>
          </w14:textFill>
        </w:rPr>
        <w:t>二、背景介绍</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韩非所处的时代为战国末期，当时诸侯国群雄并起，相互间的兼并战争日趋激烈，大国日益强大，小国岌岌可危。韩非出身于韩国贵族，他眼见自己的国家日见衰微，屡次向韩王建议变法图强，却未被信任和采用，于是发愤著成《孤愤》《五蠹》《说难》等文章，反映了他革新救国的愿望，全面、系统地阐述了他的法治思想，抒发了忧愤孤直而不容于时的愤懑。</w:t>
      </w:r>
    </w:p>
    <w:p>
      <w:pPr>
        <w:keepNext w:val="0"/>
        <w:keepLines w:val="0"/>
        <w:pageBreakBefore w:val="0"/>
        <w:widowControl w:val="0"/>
        <w:kinsoku/>
        <w:wordWrap/>
        <w:overflowPunct/>
        <w:topLinePunct w:val="0"/>
        <w:autoSpaceDE/>
        <w:autoSpaceDN/>
        <w:bidi w:val="0"/>
        <w:adjustRightInd/>
        <w:snapToGrid/>
        <w:spacing w:line="240" w:lineRule="auto"/>
        <w:ind w:left="0" w:firstLine="422" w:firstLineChars="200"/>
        <w:jc w:val="both"/>
        <w:textAlignment w:val="auto"/>
        <w:outlineLvl w:val="1"/>
        <w:rPr>
          <w:rFonts w:hint="eastAsia" w:ascii="楷体" w:hAnsi="楷体" w:eastAsia="楷体" w:cs="楷体"/>
          <w:b/>
          <w:bCs/>
          <w:color w:val="000000" w:themeColor="text1"/>
          <w:kern w:val="21"/>
          <w:sz w:val="21"/>
          <w:szCs w:val="21"/>
          <w:lang w:val="en-US" w:eastAsia="zh-CN"/>
          <w14:textFill>
            <w14:solidFill>
              <w14:schemeClr w14:val="tx1"/>
            </w14:solidFill>
          </w14:textFill>
        </w:rPr>
      </w:pPr>
      <w:r>
        <w:rPr>
          <w:rFonts w:hint="eastAsia" w:ascii="楷体" w:hAnsi="楷体" w:eastAsia="楷体" w:cs="楷体"/>
          <w:b/>
          <w:bCs/>
          <w:color w:val="000000" w:themeColor="text1"/>
          <w:kern w:val="21"/>
          <w:sz w:val="21"/>
          <w:szCs w:val="21"/>
          <w:lang w:val="en-US" w:eastAsia="zh-CN"/>
          <w14:textFill>
            <w14:solidFill>
              <w14:schemeClr w14:val="tx1"/>
            </w14:solidFill>
          </w14:textFill>
        </w:rPr>
        <w:t>三、知识点总结</w:t>
      </w:r>
    </w:p>
    <w:p>
      <w:pPr>
        <w:keepNext w:val="0"/>
        <w:keepLines w:val="0"/>
        <w:pageBreakBefore w:val="0"/>
        <w:widowControl w:val="0"/>
        <w:kinsoku/>
        <w:wordWrap/>
        <w:overflowPunct/>
        <w:topLinePunct w:val="0"/>
        <w:autoSpaceDE/>
        <w:autoSpaceDN/>
        <w:bidi w:val="0"/>
        <w:adjustRightInd/>
        <w:snapToGrid/>
        <w:spacing w:line="240" w:lineRule="auto"/>
        <w:ind w:left="0" w:firstLine="482" w:firstLineChars="200"/>
        <w:jc w:val="center"/>
        <w:textAlignment w:val="auto"/>
        <w:outlineLvl w:val="1"/>
        <w:rPr>
          <w:rFonts w:hint="eastAsia" w:ascii="楷体" w:hAnsi="楷体" w:eastAsia="楷体" w:cs="楷体"/>
          <w:b/>
          <w:bCs/>
          <w:color w:val="000000" w:themeColor="text1"/>
          <w:kern w:val="21"/>
          <w:sz w:val="24"/>
          <w:szCs w:val="24"/>
          <w:lang w:val="en-US" w:eastAsia="zh-CN"/>
          <w14:textFill>
            <w14:solidFill>
              <w14:schemeClr w14:val="tx1"/>
            </w14:solidFill>
          </w14:textFill>
        </w:rPr>
      </w:pPr>
      <w:r>
        <w:rPr>
          <w:rFonts w:hint="eastAsia" w:ascii="楷体" w:hAnsi="楷体" w:eastAsia="楷体" w:cs="楷体"/>
          <w:b/>
          <w:bCs/>
          <w:color w:val="000000" w:themeColor="text1"/>
          <w:kern w:val="21"/>
          <w:sz w:val="24"/>
          <w:szCs w:val="24"/>
          <w:lang w:val="en-US" w:eastAsia="zh-CN"/>
          <w14:textFill>
            <w14:solidFill>
              <w14:schemeClr w14:val="tx1"/>
            </w14:solidFill>
          </w14:textFill>
        </w:rPr>
        <w:t>《</w:t>
      </w:r>
      <w:r>
        <w:rPr>
          <w:rFonts w:hint="eastAsia" w:ascii="楷体" w:hAnsi="楷体" w:eastAsia="楷体" w:cs="楷体"/>
          <w:b/>
          <w:bCs/>
          <w:color w:val="000000" w:themeColor="text1"/>
          <w:kern w:val="21"/>
          <w:sz w:val="24"/>
          <w:szCs w:val="24"/>
          <w14:textFill>
            <w14:solidFill>
              <w14:schemeClr w14:val="tx1"/>
            </w14:solidFill>
          </w14:textFill>
        </w:rPr>
        <w:t>郑人有且买履者</w:t>
      </w:r>
      <w:r>
        <w:rPr>
          <w:rFonts w:hint="eastAsia" w:ascii="楷体" w:hAnsi="楷体" w:eastAsia="楷体" w:cs="楷体"/>
          <w:b/>
          <w:bCs/>
          <w:color w:val="000000" w:themeColor="text1"/>
          <w:kern w:val="21"/>
          <w:sz w:val="24"/>
          <w:szCs w:val="24"/>
          <w:lang w:val="en-US" w:eastAsia="zh-CN"/>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“郑人有且买履者”语出《韩非子·外储说左上》，是一则寓言故事。讲的是一个想买鞋子的郑人宁愿相信自己量好的尺码也不相信自己的脚的故事。</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韩非子借这个故事把那些不关注眼下活生生的现实、不依据现实来决定治国措施而只重先王之政的学者的偏执、愚蠢和荒谬，演示得有趣极了。后人多以“郑人买履”讽喻那些只相信教条，不顾客观实际的人。</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韩非子善于运用寓言来传达思想，把关于社会、人生的种种问题强烈地凸显出来。如果说《庄子》寓言的特色是奇诡的话，那么《韩非子》寓言的特色则是冷峻。这些寓言，不仅使韩非子的哲思表达得更加震撼、更加有力，而且制造出浓浓的戏剧情味，给读者留下深刻、鲜明和持久的印象。</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本课所录四则选文，前两则选文围绕如何对待先王之政的问题展开论述，其中心主旨是“圣人不期修古，不法常可，论世之事，因为之备”，即治理天下不应抱定先王的教条不改，要高度重视实际，一切从实际出发。第3则选文的主旨是批评做官的人为了达到目的而不择手段，反对巧诈，肯定拙诚。第4则选文的主旨是警示世人要合理地运用自己的聪明才智。</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jc w:val="both"/>
        <w:textAlignment w:val="auto"/>
        <w:outlineLvl w:val="2"/>
        <w:rPr>
          <w:rFonts w:hint="eastAsia" w:ascii="楷体" w:hAnsi="楷体" w:eastAsia="楷体" w:cs="楷体"/>
          <w:b w:val="0"/>
          <w:bCs w:val="0"/>
          <w:color w:val="000000" w:themeColor="text1"/>
          <w:kern w:val="21"/>
          <w:sz w:val="21"/>
          <w:szCs w:val="21"/>
          <w:lang w:val="en-US" w:eastAsia="zh-CN"/>
          <w14:textFill>
            <w14:solidFill>
              <w14:schemeClr w14:val="tx1"/>
            </w14:solidFill>
          </w14:textFill>
        </w:rPr>
      </w:pPr>
      <w:r>
        <w:rPr>
          <w:rFonts w:hint="eastAsia" w:ascii="楷体" w:hAnsi="楷体" w:eastAsia="楷体" w:cs="楷体"/>
          <w:b w:val="0"/>
          <w:bCs w:val="0"/>
          <w:color w:val="000000" w:themeColor="text1"/>
          <w:kern w:val="21"/>
          <w:sz w:val="21"/>
          <w:szCs w:val="21"/>
          <w:lang w:val="en-US" w:eastAsia="zh-CN"/>
          <w14:textFill>
            <w14:solidFill>
              <w14:schemeClr w14:val="tx1"/>
            </w14:solidFill>
          </w14:textFill>
        </w:rPr>
        <w:t>寓言故事</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①守株待兔：比喻妄想等待意外的收获而不主动努力，也比喻死守狭隘的经验而不知变通。选文则用来说明“圣人不期修古，不法常可”，批评“欲以先王之政治当世之民”的泥古思想。</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②卜妻为裤：通过一种被放大的愚昧，形象地暗示了死守古代帝王那渺远的道术而不知变通是多么迂腐，多么荒唐可笑。</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③郢书燕说：比喻穿凿附会，曲解原意，批评当今的学者往往错误理解古代帝王的话。</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④郑人买履：形容一种舍本逐末的观念，把因果关系搞颠倒了。有些人喜欢相信谣传，反倒不信自己亲眼看到或可以亲自验证的事实，从而告诫当政者治理国家要从实际出发。</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⑤乐羊食子、西巴放鹿、卫人嫁女：讽刺那种昏聩、自恃聪明、自欺欺人的人，表现作者“反对巧诈，肯定拙诚”的品格追求。</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jc w:val="both"/>
        <w:textAlignment w:val="auto"/>
        <w:rPr>
          <w:rFonts w:hint="eastAsia" w:ascii="楷体" w:hAnsi="楷体" w:eastAsia="楷体" w:cs="楷体"/>
          <w:b w:val="0"/>
          <w:bCs w:val="0"/>
          <w:color w:val="000000" w:themeColor="text1"/>
          <w:kern w:val="21"/>
          <w:sz w:val="21"/>
          <w:szCs w:val="21"/>
          <w:lang w:val="en-US" w:eastAsia="zh-CN"/>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⑥郑公伐胡、智子疑邻：说明“非知之难也，处知则难也”，这是韩非以法术之说说人生，是通过实践而概括出的切身体会。这位宋人为什么称赞其子而怀疑邻人？只是因为一个是自己的儿子，一个是邻家的老大爷，只因亲疏之别，便泯灭了是非之分。可见放任私情泛滥，清明的理性便被淹没。</w:t>
      </w:r>
    </w:p>
    <w:p>
      <w:pPr>
        <w:keepNext w:val="0"/>
        <w:keepLines w:val="0"/>
        <w:pageBreakBefore w:val="0"/>
        <w:widowControl w:val="0"/>
        <w:kinsoku/>
        <w:wordWrap/>
        <w:overflowPunct/>
        <w:topLinePunct w:val="0"/>
        <w:autoSpaceDE/>
        <w:autoSpaceDN/>
        <w:bidi w:val="0"/>
        <w:adjustRightInd/>
        <w:snapToGrid/>
        <w:spacing w:line="240" w:lineRule="auto"/>
        <w:ind w:left="0" w:firstLine="482" w:firstLineChars="200"/>
        <w:jc w:val="center"/>
        <w:textAlignment w:val="auto"/>
        <w:outlineLvl w:val="1"/>
        <w:rPr>
          <w:rFonts w:hint="eastAsia" w:ascii="楷体" w:hAnsi="楷体" w:eastAsia="楷体" w:cs="楷体"/>
          <w:b/>
          <w:bCs/>
          <w:color w:val="000000" w:themeColor="text1"/>
          <w:kern w:val="21"/>
          <w:sz w:val="24"/>
          <w:szCs w:val="24"/>
          <w:lang w:val="en-US" w:eastAsia="zh-CN"/>
          <w14:textFill>
            <w14:solidFill>
              <w14:schemeClr w14:val="tx1"/>
            </w14:solidFill>
          </w14:textFill>
        </w:rPr>
      </w:pPr>
      <w:r>
        <w:rPr>
          <w:rFonts w:hint="eastAsia" w:ascii="楷体" w:hAnsi="楷体" w:eastAsia="楷体" w:cs="楷体"/>
          <w:b/>
          <w:bCs/>
          <w:color w:val="000000" w:themeColor="text1"/>
          <w:kern w:val="21"/>
          <w:sz w:val="24"/>
          <w:szCs w:val="24"/>
          <w:lang w:val="en-US" w:eastAsia="zh-CN"/>
          <w14:textFill>
            <w14:solidFill>
              <w14:schemeClr w14:val="tx1"/>
            </w14:solidFill>
          </w14:textFill>
        </w:rPr>
        <w:t>《子圉见孔子于商太宰》</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子圉见孔子于商太宰”语出《韩非子·说林上》，说的是子圉向宋国的宰相引见孔子，结果子圉和宋国的宰相都因害怕孔子得到重用，而没有向国君引见孔子的故事。韩非子借这个故事表明：决定人们取舍的往往不是是非判断，不是公义，而是对私利的算计。韩非子就是这样，善于把自己对社会人生的洞察和思考，蕴含在自己所营造的故事中，让人们去体味。</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人性有其弱点，但往往为纷繁世象所掩盖，韩非子凭借其对社会人生的深刻洞察和卓越智慧，寥寥数语，便一针见血，给人留下深刻的思考与警醒。</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善于运用大量譬喻和寓言故事来论证事理，以增强文章的生动性和说服力，是韩非子文章的一大特色。这些寓言故事，有时使人捧腹，有时使人惊悚，有时使人面红耳赤，有时使人哭笑不得，但都透露了他对社会人生的种种思考。</w:t>
      </w:r>
    </w:p>
    <w:p>
      <w:pPr>
        <w:pStyle w:val="3"/>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楷体" w:hAnsi="楷体" w:eastAsia="楷体" w:cs="楷体"/>
          <w:b w:val="0"/>
          <w:bCs w:val="0"/>
          <w:color w:val="000000" w:themeColor="text1"/>
          <w:kern w:val="21"/>
          <w:sz w:val="21"/>
          <w:szCs w:val="21"/>
          <w14:textFill>
            <w14:solidFill>
              <w14:schemeClr w14:val="tx1"/>
            </w14:solidFill>
          </w14:textFill>
        </w:rPr>
      </w:pPr>
      <w:r>
        <w:rPr>
          <w:rFonts w:hint="eastAsia" w:ascii="楷体" w:hAnsi="楷体" w:eastAsia="楷体" w:cs="楷体"/>
          <w:b w:val="0"/>
          <w:bCs w:val="0"/>
          <w:color w:val="000000" w:themeColor="text1"/>
          <w:kern w:val="21"/>
          <w:sz w:val="21"/>
          <w:szCs w:val="21"/>
          <w14:textFill>
            <w14:solidFill>
              <w14:schemeClr w14:val="tx1"/>
            </w14:solidFill>
          </w14:textFill>
        </w:rPr>
        <w:t>本课所录两则选文共14个寓言故事，从不同的方面将韩非子对社会人生的洞察和思考曲折地反映出来。宋太宰最终没有举荐孔子的故事，表明决定人们取舍的往往不是是非判断，而是对私利的算计；伍子胥凭机智，顷刻间使自己摆脱危险的境地，让人们懂得什么叫“急中生智”；庆封的族人寥寥数语，告诉庆封及世人改变环境不如改变自己；绍绩昧借醉酒丢皮袄这一琐事，传达出对酗酒帝王的响亮警示；犁锄的比喻形象生动，让我们懂得了“远水难救近火，远亲不如近邻”的道理；卫出公的故事，告诉人们不能为利益所迷惑，看人要冷静、理智，要以“义”为标准；箕子的“见微以知萌，见端以知末”让我们懂得要防微杜渐；鲁人夫妇的故事告诉人们只有在合适的环境条件下，人才能充分发挥自己的特长；惠子的言论，表明“人和”至关重要，也让我们知道处世的艰难；杨子的感叹道出了有才德而不以其自居多么重要；“渔者持鳣，妇人拾蚕”的故事，说明了对利益的追逐可以改变人的本性；杨布的故事，提醒我们要学会设身处地地考虑问题；管仲告诫我们要知足常乐；“三虱食彘”的故事，让我们清醒地认识到，没有集体利益就没有个人利益，要以集体利益为重。</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jc w:val="both"/>
        <w:textAlignment w:val="auto"/>
        <w:rPr>
          <w:rFonts w:hint="eastAsia" w:ascii="楷体" w:hAnsi="楷体" w:eastAsia="楷体" w:cs="楷体"/>
          <w:b w:val="0"/>
          <w:bCs w:val="0"/>
          <w:color w:val="000000" w:themeColor="text1"/>
          <w:kern w:val="21"/>
          <w:sz w:val="21"/>
          <w:szCs w:val="21"/>
          <w:lang w:val="en-US" w:eastAsia="zh-CN"/>
          <w14:textFill>
            <w14:solidFill>
              <w14:schemeClr w14:val="tx1"/>
            </w14:solidFill>
          </w14:textFill>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楷体">
    <w:panose1 w:val="02010609060101010101"/>
    <w:charset w:val="86"/>
    <w:family w:val="auto"/>
    <w:pitch w:val="default"/>
    <w:sig w:usb0="00000000" w:usb1="00000000" w:usb2="00000016" w:usb3="00000000" w:csb0="00040001" w:csb1="00000000"/>
  </w:font>
  <w:font w:name="字魂石头体">
    <w:panose1 w:val="00000500000000000000"/>
    <w:charset w:val="86"/>
    <w:family w:val="auto"/>
    <w:pitch w:val="default"/>
    <w:sig w:usb0="00000000" w:usb1="00000000" w:usb2="00000012" w:usb3="00000000" w:csb0="00040001" w:csb1="00000000"/>
  </w:font>
  <w:font w:name="专治不开心">
    <w:panose1 w:val="02000000000000000000"/>
    <w:charset w:val="86"/>
    <w:family w:val="auto"/>
    <w:pitch w:val="default"/>
    <w:sig w:usb0="00000000" w:usb1="00000000" w:usb2="00000012" w:usb3="00000000" w:csb0="001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eastAsia" w:eastAsiaTheme="minorEastAsia"/>
        <w:lang w:val="en-US" w:eastAsia="zh-CN"/>
      </w:rPr>
    </w:pPr>
    <w:r>
      <w:rPr>
        <w:rFonts w:hint="eastAsia" w:ascii="专治不开心" w:hAnsi="专治不开心" w:eastAsia="专治不开心" w:cs="专治不开心"/>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ascii="专治不开心" w:hAnsi="专治不开心" w:eastAsia="专治不开心" w:cs="专治不开心"/>
        <w:sz w:val="18"/>
        <w:lang w:eastAsia="zh-CN"/>
      </w:rPr>
      <w:t>语文学科青蓝工作室出品</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Theme="minorEastAsia"/>
        <w:lang w:eastAsia="zh-CN"/>
      </w:rPr>
    </w:pPr>
    <w:r>
      <w:rPr>
        <w:sz w:val="18"/>
      </w:rPr>
      <w:pict>
        <v:shape id="PowerPlusWaterMarkObject42143" o:spid="_x0000_s4097" o:spt="136" type="#_x0000_t136" style="position:absolute;left:0pt;height:12.05pt;width:9.65pt;mso-position-horizontal:center;mso-position-horizontal-relative:margin;mso-position-vertical:bottom;mso-position-vertical-relative:margin;z-index:-251657216;mso-width-relative:page;mso-height-relative:page;" fillcolor="#808080" filled="t" stroked="f" coordsize="21600,21600" adj="10800">
          <v:path/>
          <v:fill on="t" opacity="32768f" focussize="0,0"/>
          <v:stroke on="f"/>
          <v:imagedata o:title=""/>
          <o:lock v:ext="edit" aspectratio="t"/>
          <v:textpath on="t" fitshape="t" fitpath="t" trim="t" xscale="f" string="cjj" style="font-family:月亮警察拯救你;font-size:12pt;v-same-letter-heights:f;v-text-align:center;"/>
        </v:shape>
      </w:pict>
    </w:r>
    <w:r>
      <w:rPr>
        <w:rFonts w:hint="eastAsia" w:ascii="字魂石头体" w:hAnsi="字魂石头体" w:eastAsia="字魂石头体" w:cs="字魂石头体"/>
        <w:lang w:eastAsia="zh-CN"/>
      </w:rPr>
      <w:t>高考考前宝典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2020-06-22T19:14:00Z</dcterms:created>
  <dc:creator>Administrator</dc:creator>
  <cp:lastModifiedBy>iPhone</cp:lastModifiedBy>
  <cp:lastPrinted>2020-06-24T17:15:00Z</cp:lastPrinted>
  <dcterms:modified xsi:type="dcterms:W3CDTF">2021-02-20T14:08:28Z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2052-11.5.0</vt:lpwstr>
  </property>
</Properties>
</file>