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3B" w:rsidRPr="00CA1FB8" w:rsidRDefault="00CA1FB8" w:rsidP="00CA1FB8">
      <w:pPr>
        <w:spacing w:line="280" w:lineRule="exact"/>
        <w:ind w:firstLineChars="100" w:firstLine="210"/>
        <w:rPr>
          <w:rFonts w:ascii="宋体" w:hAnsi="宋体" w:cs="宋体"/>
        </w:rPr>
      </w:pPr>
      <w:r w:rsidRPr="00CA1FB8">
        <w:rPr>
          <w:rFonts w:ascii="宋体" w:hAnsi="宋体" w:cs="宋体" w:hint="eastAsia"/>
        </w:rPr>
        <w:t>1</w:t>
      </w:r>
      <w:r w:rsidR="005C483B" w:rsidRPr="00CA1FB8">
        <w:rPr>
          <w:rFonts w:ascii="宋体" w:hAnsi="宋体" w:cs="宋体" w:hint="eastAsia"/>
        </w:rPr>
        <w:t>．“正如历史研究已经证实的，19世纪中期以来，英国工业产品对于由小农经济支配的中国市场而言，其实并没有真正的竞争力……英国打开中国大门所依赖的并非物美价廉的商品，而只能是大炮和鸦片。”以上材料表明，真正摧毁了中国以小农为主体的经济原因是(　　)</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A．工业革命的生产方式          B．市场公平竞争的破坏</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C．市场经济的快速扩张          D．物美价廉的商品冲击</w:t>
      </w:r>
    </w:p>
    <w:p w:rsidR="005C483B" w:rsidRPr="00CA1FB8" w:rsidRDefault="00CA1FB8" w:rsidP="00CA1FB8">
      <w:pPr>
        <w:spacing w:line="280" w:lineRule="exact"/>
        <w:ind w:firstLineChars="100" w:firstLine="210"/>
        <w:rPr>
          <w:rFonts w:ascii="宋体" w:hAnsi="宋体" w:cs="宋体"/>
        </w:rPr>
      </w:pPr>
      <w:r w:rsidRPr="00CA1FB8">
        <w:rPr>
          <w:rFonts w:ascii="宋体" w:hAnsi="宋体" w:cs="宋体" w:hint="eastAsia"/>
        </w:rPr>
        <w:t>2</w:t>
      </w:r>
      <w:r w:rsidR="005C483B" w:rsidRPr="00CA1FB8">
        <w:rPr>
          <w:rFonts w:ascii="宋体" w:hAnsi="宋体" w:cs="宋体" w:hint="eastAsia"/>
        </w:rPr>
        <w:t>．中国近代史上，中英《南京条约》中规定中国赔款2100万银元。据记载这种银元是印有西班牙国王头像的墨西哥银元（墨西哥是当时世界最大的白银产地）。以银元作为赔款货币的主要原因是</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A．墨西哥银元世界通用         B．英国只接受第三方货币</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C．清政府储有大量银元         D．清朝严格限制白银外流</w:t>
      </w:r>
    </w:p>
    <w:p w:rsidR="005C483B" w:rsidRPr="00CA1FB8" w:rsidRDefault="00CA1FB8" w:rsidP="00CA1FB8">
      <w:pPr>
        <w:spacing w:line="280" w:lineRule="exact"/>
        <w:ind w:firstLineChars="100" w:firstLine="210"/>
        <w:rPr>
          <w:rFonts w:ascii="宋体" w:hAnsi="宋体" w:cs="宋体"/>
        </w:rPr>
      </w:pPr>
      <w:r w:rsidRPr="00CA1FB8">
        <w:rPr>
          <w:rFonts w:ascii="宋体" w:hAnsi="宋体" w:cs="宋体" w:hint="eastAsia"/>
        </w:rPr>
        <w:t>3</w:t>
      </w:r>
      <w:r w:rsidR="005C483B" w:rsidRPr="00CA1FB8">
        <w:rPr>
          <w:rFonts w:ascii="宋体" w:hAnsi="宋体" w:cs="宋体" w:hint="eastAsia"/>
        </w:rPr>
        <w:t>．</w:t>
      </w:r>
      <w:r w:rsidR="005C483B" w:rsidRPr="00CA1FB8">
        <w:rPr>
          <w:rFonts w:ascii="宋体" w:hAnsi="宋体" w:cs="宋体"/>
        </w:rPr>
        <w:t>《南京条约》签订后，清政府并未在国内公布颁行</w:t>
      </w:r>
      <w:r w:rsidR="005C483B" w:rsidRPr="00CA1FB8">
        <w:rPr>
          <w:rFonts w:ascii="宋体" w:hAnsi="宋体" w:cs="宋体" w:hint="eastAsia"/>
        </w:rPr>
        <w:t>，</w:t>
      </w:r>
      <w:r w:rsidR="005C483B" w:rsidRPr="00CA1FB8">
        <w:rPr>
          <w:rFonts w:ascii="宋体" w:hAnsi="宋体" w:cs="宋体"/>
        </w:rPr>
        <w:t>社会各界对条约具体内容缺乏了解。第二次鸦片战争后，咸丰帝颁发上谕，</w:t>
      </w:r>
      <w:proofErr w:type="gramStart"/>
      <w:r w:rsidR="005C483B" w:rsidRPr="00CA1FB8">
        <w:rPr>
          <w:rFonts w:ascii="宋体" w:hAnsi="宋体" w:cs="宋体"/>
        </w:rPr>
        <w:t>准允将《天津条约》</w:t>
      </w:r>
      <w:proofErr w:type="gramEnd"/>
      <w:r w:rsidR="005C483B" w:rsidRPr="00CA1FB8">
        <w:rPr>
          <w:rFonts w:ascii="宋体" w:hAnsi="宋体" w:cs="宋体" w:hint="eastAsia"/>
        </w:rPr>
        <w:t>、</w:t>
      </w:r>
      <w:r w:rsidR="005C483B" w:rsidRPr="00CA1FB8">
        <w:rPr>
          <w:rFonts w:ascii="宋体" w:hAnsi="宋体" w:cs="宋体"/>
        </w:rPr>
        <w:t>《北京条约》印刷成册，颁发各省。这说明</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 xml:space="preserve">   </w:t>
      </w:r>
      <w:r w:rsidRPr="00CA1FB8">
        <w:rPr>
          <w:rFonts w:ascii="宋体" w:hAnsi="宋体" w:cs="宋体"/>
        </w:rPr>
        <w:t>A．第一批不平等条约令清廷颜面扫地</w:t>
      </w:r>
      <w:r w:rsidRPr="00CA1FB8">
        <w:rPr>
          <w:rFonts w:ascii="宋体" w:hAnsi="宋体" w:cs="宋体" w:hint="eastAsia"/>
        </w:rPr>
        <w:t xml:space="preserve">   </w:t>
      </w:r>
      <w:r w:rsidRPr="00CA1FB8">
        <w:rPr>
          <w:rFonts w:ascii="宋体" w:hAnsi="宋体" w:cs="宋体"/>
        </w:rPr>
        <w:t>B．清政府</w:t>
      </w:r>
      <w:r w:rsidRPr="00CA1FB8">
        <w:rPr>
          <w:rFonts w:ascii="宋体" w:hAnsi="宋体" w:cs="宋体" w:hint="eastAsia"/>
        </w:rPr>
        <w:t>开始被迫</w:t>
      </w:r>
      <w:r w:rsidRPr="00CA1FB8">
        <w:rPr>
          <w:rFonts w:ascii="宋体" w:hAnsi="宋体" w:cs="宋体"/>
        </w:rPr>
        <w:t>接受国际法观念和规则</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 xml:space="preserve">   </w:t>
      </w:r>
      <w:r w:rsidRPr="00CA1FB8">
        <w:rPr>
          <w:rFonts w:ascii="宋体" w:hAnsi="宋体" w:cs="宋体"/>
        </w:rPr>
        <w:t>C．</w:t>
      </w:r>
      <w:r w:rsidRPr="00CA1FB8">
        <w:rPr>
          <w:rFonts w:ascii="宋体" w:hAnsi="宋体" w:cs="宋体" w:hint="eastAsia"/>
        </w:rPr>
        <w:t xml:space="preserve">不平等条约对于中国社会影响日甚   </w:t>
      </w:r>
      <w:r w:rsidRPr="00CA1FB8">
        <w:rPr>
          <w:rFonts w:ascii="宋体" w:hAnsi="宋体" w:cs="宋体"/>
        </w:rPr>
        <w:t>D．列强侵略促</w:t>
      </w:r>
      <w:r w:rsidRPr="00CA1FB8">
        <w:rPr>
          <w:rFonts w:ascii="宋体" w:hAnsi="宋体" w:cs="宋体" w:hint="eastAsia"/>
        </w:rPr>
        <w:t>成</w:t>
      </w:r>
      <w:r w:rsidRPr="00CA1FB8">
        <w:rPr>
          <w:rFonts w:ascii="宋体" w:hAnsi="宋体" w:cs="宋体"/>
        </w:rPr>
        <w:t>清政府政治</w:t>
      </w:r>
      <w:r w:rsidRPr="00CA1FB8">
        <w:rPr>
          <w:rFonts w:ascii="宋体" w:hAnsi="宋体" w:cs="宋体" w:hint="eastAsia"/>
        </w:rPr>
        <w:t>事务</w:t>
      </w:r>
      <w:r w:rsidRPr="00CA1FB8">
        <w:rPr>
          <w:rFonts w:ascii="宋体" w:hAnsi="宋体" w:cs="宋体"/>
        </w:rPr>
        <w:t>公开透明</w:t>
      </w:r>
    </w:p>
    <w:p w:rsidR="005C483B" w:rsidRPr="00CA1FB8" w:rsidRDefault="00CA1FB8" w:rsidP="00CA1FB8">
      <w:pPr>
        <w:spacing w:line="280" w:lineRule="exact"/>
        <w:ind w:firstLineChars="100" w:firstLine="210"/>
        <w:rPr>
          <w:rFonts w:ascii="宋体" w:hAnsi="宋体" w:cs="宋体"/>
        </w:rPr>
      </w:pPr>
      <w:r w:rsidRPr="00CA1FB8">
        <w:rPr>
          <w:rFonts w:ascii="宋体" w:hAnsi="宋体" w:cs="宋体" w:hint="eastAsia"/>
        </w:rPr>
        <w:t>4</w:t>
      </w:r>
      <w:r w:rsidR="005C483B" w:rsidRPr="00CA1FB8">
        <w:rPr>
          <w:rFonts w:ascii="宋体" w:hAnsi="宋体" w:cs="宋体" w:hint="eastAsia"/>
        </w:rPr>
        <w:t>．</w:t>
      </w:r>
      <w:r w:rsidR="005C483B" w:rsidRPr="00CA1FB8">
        <w:rPr>
          <w:rFonts w:ascii="宋体" w:hAnsi="宋体" w:cs="宋体"/>
        </w:rPr>
        <w:t>1740年</w:t>
      </w:r>
      <w:r w:rsidR="005C483B" w:rsidRPr="00CA1FB8">
        <w:rPr>
          <w:rFonts w:ascii="宋体" w:hAnsi="宋体" w:cs="宋体" w:hint="eastAsia"/>
        </w:rPr>
        <w:t>，</w:t>
      </w:r>
      <w:r w:rsidR="005C483B" w:rsidRPr="00CA1FB8">
        <w:rPr>
          <w:rFonts w:ascii="宋体" w:hAnsi="宋体" w:cs="宋体"/>
        </w:rPr>
        <w:t>中国1</w:t>
      </w:r>
      <w:proofErr w:type="gramStart"/>
      <w:r w:rsidR="005C483B" w:rsidRPr="00CA1FB8">
        <w:rPr>
          <w:rFonts w:ascii="宋体" w:hAnsi="宋体" w:cs="宋体"/>
        </w:rPr>
        <w:t>两</w:t>
      </w:r>
      <w:proofErr w:type="gramEnd"/>
      <w:r w:rsidR="005C483B" w:rsidRPr="00CA1FB8">
        <w:rPr>
          <w:rFonts w:ascii="宋体" w:hAnsi="宋体" w:cs="宋体"/>
        </w:rPr>
        <w:t>银换800文铜钱</w:t>
      </w:r>
      <w:r w:rsidR="005C483B" w:rsidRPr="00CA1FB8">
        <w:rPr>
          <w:rFonts w:ascii="宋体" w:hAnsi="宋体" w:cs="宋体" w:hint="eastAsia"/>
        </w:rPr>
        <w:t>，</w:t>
      </w:r>
      <w:r w:rsidR="005C483B" w:rsidRPr="00CA1FB8">
        <w:rPr>
          <w:rFonts w:ascii="宋体" w:hAnsi="宋体" w:cs="宋体"/>
        </w:rPr>
        <w:t>而到1828年时</w:t>
      </w:r>
      <w:r w:rsidR="005C483B" w:rsidRPr="00CA1FB8">
        <w:rPr>
          <w:rFonts w:ascii="宋体" w:hAnsi="宋体" w:cs="宋体" w:hint="eastAsia"/>
        </w:rPr>
        <w:t>，1</w:t>
      </w:r>
      <w:proofErr w:type="gramStart"/>
      <w:r w:rsidR="005C483B" w:rsidRPr="00CA1FB8">
        <w:rPr>
          <w:rFonts w:ascii="宋体" w:hAnsi="宋体" w:cs="宋体"/>
        </w:rPr>
        <w:t>两</w:t>
      </w:r>
      <w:proofErr w:type="gramEnd"/>
      <w:r w:rsidR="005C483B" w:rsidRPr="00CA1FB8">
        <w:rPr>
          <w:rFonts w:ascii="宋体" w:hAnsi="宋体" w:cs="宋体"/>
        </w:rPr>
        <w:t>银</w:t>
      </w:r>
      <w:proofErr w:type="gramStart"/>
      <w:r w:rsidR="005C483B" w:rsidRPr="00CA1FB8">
        <w:rPr>
          <w:rFonts w:ascii="宋体" w:hAnsi="宋体" w:cs="宋体"/>
        </w:rPr>
        <w:t>直隶值</w:t>
      </w:r>
      <w:proofErr w:type="gramEnd"/>
      <w:r w:rsidR="005C483B" w:rsidRPr="00CA1FB8">
        <w:rPr>
          <w:rFonts w:ascii="宋体" w:hAnsi="宋体" w:cs="宋体"/>
        </w:rPr>
        <w:t>2 500文铜钱</w:t>
      </w:r>
      <w:r w:rsidR="005C483B" w:rsidRPr="00CA1FB8">
        <w:rPr>
          <w:rFonts w:ascii="宋体" w:hAnsi="宋体" w:cs="宋体" w:hint="eastAsia"/>
        </w:rPr>
        <w:t>，</w:t>
      </w:r>
      <w:r w:rsidR="005C483B" w:rsidRPr="00CA1FB8">
        <w:rPr>
          <w:rFonts w:ascii="宋体" w:hAnsi="宋体" w:cs="宋体"/>
        </w:rPr>
        <w:t>在山东值2 600文铜钱。导致此现象的原因是(　　)</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A．</w:t>
      </w:r>
      <w:r w:rsidRPr="00CA1FB8">
        <w:rPr>
          <w:rFonts w:ascii="宋体" w:hAnsi="宋体" w:cs="宋体"/>
        </w:rPr>
        <w:t>正常</w:t>
      </w:r>
      <w:r w:rsidRPr="00CA1FB8">
        <w:rPr>
          <w:rFonts w:ascii="宋体" w:hAnsi="宋体" w:cs="宋体" w:hint="eastAsia"/>
        </w:rPr>
        <w:t xml:space="preserve">贸易持续入超　</w:t>
      </w:r>
      <w:r w:rsidRPr="00CA1FB8">
        <w:rPr>
          <w:rFonts w:ascii="宋体" w:hAnsi="宋体" w:cs="宋体"/>
        </w:rPr>
        <w:t xml:space="preserve"> 　</w:t>
      </w:r>
      <w:r w:rsidRPr="00CA1FB8">
        <w:rPr>
          <w:rFonts w:ascii="宋体" w:hAnsi="宋体" w:cs="宋体"/>
        </w:rPr>
        <w:tab/>
        <w:t>B．对外贸易长期出超</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C．</w:t>
      </w:r>
      <w:r w:rsidRPr="00CA1FB8">
        <w:rPr>
          <w:rFonts w:ascii="宋体" w:hAnsi="宋体" w:cs="宋体"/>
        </w:rPr>
        <w:t xml:space="preserve">鸦片走私无法禁绝 </w:t>
      </w:r>
      <w:r w:rsidRPr="00CA1FB8">
        <w:rPr>
          <w:rFonts w:ascii="宋体" w:hAnsi="宋体" w:cs="宋体"/>
        </w:rPr>
        <w:tab/>
        <w:t>D．商品市场普遍萎缩</w:t>
      </w:r>
    </w:p>
    <w:p w:rsidR="005C483B" w:rsidRPr="00CA1FB8" w:rsidRDefault="00CA1FB8" w:rsidP="00CA1FB8">
      <w:pPr>
        <w:spacing w:line="280" w:lineRule="exact"/>
        <w:ind w:firstLineChars="100" w:firstLine="210"/>
        <w:rPr>
          <w:rFonts w:ascii="宋体" w:hAnsi="宋体" w:cs="宋体"/>
        </w:rPr>
      </w:pPr>
      <w:r w:rsidRPr="00CA1FB8">
        <w:rPr>
          <w:rFonts w:ascii="宋体" w:hAnsi="宋体" w:cs="宋体" w:hint="eastAsia"/>
        </w:rPr>
        <w:t>5</w:t>
      </w:r>
      <w:r w:rsidR="005C483B" w:rsidRPr="00CA1FB8">
        <w:rPr>
          <w:rFonts w:ascii="宋体" w:hAnsi="宋体" w:cs="宋体" w:hint="eastAsia"/>
        </w:rPr>
        <w:t>．天平天国捣毁庙宇神像及扰乱乡村生活的做法，得不到文人和农民的同情，太平军那种人人皆为兄弟姐妹的概念与儒家的礼仪和社会等级思想互相冲突。此外，太平基督教的非正统性也激起了洋人的反感。这表明</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 xml:space="preserve">A．天平天国的宗教观念既背弃了中国人，也背弃了西洋人        </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 xml:space="preserve">B．意识形态的冲突是太平天国失败的原因之一      </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C．太平天国的反</w:t>
      </w:r>
      <w:proofErr w:type="gramStart"/>
      <w:r w:rsidRPr="00CA1FB8">
        <w:rPr>
          <w:rFonts w:ascii="宋体" w:hAnsi="宋体" w:cs="宋体" w:hint="eastAsia"/>
        </w:rPr>
        <w:t>满口号</w:t>
      </w:r>
      <w:proofErr w:type="gramEnd"/>
      <w:r w:rsidRPr="00CA1FB8">
        <w:rPr>
          <w:rFonts w:ascii="宋体" w:hAnsi="宋体" w:cs="宋体" w:hint="eastAsia"/>
        </w:rPr>
        <w:t xml:space="preserve">因其基督教而受到损害      </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D．太平天国将宗教考虑放在了民族革命之上</w:t>
      </w:r>
    </w:p>
    <w:p w:rsidR="005C483B" w:rsidRPr="00CA1FB8" w:rsidRDefault="00CA1FB8" w:rsidP="00CA1FB8">
      <w:pPr>
        <w:spacing w:line="280" w:lineRule="exact"/>
        <w:ind w:firstLineChars="100" w:firstLine="210"/>
        <w:rPr>
          <w:rFonts w:ascii="宋体" w:hAnsi="宋体" w:cs="宋体"/>
        </w:rPr>
      </w:pPr>
      <w:r w:rsidRPr="00CA1FB8">
        <w:rPr>
          <w:rFonts w:ascii="宋体" w:hAnsi="宋体" w:cs="宋体" w:hint="eastAsia"/>
        </w:rPr>
        <w:t>6</w:t>
      </w:r>
      <w:r w:rsidR="005C483B" w:rsidRPr="00CA1FB8">
        <w:rPr>
          <w:rFonts w:ascii="宋体" w:hAnsi="宋体" w:cs="宋体" w:hint="eastAsia"/>
        </w:rPr>
        <w:t>．马克思1862年在《中国记事》中这样评述太平天国：“除了改朝换代以外，他们没有给自己提出任何任务。……他们给予民众的惊惶比给予老统治者们的惊惶还要厉害。他们的全部使命，好像仅仅是用丑恶万状的破坏来与停滞腐朽对立，这种破坏没有一点建设工作的苗头。显然，太平军就是中国人的幻想所描绘的那个魔鬼的(化身)。这类魔鬼是停滞的社会生活的产物。”依据材料下列理解最确切的是</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A．太平天国对生产力是一场客观的破坏</w:t>
      </w:r>
      <w:r w:rsidR="00CA1FB8" w:rsidRPr="00CA1FB8">
        <w:rPr>
          <w:rFonts w:ascii="宋体" w:hAnsi="宋体" w:cs="宋体" w:hint="eastAsia"/>
        </w:rPr>
        <w:t xml:space="preserve">    </w:t>
      </w:r>
      <w:r w:rsidRPr="00CA1FB8">
        <w:rPr>
          <w:rFonts w:ascii="宋体" w:hAnsi="宋体" w:cs="宋体" w:hint="eastAsia"/>
        </w:rPr>
        <w:t>B．对太平天国应一分为二地评价</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C．太平天国是中国近代民主革命的一个组成部分，是一场有限的历史进步</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D．以上评述都不确切</w:t>
      </w:r>
    </w:p>
    <w:p w:rsidR="005C483B" w:rsidRPr="00CA1FB8" w:rsidRDefault="00CA1FB8" w:rsidP="00CA1FB8">
      <w:pPr>
        <w:spacing w:line="280" w:lineRule="exact"/>
        <w:ind w:firstLineChars="100" w:firstLine="210"/>
        <w:rPr>
          <w:rFonts w:ascii="宋体" w:hAnsi="宋体" w:cs="宋体"/>
        </w:rPr>
      </w:pPr>
      <w:r w:rsidRPr="00CA1FB8">
        <w:rPr>
          <w:rFonts w:ascii="宋体" w:hAnsi="宋体" w:cs="宋体" w:hint="eastAsia"/>
        </w:rPr>
        <w:t>7</w:t>
      </w:r>
      <w:r w:rsidR="005C483B" w:rsidRPr="00CA1FB8">
        <w:rPr>
          <w:rFonts w:ascii="宋体" w:hAnsi="宋体" w:cs="宋体"/>
        </w:rPr>
        <w:t>．</w:t>
      </w:r>
      <w:r w:rsidR="005C483B">
        <w:rPr>
          <w:rFonts w:ascii="宋体" w:hAnsi="宋体" w:cs="宋体"/>
        </w:rPr>
        <w:t>从19世纪60年代初开始，汉族督抚数量增加，满族督抚数量减少，汉族官僚在清政府中所起的作用越来越重要，其主要背景是</w:t>
      </w:r>
    </w:p>
    <w:p w:rsidR="005C483B" w:rsidRPr="00CA1FB8" w:rsidRDefault="005C483B" w:rsidP="005C483B">
      <w:pPr>
        <w:spacing w:line="280" w:lineRule="exact"/>
        <w:ind w:firstLineChars="100" w:firstLine="210"/>
        <w:rPr>
          <w:rFonts w:ascii="宋体" w:hAnsi="宋体" w:cs="宋体"/>
        </w:rPr>
      </w:pPr>
      <w:r w:rsidRPr="00CA1FB8">
        <w:rPr>
          <w:rFonts w:ascii="宋体" w:hAnsi="宋体" w:cs="宋体"/>
        </w:rPr>
        <w:t xml:space="preserve">A. </w:t>
      </w:r>
      <w:r>
        <w:rPr>
          <w:rFonts w:ascii="宋体" w:hAnsi="宋体" w:cs="宋体"/>
        </w:rPr>
        <w:t>鸦片战争后国内民族矛盾缓和</w:t>
      </w:r>
      <w:r>
        <w:rPr>
          <w:rFonts w:ascii="宋体" w:hAnsi="宋体" w:cs="宋体" w:hint="eastAsia"/>
        </w:rPr>
        <w:t xml:space="preserve">       </w:t>
      </w:r>
      <w:r w:rsidRPr="00CA1FB8">
        <w:rPr>
          <w:rFonts w:ascii="宋体" w:hAnsi="宋体" w:cs="宋体" w:hint="eastAsia"/>
        </w:rPr>
        <w:t xml:space="preserve"> </w:t>
      </w:r>
      <w:r w:rsidRPr="00CA1FB8">
        <w:rPr>
          <w:rFonts w:ascii="宋体" w:hAnsi="宋体" w:cs="宋体"/>
        </w:rPr>
        <w:t>B. 洋务运动得到朝廷的大力支持</w:t>
      </w:r>
    </w:p>
    <w:p w:rsidR="005C483B" w:rsidRPr="00CA1FB8" w:rsidRDefault="005C483B" w:rsidP="005C483B">
      <w:pPr>
        <w:spacing w:line="280" w:lineRule="exact"/>
        <w:ind w:firstLineChars="100" w:firstLine="210"/>
        <w:rPr>
          <w:rFonts w:ascii="宋体" w:hAnsi="宋体" w:cs="宋体"/>
        </w:rPr>
      </w:pPr>
      <w:r w:rsidRPr="00CA1FB8">
        <w:rPr>
          <w:rFonts w:ascii="宋体" w:hAnsi="宋体" w:cs="宋体"/>
        </w:rPr>
        <w:t xml:space="preserve">C. </w:t>
      </w:r>
      <w:r>
        <w:rPr>
          <w:rFonts w:ascii="宋体" w:hAnsi="宋体" w:cs="宋体"/>
        </w:rPr>
        <w:t>湘军在反侵略战争中表现神勇</w:t>
      </w:r>
      <w:r>
        <w:rPr>
          <w:rFonts w:ascii="宋体" w:hAnsi="宋体" w:cs="宋体" w:hint="eastAsia"/>
        </w:rPr>
        <w:t xml:space="preserve">        </w:t>
      </w:r>
      <w:r w:rsidRPr="00CA1FB8">
        <w:rPr>
          <w:rFonts w:ascii="宋体" w:hAnsi="宋体" w:cs="宋体"/>
        </w:rPr>
        <w:t>D. 八旗军无力镇压太平天国运动</w:t>
      </w:r>
    </w:p>
    <w:p w:rsidR="005C483B" w:rsidRPr="00CA1FB8" w:rsidRDefault="00CA1FB8" w:rsidP="00CA1FB8">
      <w:pPr>
        <w:spacing w:line="280" w:lineRule="exact"/>
        <w:ind w:firstLineChars="100" w:firstLine="210"/>
        <w:rPr>
          <w:rFonts w:ascii="宋体" w:hAnsi="宋体" w:cs="宋体"/>
        </w:rPr>
      </w:pPr>
      <w:r w:rsidRPr="00CA1FB8">
        <w:rPr>
          <w:rFonts w:ascii="宋体" w:hAnsi="宋体" w:cs="宋体" w:hint="eastAsia"/>
        </w:rPr>
        <w:t>8</w:t>
      </w:r>
      <w:r w:rsidR="005C483B" w:rsidRPr="00CA1FB8">
        <w:rPr>
          <w:rFonts w:ascii="宋体" w:hAnsi="宋体" w:cs="宋体" w:hint="eastAsia"/>
        </w:rPr>
        <w:t>．甲午战后，朝臣和士大夫纷纷上折条陈反对议和。奎华等一百五十五人联名上书认为“日本提出的赔款、割地的各条款是‘五洲所未有之奇闻，三千年所无之变局’如照此签约，后果必然是‘法人窥粤，英人窥滇，俄人西窥新疆，东窥三省（奉天、吉林、黑龙江）四夷入侵，各示所欲’”。材料表明这些朝臣和士大夫们</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 xml:space="preserve">   A．对当时中外时局的认识较清醒     B．认为法英俄将继日后侵略中国</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 xml:space="preserve">   C．“天朝上国”观念受到严重冲击    D．要求变法图强以挽救民族危机</w:t>
      </w:r>
    </w:p>
    <w:p w:rsidR="005C483B" w:rsidRPr="00CA1FB8" w:rsidRDefault="00CA1FB8" w:rsidP="00CA1FB8">
      <w:pPr>
        <w:spacing w:line="280" w:lineRule="exact"/>
        <w:ind w:firstLineChars="100" w:firstLine="210"/>
        <w:rPr>
          <w:rFonts w:ascii="宋体" w:hAnsi="宋体" w:cs="宋体"/>
        </w:rPr>
      </w:pPr>
      <w:r w:rsidRPr="00CA1FB8">
        <w:rPr>
          <w:rFonts w:ascii="宋体" w:hAnsi="宋体" w:cs="宋体" w:hint="eastAsia"/>
        </w:rPr>
        <w:t>9</w:t>
      </w:r>
      <w:r w:rsidR="005C483B" w:rsidRPr="00CA1FB8">
        <w:rPr>
          <w:rFonts w:ascii="宋体" w:hAnsi="宋体" w:cs="宋体" w:hint="eastAsia"/>
        </w:rPr>
        <w:t>．1900年，慈禧发布要与八国联军“一决雌雄”的上谕，要求各省“北上勤王”，以张之洞、刘坤一等汉族东南大员先是“拒不奉诏”，随后与列强签订了“东南互保”协议，约定所辖区域内保证各自利益“两不相扰”。这一事件</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t>A．加剧中央集权崩溃和地方势力膨胀    B．地方的自保避战最终导致中国战败</w:t>
      </w:r>
    </w:p>
    <w:p w:rsidR="005C483B" w:rsidRPr="00CA1FB8" w:rsidRDefault="005C483B" w:rsidP="00CA1FB8">
      <w:pPr>
        <w:spacing w:line="280" w:lineRule="exact"/>
        <w:ind w:firstLineChars="100" w:firstLine="210"/>
        <w:rPr>
          <w:rFonts w:ascii="宋体" w:hAnsi="宋体" w:cs="宋体"/>
        </w:rPr>
      </w:pPr>
      <w:r w:rsidRPr="00CA1FB8">
        <w:rPr>
          <w:rFonts w:ascii="宋体" w:hAnsi="宋体" w:cs="宋体" w:hint="eastAsia"/>
        </w:rPr>
        <w:lastRenderedPageBreak/>
        <w:t>C．激化了汉族地主与满洲贵族的矛盾    D．地方实权派开始介入国家外交事务</w:t>
      </w:r>
    </w:p>
    <w:p w:rsidR="005C483B" w:rsidRPr="00CA1FB8" w:rsidRDefault="00CA1FB8" w:rsidP="00CA1FB8">
      <w:pPr>
        <w:spacing w:line="280" w:lineRule="exact"/>
        <w:ind w:firstLineChars="100" w:firstLine="210"/>
        <w:rPr>
          <w:rFonts w:ascii="宋体" w:hAnsi="宋体" w:cs="宋体"/>
        </w:rPr>
      </w:pPr>
      <w:r w:rsidRPr="00CA1FB8">
        <w:rPr>
          <w:rFonts w:ascii="宋体" w:hAnsi="宋体" w:cs="宋体" w:hint="eastAsia"/>
        </w:rPr>
        <w:t>10</w:t>
      </w:r>
      <w:r w:rsidR="005C483B" w:rsidRPr="00CA1FB8">
        <w:rPr>
          <w:rFonts w:ascii="宋体" w:hAnsi="宋体" w:cs="宋体" w:hint="eastAsia"/>
        </w:rPr>
        <w:t>．</w:t>
      </w:r>
      <w:r w:rsidR="005C483B">
        <w:rPr>
          <w:rFonts w:ascii="宋体" w:hAnsi="宋体" w:cs="宋体"/>
        </w:rPr>
        <w:t>1900</w:t>
      </w:r>
      <w:r w:rsidR="005C483B">
        <w:rPr>
          <w:rFonts w:ascii="宋体" w:hAnsi="宋体" w:cs="宋体" w:hint="eastAsia"/>
        </w:rPr>
        <w:t>年</w:t>
      </w:r>
      <w:r w:rsidR="005C483B">
        <w:rPr>
          <w:rFonts w:ascii="宋体" w:hAnsi="宋体" w:cs="宋体"/>
        </w:rPr>
        <w:t>9</w:t>
      </w:r>
      <w:r w:rsidR="005C483B">
        <w:rPr>
          <w:rFonts w:ascii="宋体" w:hAnsi="宋体" w:cs="宋体" w:hint="eastAsia"/>
        </w:rPr>
        <w:t>月，英、法，德、意四国侵略军以</w:t>
      </w:r>
      <w:r w:rsidR="005C483B" w:rsidRPr="00CA1FB8">
        <w:rPr>
          <w:rFonts w:ascii="宋体" w:hAnsi="宋体" w:cs="宋体" w:hint="eastAsia"/>
        </w:rPr>
        <w:t>“</w:t>
      </w:r>
      <w:r w:rsidR="005C483B">
        <w:rPr>
          <w:rFonts w:ascii="宋体" w:hAnsi="宋体" w:cs="宋体" w:hint="eastAsia"/>
        </w:rPr>
        <w:t>未按职分保护外国人</w:t>
      </w:r>
      <w:r w:rsidR="005C483B" w:rsidRPr="00CA1FB8">
        <w:rPr>
          <w:rFonts w:ascii="宋体" w:hAnsi="宋体" w:cs="宋体" w:hint="eastAsia"/>
        </w:rPr>
        <w:t>”</w:t>
      </w:r>
      <w:r w:rsidR="005C483B">
        <w:rPr>
          <w:rFonts w:ascii="宋体" w:hAnsi="宋体" w:cs="宋体" w:hint="eastAsia"/>
        </w:rPr>
        <w:t>等罪名在保定处斩三位清政府官员，对此，清政府抗议道：</w:t>
      </w:r>
      <w:r w:rsidR="005C483B" w:rsidRPr="00CA1FB8">
        <w:rPr>
          <w:rFonts w:ascii="宋体" w:hAnsi="宋体" w:cs="宋体" w:hint="eastAsia"/>
        </w:rPr>
        <w:t>“</w:t>
      </w:r>
      <w:r w:rsidR="005C483B">
        <w:rPr>
          <w:rFonts w:ascii="宋体" w:hAnsi="宋体" w:cs="宋体" w:hint="eastAsia"/>
        </w:rPr>
        <w:t>即使中国官员有办理不善之处，应交中国自行处分，何得侵我自主之权？</w:t>
      </w:r>
      <w:r w:rsidR="005C483B" w:rsidRPr="00CA1FB8">
        <w:rPr>
          <w:rFonts w:ascii="宋体" w:hAnsi="宋体" w:cs="宋体" w:hint="eastAsia"/>
        </w:rPr>
        <w:t>”</w:t>
      </w:r>
      <w:r w:rsidR="005C483B">
        <w:rPr>
          <w:rFonts w:ascii="宋体" w:hAnsi="宋体" w:cs="宋体" w:hint="eastAsia"/>
        </w:rPr>
        <w:t>结合所学知识对</w:t>
      </w:r>
      <w:proofErr w:type="gramStart"/>
      <w:r w:rsidR="005C483B">
        <w:rPr>
          <w:rFonts w:ascii="宋体" w:hAnsi="宋体" w:cs="宋体" w:hint="eastAsia"/>
        </w:rPr>
        <w:t>丰谈材料</w:t>
      </w:r>
      <w:proofErr w:type="gramEnd"/>
      <w:r w:rsidR="005C483B">
        <w:rPr>
          <w:rFonts w:ascii="宋体" w:hAnsi="宋体" w:cs="宋体" w:hint="eastAsia"/>
        </w:rPr>
        <w:t>解读正确的是</w:t>
      </w:r>
    </w:p>
    <w:p w:rsidR="005C483B" w:rsidRPr="00CA1FB8" w:rsidRDefault="005C483B" w:rsidP="005C483B">
      <w:pPr>
        <w:spacing w:line="280" w:lineRule="exact"/>
        <w:ind w:firstLineChars="100" w:firstLine="210"/>
        <w:rPr>
          <w:rFonts w:ascii="宋体" w:hAnsi="宋体" w:cs="宋体"/>
        </w:rPr>
      </w:pPr>
      <w:r w:rsidRPr="00CA1FB8">
        <w:rPr>
          <w:rFonts w:ascii="宋体" w:hAnsi="宋体" w:cs="宋体"/>
        </w:rPr>
        <w:t xml:space="preserve">A. </w:t>
      </w:r>
      <w:r>
        <w:rPr>
          <w:rFonts w:ascii="宋体" w:hAnsi="宋体" w:cs="宋体" w:hint="eastAsia"/>
        </w:rPr>
        <w:t>侵略军这一行为的依据是《辛丑条约》</w:t>
      </w:r>
      <w:r w:rsidRPr="00CA1FB8">
        <w:rPr>
          <w:rFonts w:ascii="宋体" w:hAnsi="宋体" w:cs="宋体" w:hint="eastAsia"/>
        </w:rPr>
        <w:t xml:space="preserve">   </w:t>
      </w:r>
      <w:r w:rsidRPr="00CA1FB8">
        <w:rPr>
          <w:rFonts w:ascii="宋体" w:hAnsi="宋体" w:cs="宋体"/>
        </w:rPr>
        <w:t xml:space="preserve">B. </w:t>
      </w:r>
      <w:r w:rsidRPr="00CA1FB8">
        <w:rPr>
          <w:rFonts w:ascii="宋体" w:hAnsi="宋体" w:cs="宋体" w:hint="eastAsia"/>
        </w:rPr>
        <w:t>反映了中国正完全陷入半殖民地境地</w:t>
      </w:r>
    </w:p>
    <w:p w:rsidR="005C483B" w:rsidRPr="00CA1FB8" w:rsidRDefault="005C483B" w:rsidP="005C483B">
      <w:pPr>
        <w:spacing w:line="280" w:lineRule="exact"/>
        <w:ind w:firstLineChars="100" w:firstLine="210"/>
        <w:rPr>
          <w:rFonts w:ascii="宋体" w:hAnsi="宋体" w:cs="宋体"/>
        </w:rPr>
      </w:pPr>
      <w:r w:rsidRPr="00CA1FB8">
        <w:rPr>
          <w:rFonts w:ascii="宋体" w:hAnsi="宋体" w:cs="宋体"/>
        </w:rPr>
        <w:t xml:space="preserve">C. </w:t>
      </w:r>
      <w:r w:rsidRPr="00CA1FB8">
        <w:rPr>
          <w:rFonts w:ascii="宋体" w:hAnsi="宋体" w:cs="宋体" w:hint="eastAsia"/>
        </w:rPr>
        <w:t xml:space="preserve">表明了清政府强烈的维护主权的意识     </w:t>
      </w:r>
      <w:r w:rsidRPr="00CA1FB8">
        <w:rPr>
          <w:rFonts w:ascii="宋体" w:hAnsi="宋体" w:cs="宋体"/>
        </w:rPr>
        <w:t xml:space="preserve">D. </w:t>
      </w:r>
      <w:r>
        <w:rPr>
          <w:rFonts w:ascii="宋体" w:hAnsi="宋体" w:cs="宋体" w:hint="eastAsia"/>
        </w:rPr>
        <w:t>说明了清政府已失去对地方政府</w:t>
      </w:r>
    </w:p>
    <w:p w:rsidR="005C483B" w:rsidRDefault="00CA1FB8" w:rsidP="00CA1FB8">
      <w:pPr>
        <w:spacing w:line="280" w:lineRule="exact"/>
        <w:ind w:firstLineChars="100" w:firstLine="210"/>
        <w:rPr>
          <w:rFonts w:ascii="宋体" w:hAnsi="宋体" w:cs="宋体"/>
        </w:rPr>
      </w:pPr>
      <w:r>
        <w:rPr>
          <w:rFonts w:ascii="宋体" w:hAnsi="宋体" w:cs="宋体" w:hint="eastAsia"/>
        </w:rPr>
        <w:t>11</w:t>
      </w:r>
      <w:r w:rsidR="005C483B">
        <w:rPr>
          <w:rFonts w:ascii="宋体" w:hAnsi="宋体" w:cs="宋体" w:hint="eastAsia"/>
        </w:rPr>
        <w:t>.</w:t>
      </w:r>
      <w:r w:rsidR="005C483B" w:rsidRPr="00BB7E23">
        <w:rPr>
          <w:rFonts w:ascii="宋体" w:hAnsi="宋体" w:cs="宋体"/>
        </w:rPr>
        <w:t>在《辛丑条约》签订之前,清朝日常政务主要归六部等分理,没有外交部,对外关系一直 都由类似于藩</w:t>
      </w:r>
      <w:proofErr w:type="gramStart"/>
      <w:r w:rsidR="005C483B" w:rsidRPr="00BB7E23">
        <w:rPr>
          <w:rFonts w:ascii="宋体" w:hAnsi="宋体" w:cs="宋体"/>
        </w:rPr>
        <w:t>务</w:t>
      </w:r>
      <w:proofErr w:type="gramEnd"/>
      <w:r w:rsidR="005C483B" w:rsidRPr="00BB7E23">
        <w:rPr>
          <w:rFonts w:ascii="宋体" w:hAnsi="宋体" w:cs="宋体"/>
        </w:rPr>
        <w:t>、夷</w:t>
      </w:r>
      <w:proofErr w:type="gramStart"/>
      <w:r w:rsidR="005C483B" w:rsidRPr="00BB7E23">
        <w:rPr>
          <w:rFonts w:ascii="宋体" w:hAnsi="宋体" w:cs="宋体"/>
        </w:rPr>
        <w:t>务</w:t>
      </w:r>
      <w:proofErr w:type="gramEnd"/>
      <w:r w:rsidR="005C483B" w:rsidRPr="00BB7E23">
        <w:rPr>
          <w:rFonts w:ascii="宋体" w:hAnsi="宋体" w:cs="宋体"/>
        </w:rPr>
        <w:t>和商务机构来承接。 外交部之所以出现很晚,主要是因为( )</w:t>
      </w:r>
    </w:p>
    <w:p w:rsidR="005C483B" w:rsidRPr="00CA1FB8" w:rsidRDefault="005C483B" w:rsidP="00CA1FB8">
      <w:pPr>
        <w:spacing w:line="280" w:lineRule="exact"/>
        <w:ind w:firstLineChars="100" w:firstLine="210"/>
        <w:rPr>
          <w:rFonts w:ascii="宋体" w:hAnsi="宋体" w:cs="宋体"/>
        </w:rPr>
      </w:pPr>
      <w:r w:rsidRPr="00BB7E23">
        <w:rPr>
          <w:rFonts w:ascii="宋体" w:hAnsi="宋体" w:cs="宋体"/>
        </w:rPr>
        <w:t xml:space="preserve"> </w:t>
      </w:r>
      <w:proofErr w:type="gramStart"/>
      <w:r w:rsidRPr="00CA1FB8">
        <w:rPr>
          <w:rFonts w:ascii="宋体" w:hAnsi="宋体" w:cs="宋体"/>
        </w:rPr>
        <w:t>A.“</w:t>
      </w:r>
      <w:proofErr w:type="gramEnd"/>
      <w:r w:rsidRPr="00CA1FB8">
        <w:rPr>
          <w:rFonts w:ascii="宋体" w:hAnsi="宋体" w:cs="宋体"/>
        </w:rPr>
        <w:t>闭关锁国</w:t>
      </w:r>
      <w:proofErr w:type="gramStart"/>
      <w:r w:rsidRPr="00CA1FB8">
        <w:rPr>
          <w:rFonts w:ascii="宋体" w:hAnsi="宋体" w:cs="宋体"/>
        </w:rPr>
        <w:t>”</w:t>
      </w:r>
      <w:proofErr w:type="gramEnd"/>
      <w:r w:rsidRPr="00CA1FB8">
        <w:rPr>
          <w:rFonts w:ascii="宋体" w:hAnsi="宋体" w:cs="宋体"/>
        </w:rPr>
        <w:t>政策排斥</w:t>
      </w:r>
      <w:r w:rsidRPr="00BB7E23">
        <w:rPr>
          <w:rFonts w:ascii="宋体" w:hAnsi="宋体" w:cs="宋体"/>
        </w:rPr>
        <w:t>对外关系</w:t>
      </w:r>
      <w:r w:rsidRPr="00CA1FB8">
        <w:rPr>
          <w:rFonts w:ascii="宋体" w:hAnsi="宋体" w:cs="宋体"/>
        </w:rPr>
        <w:t xml:space="preserve"> </w:t>
      </w:r>
      <w:r w:rsidRPr="00CA1FB8">
        <w:rPr>
          <w:rFonts w:ascii="宋体" w:hAnsi="宋体" w:cs="宋体" w:hint="eastAsia"/>
        </w:rPr>
        <w:t xml:space="preserve">  </w:t>
      </w:r>
      <w:r w:rsidRPr="00CA1FB8">
        <w:rPr>
          <w:rFonts w:ascii="宋体" w:hAnsi="宋体" w:cs="宋体"/>
        </w:rPr>
        <w:t xml:space="preserve">B.儒家“天下一统”的意识惯性 </w:t>
      </w:r>
    </w:p>
    <w:p w:rsidR="005C483B" w:rsidRPr="00BB7E23" w:rsidRDefault="005C483B" w:rsidP="005C483B">
      <w:pPr>
        <w:spacing w:line="280" w:lineRule="exact"/>
        <w:ind w:firstLineChars="100" w:firstLine="210"/>
        <w:rPr>
          <w:rFonts w:ascii="宋体" w:hAnsi="宋体" w:cs="宋体"/>
        </w:rPr>
      </w:pPr>
      <w:r w:rsidRPr="00CA1FB8">
        <w:rPr>
          <w:rFonts w:ascii="宋体" w:hAnsi="宋体" w:cs="宋体"/>
        </w:rPr>
        <w:t>C.中央机构叠床架屋的</w:t>
      </w:r>
      <w:r w:rsidRPr="00BB7E23">
        <w:rPr>
          <w:rFonts w:ascii="宋体" w:hAnsi="宋体" w:cs="宋体"/>
        </w:rPr>
        <w:t xml:space="preserve">权力体系 </w:t>
      </w:r>
      <w:r>
        <w:rPr>
          <w:rFonts w:ascii="宋体" w:hAnsi="宋体" w:cs="宋体" w:hint="eastAsia"/>
        </w:rPr>
        <w:t xml:space="preserve">   </w:t>
      </w:r>
      <w:r w:rsidRPr="00BB7E23">
        <w:rPr>
          <w:rFonts w:ascii="宋体" w:hAnsi="宋体" w:cs="宋体"/>
        </w:rPr>
        <w:t>D.内阁与军机处涵盖了外交事务</w:t>
      </w:r>
    </w:p>
    <w:p w:rsidR="00CA1FB8" w:rsidRPr="00225DBE" w:rsidRDefault="00CA1FB8" w:rsidP="00CA1FB8">
      <w:pPr>
        <w:spacing w:line="320" w:lineRule="exact"/>
        <w:ind w:firstLineChars="200" w:firstLine="420"/>
      </w:pPr>
      <w:r>
        <w:rPr>
          <w:rFonts w:hint="eastAsia"/>
        </w:rPr>
        <w:t>12</w:t>
      </w:r>
      <w:r>
        <w:t>．</w:t>
      </w:r>
      <w:r w:rsidRPr="00225DBE">
        <w:rPr>
          <w:rFonts w:hint="eastAsia"/>
        </w:rPr>
        <w:t>（</w:t>
      </w:r>
      <w:r w:rsidRPr="00225DBE">
        <w:t>14</w:t>
      </w:r>
      <w:r w:rsidRPr="00225DBE">
        <w:rPr>
          <w:rFonts w:hint="eastAsia"/>
        </w:rPr>
        <w:t>分）阅读材料，回答问题。</w:t>
      </w:r>
    </w:p>
    <w:p w:rsidR="00CA1FB8" w:rsidRPr="00B569E1" w:rsidRDefault="00CA1FB8" w:rsidP="00CA1FB8">
      <w:pPr>
        <w:spacing w:line="320" w:lineRule="exact"/>
        <w:ind w:firstLineChars="200" w:firstLine="420"/>
      </w:pPr>
      <w:r w:rsidRPr="00B569E1">
        <w:rPr>
          <w:rFonts w:hint="eastAsia"/>
        </w:rPr>
        <w:t>中国人的房屋里既无卫生设备、玻璃窗，也没有壁炉。房间的地面一般铺石板，要不就铺松软、易渗透的砖。我把一堵锗的隔墙都砸去，做成五大间“外国式”的房间，铺上了木地板，</w:t>
      </w:r>
      <w:proofErr w:type="gramStart"/>
      <w:r w:rsidRPr="00B569E1">
        <w:rPr>
          <w:rFonts w:hint="eastAsia"/>
        </w:rPr>
        <w:t>把纸育提成</w:t>
      </w:r>
      <w:proofErr w:type="gramEnd"/>
      <w:r w:rsidRPr="00B569E1">
        <w:rPr>
          <w:rFonts w:hint="eastAsia"/>
        </w:rPr>
        <w:t>了玻璃窗，接上了水管、电线。另外，我还铺张了一下，造了两个壁炉和三个火炉。如此华居，算租金的话，每月只需三十五元中国货币，相当于十二美元。当时的兑换率是一美元兑两块九角中国货币。</w:t>
      </w:r>
    </w:p>
    <w:p w:rsidR="00CA1FB8" w:rsidRPr="00B569E1" w:rsidRDefault="00CA1FB8" w:rsidP="00CA1FB8">
      <w:pPr>
        <w:spacing w:line="320" w:lineRule="exact"/>
        <w:ind w:firstLineChars="200" w:firstLine="420"/>
      </w:pPr>
      <w:r w:rsidRPr="00B569E1">
        <w:rPr>
          <w:rFonts w:hint="eastAsia"/>
        </w:rPr>
        <w:t>这栋中式房屋因这些院于而生辉，更显得美</w:t>
      </w:r>
      <w:proofErr w:type="gramStart"/>
      <w:r w:rsidRPr="00B569E1">
        <w:rPr>
          <w:rFonts w:hint="eastAsia"/>
        </w:rPr>
        <w:t>轮关奥</w:t>
      </w:r>
      <w:proofErr w:type="gramEnd"/>
      <w:r w:rsidRPr="00B569E1">
        <w:rPr>
          <w:rFonts w:hint="eastAsia"/>
        </w:rPr>
        <w:t>。我来时，其中的两个院子已经覆盖了绿菌，用的草种是英伦进口的。一些院墙涂了</w:t>
      </w:r>
      <w:proofErr w:type="gramStart"/>
      <w:r w:rsidRPr="00B569E1">
        <w:rPr>
          <w:rFonts w:hint="eastAsia"/>
        </w:rPr>
        <w:t>象</w:t>
      </w:r>
      <w:proofErr w:type="gramEnd"/>
      <w:r w:rsidRPr="00B569E1">
        <w:rPr>
          <w:rFonts w:hint="eastAsia"/>
        </w:rPr>
        <w:t>牙色，显得奢华。那段日子里，历史的脚步题短</w:t>
      </w:r>
      <w:proofErr w:type="gramStart"/>
      <w:r w:rsidRPr="00B569E1">
        <w:rPr>
          <w:rFonts w:hint="eastAsia"/>
        </w:rPr>
        <w:t>勃</w:t>
      </w:r>
      <w:proofErr w:type="gramEnd"/>
      <w:r w:rsidRPr="00B569E1">
        <w:rPr>
          <w:rFonts w:hint="eastAsia"/>
        </w:rPr>
        <w:t>急骤。中日济南冲突发生后，北洋</w:t>
      </w:r>
      <w:proofErr w:type="gramStart"/>
      <w:r w:rsidRPr="00B569E1">
        <w:rPr>
          <w:rFonts w:hint="eastAsia"/>
        </w:rPr>
        <w:t>联置败象</w:t>
      </w:r>
      <w:proofErr w:type="gramEnd"/>
      <w:r w:rsidRPr="00B569E1">
        <w:rPr>
          <w:rFonts w:hint="eastAsia"/>
        </w:rPr>
        <w:t>已现。……</w:t>
      </w:r>
    </w:p>
    <w:p w:rsidR="00CA1FB8" w:rsidRPr="00B569E1" w:rsidRDefault="00CA1FB8" w:rsidP="00CA1FB8">
      <w:pPr>
        <w:spacing w:line="320" w:lineRule="exact"/>
        <w:ind w:firstLineChars="200" w:firstLine="420"/>
      </w:pPr>
      <w:r w:rsidRPr="00225DBE">
        <w:t>——</w:t>
      </w:r>
      <w:proofErr w:type="gramStart"/>
      <w:r w:rsidRPr="00B569E1">
        <w:rPr>
          <w:rFonts w:hint="eastAsia"/>
        </w:rPr>
        <w:t>【美】哈需特·阿班</w:t>
      </w:r>
      <w:proofErr w:type="gramEnd"/>
      <w:r w:rsidRPr="00B569E1">
        <w:rPr>
          <w:rFonts w:hint="eastAsia"/>
        </w:rPr>
        <w:t>《一个美国记者眼中的真实民国》</w:t>
      </w:r>
    </w:p>
    <w:p w:rsidR="00CA1FB8" w:rsidRPr="00225DBE" w:rsidRDefault="00CA1FB8" w:rsidP="00CA1FB8">
      <w:pPr>
        <w:spacing w:line="320" w:lineRule="exact"/>
        <w:ind w:firstLineChars="200" w:firstLine="420"/>
      </w:pPr>
      <w:r w:rsidRPr="00225DBE">
        <w:rPr>
          <w:rFonts w:hint="eastAsia"/>
        </w:rPr>
        <w:t>提取材料信息，说明上述材料对研究民国社会发展有哪些史料价值。（</w:t>
      </w:r>
      <w:r w:rsidRPr="00225DBE">
        <w:t>14</w:t>
      </w:r>
      <w:r w:rsidRPr="00225DBE">
        <w:rPr>
          <w:rFonts w:hint="eastAsia"/>
        </w:rPr>
        <w:t>分）</w:t>
      </w:r>
    </w:p>
    <w:p w:rsidR="00CA1FB8" w:rsidRDefault="00CA1FB8" w:rsidP="00CA1FB8">
      <w:pPr>
        <w:spacing w:line="320" w:lineRule="exact"/>
        <w:ind w:firstLineChars="200" w:firstLine="420"/>
        <w:rPr>
          <w:rFonts w:hint="eastAsia"/>
        </w:rPr>
      </w:pPr>
    </w:p>
    <w:p w:rsidR="00CA1FB8" w:rsidRDefault="00CA1FB8" w:rsidP="00CA1FB8">
      <w:pPr>
        <w:spacing w:line="320" w:lineRule="exact"/>
        <w:ind w:firstLineChars="200" w:firstLine="420"/>
        <w:rPr>
          <w:rFonts w:hint="eastAsia"/>
        </w:rPr>
      </w:pPr>
    </w:p>
    <w:p w:rsidR="00CA1FB8" w:rsidRPr="00225DBE" w:rsidRDefault="00CA1FB8" w:rsidP="00CA1FB8">
      <w:pPr>
        <w:spacing w:line="320" w:lineRule="exact"/>
        <w:ind w:firstLineChars="200" w:firstLine="420"/>
      </w:pPr>
    </w:p>
    <w:p w:rsidR="00CA1FB8" w:rsidRPr="00225DBE" w:rsidRDefault="00CA1FB8" w:rsidP="00CA1FB8">
      <w:pPr>
        <w:spacing w:line="320" w:lineRule="exact"/>
        <w:ind w:firstLineChars="200" w:firstLine="420"/>
      </w:pPr>
      <w:r>
        <w:rPr>
          <w:rFonts w:hint="eastAsia"/>
        </w:rPr>
        <w:t>13</w:t>
      </w:r>
      <w:r>
        <w:t>．</w:t>
      </w:r>
      <w:r w:rsidRPr="00225DBE">
        <w:rPr>
          <w:rFonts w:hint="eastAsia"/>
        </w:rPr>
        <w:t>（</w:t>
      </w:r>
      <w:r w:rsidRPr="00225DBE">
        <w:t>15</w:t>
      </w:r>
      <w:r w:rsidRPr="00225DBE">
        <w:rPr>
          <w:rFonts w:hint="eastAsia"/>
        </w:rPr>
        <w:t>分）</w:t>
      </w:r>
      <w:r w:rsidRPr="00B569E1">
        <w:rPr>
          <w:rFonts w:hint="eastAsia"/>
        </w:rPr>
        <w:t>“打工潮</w:t>
      </w:r>
      <w:r w:rsidRPr="00B569E1">
        <w:t>”</w:t>
      </w:r>
      <w:r w:rsidRPr="00B569E1">
        <w:rPr>
          <w:rFonts w:hint="eastAsia"/>
        </w:rPr>
        <w:t>的发展是中国社会经济发展的</w:t>
      </w:r>
      <w:r w:rsidRPr="00B569E1">
        <w:t>“</w:t>
      </w:r>
      <w:r w:rsidRPr="00B569E1">
        <w:rPr>
          <w:rFonts w:hint="eastAsia"/>
        </w:rPr>
        <w:t>活</w:t>
      </w:r>
      <w:r w:rsidRPr="00B569E1">
        <w:t>”</w:t>
      </w:r>
      <w:r w:rsidRPr="00B569E1">
        <w:rPr>
          <w:rFonts w:hint="eastAsia"/>
        </w:rPr>
        <w:t>历史。阅读材</w:t>
      </w:r>
      <w:r w:rsidRPr="00225DBE">
        <w:rPr>
          <w:rFonts w:hint="eastAsia"/>
        </w:rPr>
        <w:t>料，回答问题。</w:t>
      </w:r>
    </w:p>
    <w:p w:rsidR="00CA1FB8" w:rsidRPr="00B569E1" w:rsidRDefault="00CA1FB8" w:rsidP="00CA1FB8">
      <w:pPr>
        <w:spacing w:line="320" w:lineRule="exact"/>
        <w:ind w:firstLineChars="200" w:firstLine="420"/>
      </w:pPr>
      <w:r w:rsidRPr="00B569E1">
        <w:rPr>
          <w:rFonts w:hint="eastAsia"/>
        </w:rPr>
        <w:t>材料</w:t>
      </w:r>
    </w:p>
    <w:p w:rsidR="00CA1FB8" w:rsidRPr="00B569E1" w:rsidRDefault="00CA1FB8" w:rsidP="00CA1FB8">
      <w:pPr>
        <w:spacing w:line="320" w:lineRule="exact"/>
        <w:ind w:firstLineChars="200" w:firstLine="420"/>
      </w:pPr>
      <w:r w:rsidRPr="00B569E1">
        <w:rPr>
          <w:rFonts w:hint="eastAsia"/>
        </w:rPr>
        <w:t>到</w:t>
      </w:r>
      <w:proofErr w:type="gramStart"/>
      <w:r w:rsidRPr="00225DBE">
        <w:t>1980</w:t>
      </w:r>
      <w:proofErr w:type="gramEnd"/>
      <w:r w:rsidRPr="00B569E1">
        <w:rPr>
          <w:rFonts w:hint="eastAsia"/>
        </w:rPr>
        <w:t>年代，潘海工业快速发展，城市经济有了极强地吸收农村劳动力的能力，全国劳动力市场开始形成，中西部农村大量剩余劳动力开始离土又离乡，向沿海城市转移。</w:t>
      </w:r>
    </w:p>
    <w:p w:rsidR="00CA1FB8" w:rsidRPr="00B569E1" w:rsidRDefault="00CA1FB8" w:rsidP="00CA1FB8">
      <w:pPr>
        <w:spacing w:line="320" w:lineRule="exact"/>
        <w:ind w:firstLineChars="200" w:firstLine="420"/>
      </w:pPr>
      <w:r w:rsidRPr="00225DBE">
        <w:t>1992</w:t>
      </w:r>
      <w:r w:rsidRPr="00B569E1">
        <w:rPr>
          <w:rFonts w:hint="eastAsia"/>
        </w:rPr>
        <w:t>年以后中国突然出现前所未有的打工潮，当年就有大约</w:t>
      </w:r>
      <w:r w:rsidRPr="00225DBE">
        <w:t>4000</w:t>
      </w:r>
      <w:r w:rsidRPr="00B569E1">
        <w:rPr>
          <w:rFonts w:hint="eastAsia"/>
        </w:rPr>
        <w:t>多万农民工流入沿海和城市去打工，此后外出打工农民越来越多。</w:t>
      </w:r>
    </w:p>
    <w:p w:rsidR="00CA1FB8" w:rsidRPr="00B569E1" w:rsidRDefault="00CA1FB8" w:rsidP="00CA1FB8">
      <w:pPr>
        <w:spacing w:line="320" w:lineRule="exact"/>
        <w:ind w:firstLineChars="200" w:firstLine="420"/>
      </w:pPr>
      <w:r w:rsidRPr="00225DBE">
        <w:t>21</w:t>
      </w:r>
      <w:r w:rsidRPr="00B569E1">
        <w:rPr>
          <w:rFonts w:hint="eastAsia"/>
        </w:rPr>
        <w:t>世纪第一个十年后，随着内地承接产业转移，越来越多的打工人员回到家乡工作创业。与此同时，随着中国经济地位和国际影响力的提高，越来越多的外国“劳工”来到中国工作和生活。</w:t>
      </w:r>
    </w:p>
    <w:p w:rsidR="00CA1FB8" w:rsidRPr="00B569E1" w:rsidRDefault="00CA1FB8" w:rsidP="00CA1FB8">
      <w:pPr>
        <w:spacing w:line="320" w:lineRule="exact"/>
        <w:ind w:firstLineChars="200" w:firstLine="420"/>
      </w:pPr>
      <w:r w:rsidRPr="00225DBE">
        <w:t>——</w:t>
      </w:r>
      <w:r w:rsidRPr="00B569E1">
        <w:rPr>
          <w:rFonts w:hint="eastAsia"/>
        </w:rPr>
        <w:t>摘编自《百度文库》</w:t>
      </w:r>
    </w:p>
    <w:p w:rsidR="00CA1FB8" w:rsidRDefault="00CA1FB8" w:rsidP="00CA1FB8">
      <w:pPr>
        <w:spacing w:line="320" w:lineRule="exact"/>
        <w:ind w:firstLineChars="200" w:firstLine="420"/>
      </w:pPr>
      <w:r w:rsidRPr="00225DBE">
        <w:rPr>
          <w:rFonts w:hint="eastAsia"/>
        </w:rPr>
        <w:t>（</w:t>
      </w:r>
      <w:r w:rsidRPr="00225DBE">
        <w:t>1</w:t>
      </w:r>
      <w:r w:rsidRPr="00225DBE">
        <w:rPr>
          <w:rFonts w:hint="eastAsia"/>
        </w:rPr>
        <w:t>）编写一幕发生在</w:t>
      </w:r>
      <w:r w:rsidRPr="00225DBE">
        <w:t>20</w:t>
      </w:r>
      <w:r w:rsidRPr="00225DBE">
        <w:rPr>
          <w:rFonts w:hint="eastAsia"/>
        </w:rPr>
        <w:t>世纪</w:t>
      </w:r>
      <w:r w:rsidRPr="00225DBE">
        <w:t>90</w:t>
      </w:r>
      <w:r w:rsidRPr="00225DBE">
        <w:rPr>
          <w:rFonts w:hint="eastAsia"/>
        </w:rPr>
        <w:t>年代打工人物的对话。（</w:t>
      </w:r>
      <w:r w:rsidRPr="00225DBE">
        <w:t>7</w:t>
      </w:r>
      <w:r w:rsidRPr="00225DBE">
        <w:rPr>
          <w:rFonts w:hint="eastAsia"/>
        </w:rPr>
        <w:t>分）（要求</w:t>
      </w:r>
      <w:r>
        <w:rPr>
          <w:rFonts w:hint="eastAsia"/>
        </w:rPr>
        <w:t>：</w:t>
      </w:r>
      <w:r w:rsidRPr="00225DBE">
        <w:rPr>
          <w:rFonts w:hint="eastAsia"/>
        </w:rPr>
        <w:t>先写出对话主题，主题要紧</w:t>
      </w:r>
      <w:proofErr w:type="gramStart"/>
      <w:r w:rsidRPr="00225DBE">
        <w:rPr>
          <w:rFonts w:hint="eastAsia"/>
        </w:rPr>
        <w:t>扣中国</w:t>
      </w:r>
      <w:proofErr w:type="gramEnd"/>
      <w:r w:rsidRPr="00225DBE">
        <w:rPr>
          <w:rFonts w:hint="eastAsia"/>
        </w:rPr>
        <w:t>当时政治或经济领域的重大事件</w:t>
      </w:r>
      <w:r>
        <w:t>；</w:t>
      </w:r>
      <w:r w:rsidRPr="00225DBE">
        <w:rPr>
          <w:rFonts w:hint="eastAsia"/>
        </w:rPr>
        <w:t>对话内容要图</w:t>
      </w:r>
      <w:proofErr w:type="gramStart"/>
      <w:r w:rsidRPr="00225DBE">
        <w:rPr>
          <w:rFonts w:hint="eastAsia"/>
        </w:rPr>
        <w:t>绕主题</w:t>
      </w:r>
      <w:proofErr w:type="gramEnd"/>
      <w:r w:rsidRPr="00225DBE">
        <w:rPr>
          <w:rFonts w:hint="eastAsia"/>
        </w:rPr>
        <w:t>展开，观点明确</w:t>
      </w:r>
      <w:r>
        <w:t>；</w:t>
      </w:r>
      <w:r w:rsidRPr="00225DBE">
        <w:rPr>
          <w:rFonts w:hint="eastAsia"/>
        </w:rPr>
        <w:t>对话过程完整，逻辑清晰。）</w:t>
      </w:r>
    </w:p>
    <w:p w:rsidR="00CA1FB8" w:rsidRPr="00225DBE" w:rsidRDefault="00CA1FB8" w:rsidP="00CA1FB8">
      <w:pPr>
        <w:spacing w:line="320" w:lineRule="exact"/>
        <w:ind w:firstLineChars="200" w:firstLine="420"/>
      </w:pPr>
      <w:r w:rsidRPr="00225DBE">
        <w:rPr>
          <w:rFonts w:hint="eastAsia"/>
        </w:rPr>
        <w:t>（</w:t>
      </w:r>
      <w:r w:rsidRPr="00225DBE">
        <w:t>2</w:t>
      </w:r>
      <w:r w:rsidRPr="00225DBE">
        <w:rPr>
          <w:rFonts w:hint="eastAsia"/>
        </w:rPr>
        <w:t>）结合打工人员流动的</w:t>
      </w:r>
      <w:r w:rsidRPr="00B569E1">
        <w:rPr>
          <w:rFonts w:hint="eastAsia"/>
        </w:rPr>
        <w:t>变化，说明“打工潮</w:t>
      </w:r>
      <w:r w:rsidRPr="00B569E1">
        <w:t>”</w:t>
      </w:r>
      <w:r w:rsidRPr="00B569E1">
        <w:rPr>
          <w:rFonts w:hint="eastAsia"/>
        </w:rPr>
        <w:t>的变化是一部“经济史</w:t>
      </w:r>
      <w:r w:rsidRPr="00B569E1">
        <w:t>”</w:t>
      </w:r>
      <w:r w:rsidRPr="00225DBE">
        <w:rPr>
          <w:rFonts w:hint="eastAsia"/>
        </w:rPr>
        <w:t>。（</w:t>
      </w:r>
      <w:r w:rsidRPr="00225DBE">
        <w:t>8</w:t>
      </w:r>
      <w:r w:rsidRPr="00225DBE">
        <w:rPr>
          <w:rFonts w:hint="eastAsia"/>
        </w:rPr>
        <w:t>分）</w:t>
      </w:r>
    </w:p>
    <w:p w:rsidR="005954F7" w:rsidRPr="005C483B" w:rsidRDefault="005954F7"/>
    <w:sectPr w:rsidR="005954F7" w:rsidRPr="005C483B" w:rsidSect="005954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4AB" w:rsidRDefault="009F54AB" w:rsidP="005C483B">
      <w:r>
        <w:separator/>
      </w:r>
    </w:p>
  </w:endnote>
  <w:endnote w:type="continuationSeparator" w:id="0">
    <w:p w:rsidR="009F54AB" w:rsidRDefault="009F54AB" w:rsidP="005C4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4AB" w:rsidRDefault="009F54AB" w:rsidP="005C483B">
      <w:r>
        <w:separator/>
      </w:r>
    </w:p>
  </w:footnote>
  <w:footnote w:type="continuationSeparator" w:id="0">
    <w:p w:rsidR="009F54AB" w:rsidRDefault="009F54AB" w:rsidP="005C4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483B"/>
    <w:rsid w:val="003843DA"/>
    <w:rsid w:val="004478E4"/>
    <w:rsid w:val="005954F7"/>
    <w:rsid w:val="005C483B"/>
    <w:rsid w:val="009F54AB"/>
    <w:rsid w:val="00CA1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48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C483B"/>
    <w:rPr>
      <w:sz w:val="18"/>
      <w:szCs w:val="18"/>
    </w:rPr>
  </w:style>
  <w:style w:type="paragraph" w:styleId="a4">
    <w:name w:val="footer"/>
    <w:basedOn w:val="a"/>
    <w:link w:val="Char0"/>
    <w:uiPriority w:val="99"/>
    <w:semiHidden/>
    <w:unhideWhenUsed/>
    <w:rsid w:val="005C48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C483B"/>
    <w:rPr>
      <w:sz w:val="18"/>
      <w:szCs w:val="18"/>
    </w:rPr>
  </w:style>
  <w:style w:type="paragraph" w:styleId="a5">
    <w:name w:val="Plain Text"/>
    <w:aliases w:val="标题1,普通文字 Char,纯文本 Char Char,Plain Text,Char Char Char,Char Char, Char,Char,标题1 Char Char,纯文本 Char1,纯文本 Char Char1, Char Char Char,标题1 Char Char Char Char Char,标题1 Char Char Char Char,纯文本 Char Char1 Char Char Char,游数的格式,游数的,普通,Plain Te,普通文字"/>
    <w:basedOn w:val="a"/>
    <w:link w:val="Char2"/>
    <w:rsid w:val="005C483B"/>
    <w:rPr>
      <w:rFonts w:ascii="宋体" w:hAnsi="Courier New" w:cs="Courier New"/>
      <w:szCs w:val="21"/>
    </w:rPr>
  </w:style>
  <w:style w:type="character" w:customStyle="1" w:styleId="Char1">
    <w:name w:val="纯文本 Char"/>
    <w:basedOn w:val="a0"/>
    <w:link w:val="a5"/>
    <w:uiPriority w:val="99"/>
    <w:semiHidden/>
    <w:rsid w:val="005C483B"/>
    <w:rPr>
      <w:rFonts w:ascii="宋体" w:eastAsia="宋体" w:hAnsi="Courier New" w:cs="Courier New"/>
      <w:szCs w:val="21"/>
    </w:rPr>
  </w:style>
  <w:style w:type="character" w:customStyle="1" w:styleId="Char2">
    <w:name w:val="纯文本 Char2"/>
    <w:aliases w:val="标题1 Char,普通文字 Char Char,纯文本 Char Char Char,Plain Text Char,Char Char Char Char,Char Char Char1, Char Char,Char Char1,标题1 Char Char Char,纯文本 Char1 Char,纯文本 Char Char1 Char, Char Char Char Char,标题1 Char Char Char Char Char Char,游数的格式 Char"/>
    <w:basedOn w:val="a0"/>
    <w:link w:val="a5"/>
    <w:rsid w:val="005C483B"/>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cp:lastPrinted>2020-11-26T03:48:00Z</cp:lastPrinted>
  <dcterms:created xsi:type="dcterms:W3CDTF">2020-11-26T03:22:00Z</dcterms:created>
  <dcterms:modified xsi:type="dcterms:W3CDTF">2020-11-26T03:48:00Z</dcterms:modified>
</cp:coreProperties>
</file>