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 物理试题</w:t>
      </w:r>
    </w:p>
    <w:p>
      <w:pPr>
        <w:snapToGrid w:val="0"/>
        <w:spacing w:line="24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</w:t>
      </w:r>
      <w:r>
        <w:rPr>
          <w:rFonts w:ascii="宋体" w:hAnsi="宋体"/>
          <w:b/>
          <w:szCs w:val="21"/>
        </w:rPr>
        <w:t>单项选择题(每小题</w:t>
      </w:r>
      <w:r>
        <w:rPr>
          <w:rFonts w:hint="eastAsia" w:ascii="宋体" w:hAnsi="宋体"/>
          <w:b/>
          <w:szCs w:val="21"/>
        </w:rPr>
        <w:t>4</w:t>
      </w:r>
      <w:r>
        <w:rPr>
          <w:rFonts w:ascii="宋体" w:hAnsi="宋体"/>
          <w:b/>
          <w:szCs w:val="21"/>
        </w:rPr>
        <w:t>分，共</w:t>
      </w:r>
      <w:r>
        <w:rPr>
          <w:rFonts w:hint="eastAsia" w:ascii="宋体" w:hAnsi="宋体"/>
          <w:b/>
          <w:szCs w:val="21"/>
        </w:rPr>
        <w:t>28</w:t>
      </w:r>
      <w:r>
        <w:rPr>
          <w:rFonts w:ascii="宋体" w:hAnsi="宋体"/>
          <w:b/>
          <w:szCs w:val="21"/>
        </w:rPr>
        <w:t>分，每小题只有一个选项符合题意，选对的得</w:t>
      </w:r>
      <w:r>
        <w:rPr>
          <w:rFonts w:hint="eastAsia" w:ascii="宋体" w:hAnsi="宋体"/>
          <w:b/>
          <w:szCs w:val="21"/>
        </w:rPr>
        <w:t>4</w:t>
      </w:r>
      <w:r>
        <w:rPr>
          <w:rFonts w:ascii="宋体" w:hAnsi="宋体"/>
          <w:b/>
          <w:szCs w:val="21"/>
        </w:rPr>
        <w:t>分，选错或不答的得0分。)</w:t>
      </w:r>
    </w:p>
    <w:p>
      <w:pPr>
        <w:spacing w:line="240" w:lineRule="auto"/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390525</wp:posOffset>
            </wp:positionV>
            <wp:extent cx="2009775" cy="1181100"/>
            <wp:effectExtent l="0" t="0" r="0" b="0"/>
            <wp:wrapSquare wrapText="bothSides"/>
            <wp:docPr id="13" name="图片 1000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000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．</w:t>
      </w:r>
      <w:r>
        <w:rPr>
          <w:rFonts w:ascii="宋体" w:hAnsi="宋体" w:cs="宋体"/>
        </w:rPr>
        <w:t>如图所示，质量为</w:t>
      </w:r>
      <w:r>
        <w:rPr>
          <w:rFonts w:eastAsia="Times New Roman"/>
        </w:rPr>
        <w:t>50kg</w:t>
      </w:r>
      <w:r>
        <w:rPr>
          <w:rFonts w:ascii="宋体" w:hAnsi="宋体" w:cs="宋体"/>
        </w:rPr>
        <w:t>的同学在做仰卧起坐运动。若该同学上半身的质量约为全身质量的</w:t>
      </w:r>
      <w:r>
        <w:rPr>
          <w:position w:val="-24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，她在</w:t>
      </w:r>
      <w:r>
        <w:rPr>
          <w:rFonts w:eastAsia="Times New Roman"/>
        </w:rPr>
        <w:t>1min</w:t>
      </w:r>
      <w:r>
        <w:rPr>
          <w:rFonts w:ascii="宋体" w:hAnsi="宋体" w:cs="宋体"/>
        </w:rPr>
        <w:t>内做了</w:t>
      </w:r>
      <w:r>
        <w:rPr>
          <w:rFonts w:eastAsia="Times New Roman"/>
        </w:rPr>
        <w:t>50</w:t>
      </w:r>
      <w:r>
        <w:rPr>
          <w:rFonts w:ascii="宋体" w:hAnsi="宋体" w:cs="宋体"/>
        </w:rPr>
        <w:t>个仰卧起坐，每次上半身重心上升的距离均为</w:t>
      </w:r>
      <w:r>
        <w:rPr>
          <w:rFonts w:eastAsia="Times New Roman"/>
        </w:rPr>
        <w:t>0.3m</w:t>
      </w:r>
      <w:r>
        <w:rPr>
          <w:rFonts w:ascii="宋体" w:hAnsi="宋体" w:cs="宋体"/>
        </w:rPr>
        <w:t>，则她克服重力做的功</w:t>
      </w:r>
      <w:r>
        <w:rPr>
          <w:rFonts w:eastAsia="Times New Roman"/>
        </w:rPr>
        <w:t>W</w:t>
      </w:r>
      <w:r>
        <w:rPr>
          <w:rFonts w:ascii="宋体" w:hAnsi="宋体" w:cs="宋体"/>
        </w:rPr>
        <w:t>和相应的功率</w:t>
      </w:r>
      <w:r>
        <w:rPr>
          <w:rFonts w:eastAsia="Times New Roman"/>
        </w:rPr>
        <w:t>P</w:t>
      </w:r>
      <w:r>
        <w:rPr>
          <w:rFonts w:ascii="宋体" w:hAnsi="宋体" w:cs="宋体"/>
        </w:rPr>
        <w:t>约为</w:t>
      </w:r>
      <w:r>
        <w:rPr>
          <w:rFonts w:hint="eastAsia" w:ascii="宋体" w:hAnsi="宋体" w:cs="宋体"/>
        </w:rPr>
        <w:t>(    )</w:t>
      </w:r>
    </w:p>
    <w:p>
      <w:pPr>
        <w:spacing w:line="240" w:lineRule="auto"/>
      </w:pPr>
      <w:r>
        <w:t>A．</w:t>
      </w:r>
      <w:r>
        <w:rPr>
          <w:rFonts w:eastAsia="Times New Roman"/>
        </w:rPr>
        <w:t>W=4500J   P=75W</w:t>
      </w:r>
      <w:r>
        <w:t xml:space="preserve">    </w:t>
      </w:r>
      <w:r>
        <w:rPr>
          <w:rFonts w:hint="eastAsia"/>
        </w:rPr>
        <w:t xml:space="preserve">   </w:t>
      </w:r>
      <w:r>
        <w:t>B．</w:t>
      </w:r>
      <w:r>
        <w:rPr>
          <w:rFonts w:eastAsia="Times New Roman"/>
        </w:rPr>
        <w:t>W=450J    P=7.5W</w:t>
      </w:r>
    </w:p>
    <w:p>
      <w:pPr>
        <w:spacing w:line="240" w:lineRule="auto"/>
      </w:pPr>
      <w:r>
        <w:t>C．</w:t>
      </w:r>
      <w:r>
        <w:rPr>
          <w:rFonts w:eastAsia="Times New Roman"/>
        </w:rPr>
        <w:t>W=3600J   P=60W</w:t>
      </w:r>
      <w:r>
        <w:t xml:space="preserve">   </w:t>
      </w:r>
      <w:r>
        <w:rPr>
          <w:rFonts w:hint="eastAsia"/>
        </w:rPr>
        <w:t xml:space="preserve">   </w:t>
      </w:r>
      <w:r>
        <w:t xml:space="preserve"> D．</w:t>
      </w:r>
      <w:r>
        <w:rPr>
          <w:rFonts w:eastAsia="Times New Roman"/>
        </w:rPr>
        <w:t>W=360J    P=6W</w:t>
      </w:r>
    </w:p>
    <w:p>
      <w:pPr>
        <w:spacing w:line="240" w:lineRule="auto"/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290830</wp:posOffset>
            </wp:positionV>
            <wp:extent cx="1120775" cy="1343025"/>
            <wp:effectExtent l="0" t="0" r="0" b="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1194435</wp:posOffset>
                </wp:positionV>
                <wp:extent cx="231775" cy="318135"/>
                <wp:effectExtent l="5080" t="5080" r="4445" b="6985"/>
                <wp:wrapSquare wrapText="bothSides"/>
                <wp:docPr id="5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O</w:t>
                            </w:r>
                          </w:p>
                        </w:txbxContent>
                      </wps:txbx>
                      <wps:bodyPr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62.5pt;margin-top:94.05pt;height:25.05pt;width:18.25pt;mso-wrap-distance-bottom:3.6pt;mso-wrap-distance-left:9pt;mso-wrap-distance-right:9pt;mso-wrap-distance-top:3.6pt;z-index:251674624;mso-width-relative:margin;mso-height-relative:margin;" fillcolor="#FFFFFF" filled="t" stroked="t" coordsize="21600,21600" o:gfxdata="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U5hX+2QAAAAsBAAAPAAAA&#10;AAAAAAEAIAAAACIAAABkcnMvZG93bnJldi54bWxQSwECFAAUAAAACACHTuJAlO+YmxQCAABPBAAA&#10;DgAAAAAAAAABACAAAAAoAQAAZHJzL2Uyb0RvYy54bWxQSwUGAAAAAAYABgBZAQAAr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842010</wp:posOffset>
                </wp:positionV>
                <wp:extent cx="231775" cy="318135"/>
                <wp:effectExtent l="5080" t="5080" r="4445" b="6985"/>
                <wp:wrapSquare wrapText="bothSides"/>
                <wp:docPr id="4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Q</w:t>
                            </w:r>
                          </w:p>
                        </w:txbxContent>
                      </wps:txbx>
                      <wps:bodyPr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344.25pt;margin-top:66.3pt;height:25.05pt;width:18.25pt;mso-wrap-distance-bottom:3.6pt;mso-wrap-distance-left:9pt;mso-wrap-distance-right:9pt;mso-wrap-distance-top:3.6pt;z-index:251673600;mso-width-relative:margin;mso-height-relative:margin;" fillcolor="#FFFFFF" filled="t" stroked="t" coordsize="21600,21600" o:gfxdata="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89f6vZAAAACwEAAA8A&#10;AAAAAAAAAQAgAAAAIgAAAGRycy9kb3ducmV2LnhtbFBLAQIUABQAAAAIAIdO4kBSu5ncFgIAAE8E&#10;AAAOAAAAAAAAAAEAIAAAACgBAABkcnMvZTJvRG9jLnhtbFBLBQYAAAAABgAGAFkBAACw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t>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390525</wp:posOffset>
                </wp:positionV>
                <wp:extent cx="231775" cy="318135"/>
                <wp:effectExtent l="5080" t="5080" r="4445" b="698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P</w:t>
                            </w:r>
                          </w:p>
                        </w:txbxContent>
                      </wps:txbx>
                      <wps:bodyPr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2.75pt;margin-top:30.75pt;height:25.05pt;width:18.25pt;mso-wrap-distance-bottom:3.6pt;mso-wrap-distance-left:9pt;mso-wrap-distance-right:9pt;mso-wrap-distance-top:3.6pt;z-index:251672576;mso-width-relative:margin;mso-height-relative:margin;" fillcolor="#FFFFFF" filled="t" stroked="t" coordsize="21600,21600" o:gfxdata="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2r3cNgAAAAKAQAADwAAAAAA&#10;AAABACAAAAAiAAAAZHJzL2Rvd25yZXYueG1sUEsBAhQAFAAAAAgAh07iQKPR0hwTAgAATgQAAA4A&#10;AAAAAAAAAQAgAAAAJw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2</w:t>
      </w:r>
      <w:r>
        <w:t>．</w:t>
      </w:r>
      <w:r>
        <w:rPr>
          <w:rFonts w:hint="eastAsia"/>
        </w:rPr>
        <w:t>研究发现，经常低头玩手机会引起各类疾病。当人体直立时，颈椎所承受的压力等于头部的重量；当低头玩手机时，颈椎受到的压力会随之变化。现将人体头颈部简化为如图所示的模型，P点为头部的重心，PO为提供支持力的颈椎（视为轻杆）可绕O点转动，PQ为提供拉力的肌肉（视为轻绳）。当某人低头时，PO、PQ与竖直方向的夹角分别为30</w:t>
      </w:r>
      <w:r>
        <w:t>˚</w:t>
      </w:r>
      <w:r>
        <w:rPr>
          <w:rFonts w:hint="eastAsia"/>
        </w:rPr>
        <w:t>、60</w:t>
      </w:r>
      <w:r>
        <w:t>˚</w:t>
      </w:r>
      <w:r>
        <w:rPr>
          <w:rFonts w:hint="eastAsia"/>
        </w:rPr>
        <w:t>，此时颈椎受到的压力与直立时颈椎受到压力之比约为(     )</w:t>
      </w:r>
    </w:p>
    <w:p>
      <w:pPr>
        <w:spacing w:line="240" w:lineRule="auto"/>
        <w:ind w:left="210" w:hanging="210" w:hangingChars="100"/>
      </w:pPr>
      <w:r>
        <w:rPr>
          <w:rFonts w:hint="eastAsia"/>
        </w:rPr>
        <w:t xml:space="preserve"> A</w:t>
      </w:r>
      <w:r>
        <w:t>．</w:t>
      </w:r>
      <w:r>
        <w:rPr>
          <w:rFonts w:hint="eastAsia"/>
        </w:rPr>
        <w:t>1:1     B</w:t>
      </w:r>
      <w:r>
        <w:t>．</w:t>
      </w:r>
      <w:r>
        <w:rPr>
          <w:position w:val="-6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17.25pt;width:3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r>
        <w:rPr>
          <w:rFonts w:hint="eastAsia"/>
        </w:rPr>
        <w:t xml:space="preserve">     C</w:t>
      </w:r>
      <w:r>
        <w:t>．</w:t>
      </w:r>
      <w:r>
        <w:rPr>
          <w:position w:val="-8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/>
        </w:rPr>
        <w:t xml:space="preserve">     D</w:t>
      </w:r>
      <w:r>
        <w:t>．</w:t>
      </w:r>
      <w:r>
        <w:rPr>
          <w:rFonts w:hint="eastAsia"/>
        </w:rPr>
        <w:t>2:1</w:t>
      </w:r>
    </w:p>
    <w:p>
      <w:pPr>
        <w:spacing w:line="240" w:lineRule="auto"/>
      </w:pPr>
      <w:r>
        <w:rPr>
          <w:rFonts w:hAnsi="宋体" w:cs="宋体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165100</wp:posOffset>
            </wp:positionV>
            <wp:extent cx="1485900" cy="876300"/>
            <wp:effectExtent l="19050" t="0" r="0" b="0"/>
            <wp:wrapSquare wrapText="bothSides"/>
            <wp:docPr id="10" name="图片 1" descr="https://office-dingding-tmp-cn-shanghai.oss-cn-shanghai.aliyuncs.com/shapes%2F24310967475%2Ff657e584ad721772a6be70bdb3a64dc07aa48f2d?Expires=1602754211&amp;OSSAccessKeyId=LTAI4Fw3hDk6EMmYfYFyAR1u&amp;Signature=eGcSwPexDCD84e4noTQ3kLLvSY0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https://office-dingding-tmp-cn-shanghai.oss-cn-shanghai.aliyuncs.com/shapes%2F24310967475%2Ff657e584ad721772a6be70bdb3a64dc07aa48f2d?Expires=1602754211&amp;OSSAccessKeyId=LTAI4Fw3hDk6EMmYfYFyAR1u&amp;Signature=eGcSwPexDCD84e4noTQ3kLLvSY0%3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3</w:t>
      </w:r>
      <w:r>
        <w:t>．</w:t>
      </w:r>
      <w:r>
        <w:rPr>
          <w:rFonts w:hint="eastAsia"/>
        </w:rPr>
        <w:t>如图所示为位于瑞士的世界上最大的人工喷泉——日内瓦喷泉，已知该喷泉竖直向上喷出，喷出时水的速度为</w:t>
      </w:r>
      <w:r>
        <w:t>53 m/s</w:t>
      </w:r>
      <w:r>
        <w:rPr>
          <w:rFonts w:hint="eastAsia"/>
        </w:rPr>
        <w:t>，喷嘴的出水量为</w:t>
      </w:r>
      <w:r>
        <w:t>0.5 m</w:t>
      </w:r>
      <w:r>
        <w:rPr>
          <w:rFonts w:hint="eastAsia"/>
          <w:vertAlign w:val="superscript"/>
        </w:rPr>
        <w:t>3</w:t>
      </w:r>
      <w:r>
        <w:t>/s</w:t>
      </w:r>
      <w:r>
        <w:rPr>
          <w:rFonts w:hint="eastAsia"/>
        </w:rPr>
        <w:t>，不计空气阻力，则空中水的体积应为</w:t>
      </w:r>
      <w:r>
        <w:t>(g</w:t>
      </w:r>
      <w:r>
        <w:rPr>
          <w:rFonts w:hint="eastAsia"/>
        </w:rPr>
        <w:t>取</w:t>
      </w:r>
      <w:r>
        <w:t>10 m/s</w:t>
      </w:r>
      <w:r>
        <w:rPr>
          <w:rFonts w:hint="eastAsia"/>
          <w:vertAlign w:val="superscript"/>
        </w:rPr>
        <w:t>2</w:t>
      </w:r>
      <w:r>
        <w:t>) (</w:t>
      </w:r>
      <w:r>
        <w:rPr>
          <w:rFonts w:hint="eastAsia"/>
        </w:rPr>
        <w:t>　 　</w:t>
      </w:r>
      <w:r>
        <w:t xml:space="preserve">) </w:t>
      </w:r>
      <w:r>
        <w:cr/>
      </w:r>
      <w:r>
        <w:t>A．2.65 m</w:t>
      </w:r>
      <w:r>
        <w:rPr>
          <w:rFonts w:hint="eastAsia"/>
          <w:vertAlign w:val="superscript"/>
        </w:rPr>
        <w:t>3</w:t>
      </w:r>
      <w:r>
        <w:t xml:space="preserve"> </w:t>
      </w:r>
      <w:r>
        <w:rPr>
          <w:rFonts w:hint="eastAsia"/>
        </w:rPr>
        <w:t xml:space="preserve">          </w:t>
      </w:r>
      <w:r>
        <w:t>B．5.3 m</w:t>
      </w:r>
      <w:r>
        <w:rPr>
          <w:rFonts w:hint="eastAsia"/>
          <w:vertAlign w:val="superscript"/>
        </w:rPr>
        <w:t>3</w:t>
      </w:r>
      <w:r>
        <w:t xml:space="preserve"> </w:t>
      </w:r>
      <w:r>
        <w:cr/>
      </w:r>
      <w:r>
        <w:t>C．10.6 m</w:t>
      </w:r>
      <w:r>
        <w:rPr>
          <w:rFonts w:hint="eastAsia"/>
          <w:vertAlign w:val="superscript"/>
        </w:rPr>
        <w:t>3</w:t>
      </w:r>
      <w:r>
        <w:t xml:space="preserve"> </w:t>
      </w:r>
      <w:r>
        <w:rPr>
          <w:rFonts w:hint="eastAsia"/>
        </w:rPr>
        <w:t xml:space="preserve">          </w:t>
      </w:r>
      <w:r>
        <w:t>D．</w:t>
      </w:r>
      <w:r>
        <w:rPr>
          <w:rFonts w:hint="eastAsia"/>
        </w:rPr>
        <w:t>因喷嘴的横截面积未知，故无法确定</w:t>
      </w:r>
      <w:r>
        <w:t xml:space="preserve"> 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4</w:t>
      </w:r>
      <w:r>
        <w:t>．</w:t>
      </w:r>
      <w:r>
        <w:rPr>
          <w:rFonts w:ascii="宋体" w:hAnsi="宋体" w:cs="宋体"/>
        </w:rPr>
        <w:t>单车共享是目前中国规模最大的校园交通代步解决方案，为广大高校师生提供了方便快捷、低碳环保、经济实用的共享单车服务</w:t>
      </w:r>
      <w:r>
        <w:rPr>
          <w:rFonts w:hint="eastAsia" w:ascii="宋体" w:hAnsi="宋体" w:cs="宋体"/>
        </w:rPr>
        <w:t>。</w:t>
      </w:r>
      <w:r>
        <w:rPr>
          <w:rFonts w:ascii="宋体" w:hAnsi="宋体" w:cs="宋体"/>
        </w:rPr>
        <w:t>如图所示是一辆共享单车，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C</w:t>
      </w:r>
      <w:r>
        <w:rPr>
          <w:rFonts w:ascii="宋体" w:hAnsi="宋体" w:cs="宋体"/>
        </w:rPr>
        <w:t>三点分别为单车轮胎和齿轮外沿上的点，其中</w:t>
      </w:r>
      <w:r>
        <w:rPr>
          <w:rFonts w:eastAsia="Times New Roman"/>
        </w:rPr>
        <w:t>R</w:t>
      </w:r>
      <w:r>
        <w:rPr>
          <w:rFonts w:eastAsia="Times New Roman"/>
          <w:vertAlign w:val="subscript"/>
        </w:rPr>
        <w:t>A</w:t>
      </w:r>
      <w:r>
        <w:rPr>
          <w:rFonts w:eastAsia="Times New Roman"/>
        </w:rPr>
        <w:t>=2R</w:t>
      </w:r>
      <w:r>
        <w:rPr>
          <w:rFonts w:eastAsia="Times New Roman"/>
          <w:vertAlign w:val="subscript"/>
        </w:rPr>
        <w:t>B</w:t>
      </w:r>
      <w:r>
        <w:rPr>
          <w:rFonts w:eastAsia="Times New Roman"/>
        </w:rPr>
        <w:t>=5R</w:t>
      </w:r>
      <w:r>
        <w:rPr>
          <w:rFonts w:eastAsia="Times New Roman"/>
          <w:vertAlign w:val="subscript"/>
        </w:rPr>
        <w:t>C</w:t>
      </w:r>
      <w:r>
        <w:rPr>
          <w:rFonts w:ascii="宋体" w:hAnsi="宋体" w:cs="宋体"/>
        </w:rPr>
        <w:t>，下列说法中正确的是</w:t>
      </w:r>
      <w:r>
        <w:rPr>
          <w:rFonts w:hint="eastAsia" w:ascii="宋体" w:hAnsi="宋体" w:cs="宋体"/>
        </w:rPr>
        <w:t>( 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68580</wp:posOffset>
            </wp:positionV>
            <wp:extent cx="1409700" cy="904875"/>
            <wp:effectExtent l="19050" t="0" r="0" b="0"/>
            <wp:wrapSquare wrapText="bothSides"/>
            <wp:docPr id="11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fig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A．</w:t>
      </w:r>
      <w:r>
        <w:rPr>
          <w:rFonts w:eastAsia="Times New Roman"/>
        </w:rPr>
        <w:t>B</w:t>
      </w:r>
      <w:r>
        <w:rPr>
          <w:rFonts w:ascii="宋体" w:hAnsi="宋体" w:cs="宋体"/>
        </w:rPr>
        <w:t>点与</w:t>
      </w:r>
      <w:r>
        <w:rPr>
          <w:rFonts w:eastAsia="Times New Roman"/>
        </w:rPr>
        <w:t>C</w:t>
      </w:r>
      <w:r>
        <w:rPr>
          <w:rFonts w:ascii="宋体" w:hAnsi="宋体" w:cs="宋体"/>
        </w:rPr>
        <w:t>点的角速度，</w:t>
      </w:r>
      <w:r>
        <w:object>
          <v:shape id="_x0000_i1028" o:spt="75" alt="eqId4c138d461fc14eb1af5b7ab73133408b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6" o:title="eqId4c138d461fc14eb1af5b7ab73133408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点与</w:t>
      </w:r>
      <w:r>
        <w:rPr>
          <w:rFonts w:eastAsia="Times New Roman"/>
        </w:rPr>
        <w:t>C</w:t>
      </w:r>
      <w:r>
        <w:rPr>
          <w:rFonts w:ascii="宋体" w:hAnsi="宋体" w:cs="宋体"/>
        </w:rPr>
        <w:t>点的线速度，</w:t>
      </w:r>
      <w:r>
        <w:object>
          <v:shape id="_x0000_i1029" o:spt="75" alt="eqId838788c00bdd498496b1c01fea26d254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18" o:title="eqId838788c00bdd498496b1c01fea26d25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eastAsia="Times New Roman"/>
        </w:rPr>
        <w:t>A</w:t>
      </w:r>
      <w:r>
        <w:rPr>
          <w:rFonts w:ascii="宋体" w:hAnsi="宋体" w:cs="宋体"/>
        </w:rPr>
        <w:t>点与</w:t>
      </w:r>
      <w:r>
        <w:rPr>
          <w:rFonts w:eastAsia="Times New Roman"/>
        </w:rPr>
        <w:t>B</w:t>
      </w:r>
      <w:r>
        <w:rPr>
          <w:rFonts w:ascii="宋体" w:hAnsi="宋体" w:cs="宋体"/>
        </w:rPr>
        <w:t>点的角速度，</w:t>
      </w:r>
      <w:r>
        <w:object>
          <v:shape id="_x0000_i1030" o:spt="75" alt="eqIdd98f4da4f4e34cf988ec1d01b7a72f50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0" o:title="eqIdd98f4da4f4e34cf988ec1d01b7a72f5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eastAsia="Times New Roman" w:cs="Times New Roman"/>
        </w:rPr>
        <w:t>A</w:t>
      </w:r>
      <w:r>
        <w:t>点和</w:t>
      </w:r>
      <w:r>
        <w:rPr>
          <w:rFonts w:ascii="Times New Roman" w:hAnsi="Times New Roman" w:eastAsia="Times New Roman" w:cs="Times New Roman"/>
        </w:rPr>
        <w:t>B</w:t>
      </w:r>
      <w:r>
        <w:t>点的线速度，</w:t>
      </w:r>
      <w:r>
        <w:rPr>
          <w:rFonts w:ascii="Times New Roman" w:hAnsi="Times New Roman" w:cs="Times New Roman"/>
        </w:rPr>
        <w:object>
          <v:shape id="_x0000_i1031" o:spt="75" alt="eqId253f609d7b4c47ec9a0f8ea6df88d709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22" o:title="eqId253f609d7b4c47ec9a0f8ea6df88d709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</w:p>
    <w:p>
      <w:pPr>
        <w:pStyle w:val="2"/>
        <w:snapToGrid w:val="0"/>
        <w:spacing w:after="200" w:line="240" w:lineRule="auto"/>
        <w:rPr>
          <w:rFonts w:hAnsi="宋体" w:cs="宋体"/>
        </w:rPr>
      </w:pPr>
      <w:r>
        <w:rPr>
          <w:rFonts w:hint="eastAsia" w:hAnsi="宋体" w:cs="宋体"/>
        </w:rPr>
        <w:t>5.如图，拉格朗日点</w:t>
      </w:r>
      <w:r>
        <w:rPr>
          <w:rFonts w:hint="eastAsia" w:hAnsi="宋体" w:cs="宋体"/>
          <w:i/>
        </w:rPr>
        <w:t>L</w:t>
      </w:r>
      <w:r>
        <w:rPr>
          <w:rFonts w:hint="eastAsia" w:hAnsi="宋体" w:cs="宋体"/>
          <w:vertAlign w:val="subscript"/>
        </w:rPr>
        <w:t>1</w:t>
      </w:r>
      <w:r>
        <w:rPr>
          <w:rFonts w:hint="eastAsia" w:hAnsi="宋体" w:cs="宋体"/>
        </w:rPr>
        <w:t>位于地球和月球连线上，处在该点的物体在地球和月球引力的共同作用下，可与月球一起以相同的周期绕地球运动。据此，科学家设想在拉格朗日点</w:t>
      </w:r>
      <w:r>
        <w:rPr>
          <w:rFonts w:hint="eastAsia" w:hAnsi="宋体" w:cs="宋体"/>
          <w:i/>
        </w:rPr>
        <w:t>L</w:t>
      </w:r>
      <w:r>
        <w:rPr>
          <w:rFonts w:hint="eastAsia" w:hAnsi="宋体" w:cs="宋体"/>
          <w:vertAlign w:val="subscript"/>
        </w:rPr>
        <w:t>1</w:t>
      </w:r>
      <w:r>
        <w:rPr>
          <w:rFonts w:hint="eastAsia" w:hAnsi="宋体" w:cs="宋体"/>
        </w:rPr>
        <w:t>建立空间站，使其与月球同周期绕地球运动。</w:t>
      </w:r>
      <w:r>
        <w:rPr>
          <w:rFonts w:hint="eastAsia" w:hAnsi="宋体" w:cs="宋体"/>
        </w:rPr>
        <w:drawing>
          <wp:inline distT="0" distB="0" distL="0" distR="0">
            <wp:extent cx="19050" cy="12700"/>
            <wp:effectExtent l="1905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宋体"/>
        </w:rPr>
        <w:t>以</w:t>
      </w:r>
      <w:r>
        <w:rPr>
          <w:rFonts w:hint="eastAsia" w:hAnsi="宋体" w:cs="宋体"/>
          <w:i/>
        </w:rPr>
        <w:t>a</w:t>
      </w:r>
      <w:r>
        <w:rPr>
          <w:rFonts w:hint="eastAsia" w:hAnsi="宋体" w:cs="宋体"/>
          <w:vertAlign w:val="subscript"/>
        </w:rPr>
        <w:t>1</w:t>
      </w:r>
      <w:r>
        <w:rPr>
          <w:rFonts w:hint="eastAsia" w:hAnsi="宋体" w:cs="宋体"/>
        </w:rPr>
        <w:t>、</w:t>
      </w:r>
      <w:r>
        <w:rPr>
          <w:rFonts w:hint="eastAsia" w:hAnsi="宋体" w:cs="宋体"/>
          <w:i/>
        </w:rPr>
        <w:t>a</w:t>
      </w:r>
      <w:r>
        <w:rPr>
          <w:rFonts w:hint="eastAsia" w:hAnsi="宋体" w:cs="宋体"/>
          <w:vertAlign w:val="subscript"/>
        </w:rPr>
        <w:t>2</w:t>
      </w:r>
      <w:r>
        <w:rPr>
          <w:rFonts w:hint="eastAsia" w:hAnsi="宋体" w:cs="宋体"/>
        </w:rPr>
        <w:t>分别表示该空间站和月球向心加速度的大小，</w:t>
      </w:r>
      <w:r>
        <w:rPr>
          <w:rFonts w:hint="eastAsia" w:hAnsi="宋体" w:cs="宋体"/>
          <w:i/>
        </w:rPr>
        <w:t>a</w:t>
      </w:r>
      <w:r>
        <w:rPr>
          <w:rFonts w:hint="eastAsia" w:hAnsi="宋体" w:cs="宋体"/>
          <w:vertAlign w:val="subscript"/>
        </w:rPr>
        <w:t>3</w:t>
      </w:r>
      <w:r>
        <w:rPr>
          <w:rFonts w:hint="eastAsia" w:hAnsi="宋体" w:cs="宋体"/>
        </w:rPr>
        <w:t>表示地球同步卫星向心加速度的大小。以下判断正确的是(　 　)</w:t>
      </w:r>
    </w:p>
    <w:p>
      <w:pPr>
        <w:pStyle w:val="2"/>
        <w:snapToGrid w:val="0"/>
        <w:spacing w:line="240" w:lineRule="auto"/>
        <w:rPr>
          <w:rFonts w:hAnsi="宋体" w:cs="宋体"/>
          <w:sz w:val="28"/>
          <w:szCs w:val="28"/>
        </w:rPr>
      </w:pPr>
      <w:r>
        <w:rPr>
          <w:rFonts w:hint="eastAsia" w:hAnsi="宋体" w:cs="宋体"/>
          <w:b/>
          <w:bCs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1905</wp:posOffset>
            </wp:positionV>
            <wp:extent cx="1192530" cy="560070"/>
            <wp:effectExtent l="0" t="0" r="1270" b="11430"/>
            <wp:wrapSquare wrapText="bothSides"/>
            <wp:docPr id="4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A．</w:t>
      </w:r>
      <w:r>
        <w:rPr>
          <w:rFonts w:hint="eastAsia" w:hAnsi="宋体" w:cs="宋体"/>
          <w:sz w:val="28"/>
          <w:szCs w:val="28"/>
        </w:rPr>
        <w:t>a</w:t>
      </w:r>
      <w:r>
        <w:rPr>
          <w:rFonts w:hint="eastAsia" w:hAnsi="宋体" w:cs="宋体"/>
          <w:sz w:val="28"/>
          <w:szCs w:val="28"/>
          <w:vertAlign w:val="subscript"/>
        </w:rPr>
        <w:t>2</w:t>
      </w:r>
      <w:r>
        <w:rPr>
          <w:rFonts w:hint="eastAsia" w:hAnsi="宋体" w:cs="宋体"/>
          <w:sz w:val="28"/>
          <w:szCs w:val="28"/>
        </w:rPr>
        <w:t>&gt;a</w:t>
      </w:r>
      <w:r>
        <w:rPr>
          <w:rFonts w:hint="eastAsia" w:hAnsi="宋体" w:cs="宋体"/>
          <w:sz w:val="28"/>
          <w:szCs w:val="28"/>
          <w:vertAlign w:val="subscript"/>
        </w:rPr>
        <w:t>3</w:t>
      </w:r>
      <w:r>
        <w:rPr>
          <w:rFonts w:hint="eastAsia" w:hAnsi="宋体" w:cs="宋体"/>
          <w:sz w:val="28"/>
          <w:szCs w:val="28"/>
        </w:rPr>
        <w:t>&gt;a</w:t>
      </w:r>
      <w:r>
        <w:rPr>
          <w:rFonts w:hint="eastAsia" w:hAnsi="宋体" w:cs="宋体"/>
          <w:sz w:val="28"/>
          <w:szCs w:val="28"/>
          <w:vertAlign w:val="subscript"/>
        </w:rPr>
        <w:t>1</w:t>
      </w:r>
      <w:r>
        <w:rPr>
          <w:rFonts w:hint="eastAsia" w:hAnsi="宋体" w:cs="宋体"/>
          <w:sz w:val="28"/>
          <w:szCs w:val="28"/>
        </w:rPr>
        <w:t xml:space="preserve"> </w:t>
      </w:r>
      <w:r>
        <w:rPr>
          <w:rFonts w:hint="eastAsia" w:hAnsi="宋体" w:cs="宋体"/>
        </w:rPr>
        <w:t xml:space="preserve">    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>B．</w:t>
      </w:r>
      <w:r>
        <w:rPr>
          <w:rFonts w:hint="eastAsia" w:hAnsi="宋体" w:cs="宋体"/>
          <w:sz w:val="28"/>
          <w:szCs w:val="28"/>
        </w:rPr>
        <w:t>a</w:t>
      </w:r>
      <w:r>
        <w:rPr>
          <w:rFonts w:hint="eastAsia" w:hAnsi="宋体" w:cs="宋体"/>
          <w:sz w:val="28"/>
          <w:szCs w:val="28"/>
          <w:vertAlign w:val="subscript"/>
        </w:rPr>
        <w:t>2</w:t>
      </w:r>
      <w:r>
        <w:rPr>
          <w:rFonts w:hint="eastAsia" w:hAnsi="宋体" w:cs="宋体"/>
          <w:sz w:val="28"/>
          <w:szCs w:val="28"/>
        </w:rPr>
        <w:t>&gt;a</w:t>
      </w:r>
      <w:r>
        <w:rPr>
          <w:rFonts w:hint="eastAsia" w:hAnsi="宋体" w:cs="宋体"/>
          <w:sz w:val="28"/>
          <w:szCs w:val="28"/>
          <w:vertAlign w:val="subscript"/>
        </w:rPr>
        <w:t>1</w:t>
      </w:r>
      <w:r>
        <w:rPr>
          <w:rFonts w:hint="eastAsia" w:hAnsi="宋体" w:cs="宋体"/>
          <w:sz w:val="28"/>
          <w:szCs w:val="28"/>
        </w:rPr>
        <w:t>&gt;a</w:t>
      </w:r>
      <w:r>
        <w:rPr>
          <w:rFonts w:hint="eastAsia" w:hAnsi="宋体" w:cs="宋体"/>
          <w:sz w:val="28"/>
          <w:szCs w:val="28"/>
          <w:vertAlign w:val="subscript"/>
        </w:rPr>
        <w:t>3</w:t>
      </w:r>
    </w:p>
    <w:p>
      <w:pPr>
        <w:pStyle w:val="2"/>
        <w:snapToGrid w:val="0"/>
        <w:spacing w:line="240" w:lineRule="auto"/>
        <w:rPr>
          <w:rFonts w:hAnsi="宋体" w:cs="宋体"/>
        </w:rPr>
      </w:pPr>
      <w:r>
        <w:rPr>
          <w:rFonts w:hint="eastAsia" w:hAnsi="宋体" w:cs="宋体"/>
        </w:rPr>
        <w:t>C．</w:t>
      </w:r>
      <w:r>
        <w:rPr>
          <w:rFonts w:hint="eastAsia" w:hAnsi="宋体" w:cs="宋体"/>
          <w:sz w:val="28"/>
          <w:szCs w:val="28"/>
        </w:rPr>
        <w:t>a</w:t>
      </w:r>
      <w:r>
        <w:rPr>
          <w:rFonts w:hint="eastAsia" w:hAnsi="宋体" w:cs="宋体"/>
          <w:sz w:val="28"/>
          <w:szCs w:val="28"/>
          <w:vertAlign w:val="subscript"/>
        </w:rPr>
        <w:t>3</w:t>
      </w:r>
      <w:r>
        <w:rPr>
          <w:rFonts w:hint="eastAsia" w:hAnsi="宋体" w:cs="宋体"/>
          <w:sz w:val="28"/>
          <w:szCs w:val="28"/>
        </w:rPr>
        <w:t>&gt;a</w:t>
      </w:r>
      <w:r>
        <w:rPr>
          <w:rFonts w:hint="eastAsia" w:hAnsi="宋体" w:cs="宋体"/>
          <w:sz w:val="28"/>
          <w:szCs w:val="28"/>
          <w:vertAlign w:val="subscript"/>
        </w:rPr>
        <w:t>1</w:t>
      </w:r>
      <w:r>
        <w:rPr>
          <w:rFonts w:hint="eastAsia" w:hAnsi="宋体" w:cs="宋体"/>
          <w:sz w:val="28"/>
          <w:szCs w:val="28"/>
        </w:rPr>
        <w:t>&gt;a</w:t>
      </w:r>
      <w:r>
        <w:rPr>
          <w:rFonts w:hint="eastAsia" w:hAnsi="宋体" w:cs="宋体"/>
          <w:sz w:val="28"/>
          <w:szCs w:val="28"/>
          <w:vertAlign w:val="subscript"/>
        </w:rPr>
        <w:t>2</w:t>
      </w:r>
      <w:r>
        <w:rPr>
          <w:rFonts w:hint="eastAsia" w:hAnsi="宋体" w:cs="宋体"/>
          <w:sz w:val="28"/>
          <w:szCs w:val="28"/>
        </w:rPr>
        <w:t xml:space="preserve"> </w:t>
      </w:r>
      <w:r>
        <w:rPr>
          <w:rFonts w:hint="eastAsia" w:hAnsi="宋体" w:cs="宋体"/>
        </w:rPr>
        <w:t xml:space="preserve">  </w:t>
      </w:r>
      <w:r>
        <w:rPr>
          <w:rFonts w:hint="eastAsia" w:hAnsi="宋体" w:cs="宋体"/>
        </w:rPr>
        <w:tab/>
      </w:r>
      <w:r>
        <w:rPr>
          <w:rFonts w:hint="eastAsia" w:hAnsi="宋体" w:cs="宋体"/>
        </w:rPr>
        <w:t xml:space="preserve">    D．</w:t>
      </w:r>
      <w:r>
        <w:rPr>
          <w:rFonts w:hint="eastAsia" w:hAnsi="宋体" w:cs="宋体"/>
          <w:sz w:val="28"/>
          <w:szCs w:val="28"/>
        </w:rPr>
        <w:t>a</w:t>
      </w:r>
      <w:r>
        <w:rPr>
          <w:rFonts w:hint="eastAsia" w:hAnsi="宋体" w:cs="宋体"/>
          <w:sz w:val="28"/>
          <w:szCs w:val="28"/>
          <w:vertAlign w:val="subscript"/>
        </w:rPr>
        <w:t>3</w:t>
      </w:r>
      <w:r>
        <w:rPr>
          <w:rFonts w:hint="eastAsia" w:hAnsi="宋体" w:cs="宋体"/>
          <w:sz w:val="28"/>
          <w:szCs w:val="28"/>
        </w:rPr>
        <w:t>&gt;a</w:t>
      </w:r>
      <w:r>
        <w:rPr>
          <w:rFonts w:hint="eastAsia" w:hAnsi="宋体" w:cs="宋体"/>
          <w:sz w:val="28"/>
          <w:szCs w:val="28"/>
          <w:vertAlign w:val="subscript"/>
        </w:rPr>
        <w:t>2</w:t>
      </w:r>
      <w:r>
        <w:rPr>
          <w:rFonts w:hint="eastAsia" w:hAnsi="宋体" w:cs="宋体"/>
          <w:sz w:val="28"/>
          <w:szCs w:val="28"/>
        </w:rPr>
        <w:t>&gt;a</w:t>
      </w:r>
      <w:r>
        <w:rPr>
          <w:rFonts w:hint="eastAsia" w:hAnsi="宋体" w:cs="宋体"/>
          <w:sz w:val="28"/>
          <w:szCs w:val="28"/>
          <w:vertAlign w:val="subscript"/>
        </w:rPr>
        <w:t>1</w:t>
      </w:r>
    </w:p>
    <w:p>
      <w:pPr>
        <w:pStyle w:val="14"/>
        <w:spacing w:line="240" w:lineRule="auto"/>
        <w:jc w:val="left"/>
        <w:textAlignment w:val="center"/>
        <w:rPr>
          <w:rFonts w:hint="eastAsia" w:ascii="宋体" w:hAnsi="宋体" w:cs="宋体"/>
          <w:color w:val="000000"/>
        </w:rPr>
      </w:pPr>
    </w:p>
    <w:p>
      <w:pPr>
        <w:pStyle w:val="14"/>
        <w:spacing w:line="24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6</w:t>
      </w:r>
      <w:r>
        <w:rPr>
          <w:rFonts w:ascii="宋体" w:hAnsi="宋体" w:cs="宋体"/>
          <w:color w:val="000000"/>
        </w:rPr>
        <w:t>.如图所示，倾斜索道与水平面夹角为37°，当载人车厢沿钢索运动时，车厢里质量为</w:t>
      </w:r>
      <w:r>
        <w:rPr>
          <w:rFonts w:ascii="宋体" w:hAnsi="宋体" w:cs="宋体"/>
          <w:i/>
          <w:color w:val="000000"/>
        </w:rPr>
        <w:t>m</w:t>
      </w:r>
      <w:r>
        <w:rPr>
          <w:rFonts w:ascii="宋体" w:hAnsi="宋体" w:cs="宋体"/>
          <w:color w:val="000000"/>
        </w:rPr>
        <w:t>的人对厢底的压力为其重量的1.25倍，已知重力加速度为</w:t>
      </w:r>
      <w:r>
        <w:rPr>
          <w:rFonts w:ascii="宋体" w:hAnsi="宋体" w:cs="宋体"/>
          <w:i/>
          <w:color w:val="000000"/>
        </w:rPr>
        <w:t>g</w:t>
      </w:r>
      <w:r>
        <w:rPr>
          <w:rFonts w:ascii="宋体" w:hAnsi="宋体" w:cs="宋体"/>
          <w:color w:val="000000"/>
        </w:rPr>
        <w:t>，下列说法正确的是</w:t>
      </w:r>
      <w:r>
        <w:rPr>
          <w:rFonts w:hint="eastAsia" w:ascii="宋体" w:hAnsi="宋体" w:cs="宋体"/>
          <w:color w:val="000000"/>
        </w:rPr>
        <w:t>(    )</w:t>
      </w:r>
    </w:p>
    <w:p>
      <w:pPr>
        <w:pStyle w:val="14"/>
        <w:spacing w:line="24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A. 载人车厢一定沿斜索道向上运动</w:t>
      </w:r>
    </w:p>
    <w:p>
      <w:pPr>
        <w:pStyle w:val="14"/>
        <w:spacing w:line="24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83820</wp:posOffset>
            </wp:positionV>
            <wp:extent cx="2032000" cy="989330"/>
            <wp:effectExtent l="0" t="0" r="6350" b="1270"/>
            <wp:wrapSquare wrapText="bothSides"/>
            <wp:docPr id="12" name="图片 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</w:rPr>
        <w:t>B. 人对厢底的摩擦力方向向右</w:t>
      </w:r>
    </w:p>
    <w:p>
      <w:pPr>
        <w:pStyle w:val="14"/>
        <w:spacing w:line="24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C. 车厢运动的加速度大小为是</w:t>
      </w:r>
      <w:r>
        <w:rPr>
          <w:rFonts w:ascii="宋体" w:hAnsi="宋体" w:cs="宋体"/>
          <w:color w:val="000000"/>
        </w:rPr>
        <w:object>
          <v:shape id="_x0000_i1032" o:spt="75" alt="高考资源网(ks5u.com),中国最大的高考网站,您身边的高考专家。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28" o:title="eqId4d67eed48d9c4bdfaab5661cee2b05a6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</w:p>
    <w:p>
      <w:pPr>
        <w:pStyle w:val="14"/>
        <w:spacing w:line="240" w:lineRule="auto"/>
        <w:jc w:val="left"/>
        <w:textAlignment w:val="center"/>
        <w:rPr>
          <w:rFonts w:ascii="宋体" w:hAnsi="宋体" w:cs="宋体"/>
          <w:i/>
          <w:color w:val="000000"/>
        </w:rPr>
      </w:pPr>
      <w:r>
        <w:rPr>
          <w:rFonts w:ascii="宋体" w:hAnsi="宋体" w:cs="宋体"/>
          <w:color w:val="000000"/>
        </w:rPr>
        <w:t>D. 车厢对人的摩擦力大小为</w:t>
      </w:r>
      <w:r>
        <w:rPr>
          <w:rFonts w:ascii="宋体" w:hAnsi="宋体" w:cs="宋体"/>
          <w:color w:val="000000"/>
        </w:rPr>
        <w:object>
          <v:shape id="_x0000_i1033" o:spt="75" alt="高考资源网(ks5u.com),中国最大的高考网站,您身边的高考专家。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30" o:title="eqIda8012d5322b240128851ebf3cd086e1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rFonts w:ascii="宋体" w:hAnsi="宋体" w:cs="宋体"/>
          <w:i/>
          <w:color w:val="000000"/>
        </w:rPr>
        <w:t>mg</w:t>
      </w:r>
    </w:p>
    <w:p>
      <w:pPr>
        <w:widowControl/>
        <w:spacing w:line="240" w:lineRule="auto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253365</wp:posOffset>
            </wp:positionV>
            <wp:extent cx="1365250" cy="970915"/>
            <wp:effectExtent l="0" t="0" r="6350" b="6985"/>
            <wp:wrapSquare wrapText="bothSides"/>
            <wp:docPr id="14" name="20xekbwl111.jpg" descr="id:21474957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xekbwl111.jpg" descr="id:2147495745;FounderCES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kern w:val="0"/>
          <w:szCs w:val="21"/>
        </w:rPr>
        <w:t>7</w:t>
      </w:r>
      <w:r>
        <w:rPr>
          <w:rFonts w:ascii="宋体" w:hAnsi="宋体"/>
          <w:color w:val="000000"/>
          <w:kern w:val="0"/>
          <w:szCs w:val="21"/>
        </w:rPr>
        <w:t>.如图所示,一对杂技演员(都视为质点)荡秋千(秋千绳处于水平位置),秋千一端固定在离地面高为H的O点,秋千的长度可调节。改变秋千的长度,杂技演员每次都从A点由静止出发绕O点下摆,当摆到最低点B时,女演员在极短时间内将男演员沿水平方向推出,然后自己刚好能回到A点。已知男演员质量为2m,女演员质量为m,秋千的质量不计,空气阻力忽略不计,则男演员落地点C与O点的水平距离x的最大值是(　　)</w:t>
      </w:r>
    </w:p>
    <w:p>
      <w:pPr>
        <w:widowControl/>
        <w:spacing w:line="240" w:lineRule="auto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A.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方正书宋_GBK"/>
                <w:color w:val="000000"/>
                <w:kern w:val="0"/>
                <w:sz w:val="28"/>
                <w:szCs w:val="28"/>
              </w:rPr>
              <m:t>H</m:t>
            </m:r>
            <m:ctrlPr>
              <w:rPr>
                <w:rFonts w:ascii="Cambria Math" w:hAnsi="Cambria Math"/>
                <w:color w:val="000000"/>
                <w:kern w:val="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NEU-BZ" w:eastAsia="方正书宋_GBK"/>
                <w:color w:val="000000"/>
                <w:kern w:val="0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color w:val="000000"/>
                <w:kern w:val="0"/>
                <w:sz w:val="28"/>
                <w:szCs w:val="28"/>
              </w:rPr>
            </m:ctrlPr>
          </m:den>
        </m:f>
      </m:oMath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/>
          <w:color w:val="000000"/>
          <w:kern w:val="0"/>
          <w:sz w:val="28"/>
          <w:szCs w:val="28"/>
        </w:rPr>
        <w:t>B.H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/>
          <w:color w:val="000000"/>
          <w:kern w:val="0"/>
          <w:sz w:val="28"/>
          <w:szCs w:val="28"/>
        </w:rPr>
        <w:t>C.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NEU-BZ" w:eastAsia="方正书宋_GBK"/>
                <w:color w:val="000000"/>
                <w:kern w:val="0"/>
                <w:sz w:val="28"/>
                <w:szCs w:val="28"/>
              </w:rPr>
              <m:t>3</m:t>
            </m:r>
            <m:r>
              <m:rPr/>
              <w:rPr>
                <w:rFonts w:ascii="Cambria Math" w:hAnsi="Cambria Math" w:eastAsia="方正书宋_GBK"/>
                <w:color w:val="000000"/>
                <w:kern w:val="0"/>
                <w:sz w:val="28"/>
                <w:szCs w:val="28"/>
              </w:rPr>
              <m:t>H</m:t>
            </m:r>
            <m:ctrlPr>
              <w:rPr>
                <w:rFonts w:ascii="Cambria Math" w:hAnsi="Cambria Math"/>
                <w:color w:val="000000"/>
                <w:kern w:val="0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NEU-BZ" w:eastAsia="方正书宋_GBK"/>
                <w:color w:val="000000"/>
                <w:kern w:val="0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color w:val="000000"/>
                <w:kern w:val="0"/>
                <w:sz w:val="28"/>
                <w:szCs w:val="28"/>
              </w:rPr>
            </m:ctrlPr>
          </m:den>
        </m:f>
      </m:oMath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/>
          <w:color w:val="000000"/>
          <w:kern w:val="0"/>
          <w:sz w:val="28"/>
          <w:szCs w:val="28"/>
        </w:rPr>
        <w:t>D.2H</w:t>
      </w:r>
    </w:p>
    <w:p>
      <w:pPr>
        <w:spacing w:line="240" w:lineRule="auto"/>
        <w:jc w:val="left"/>
        <w:textAlignment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二、</w:t>
      </w:r>
      <w:r>
        <w:rPr>
          <w:rFonts w:hint="eastAsia" w:ascii="宋体" w:hAnsi="宋体"/>
          <w:b/>
          <w:szCs w:val="21"/>
        </w:rPr>
        <w:t>多</w:t>
      </w:r>
      <w:r>
        <w:rPr>
          <w:rFonts w:ascii="宋体" w:hAnsi="宋体"/>
          <w:b/>
          <w:szCs w:val="21"/>
        </w:rPr>
        <w:t xml:space="preserve">项选择题 </w:t>
      </w:r>
      <w:r>
        <w:rPr>
          <w:rFonts w:hint="eastAsia" w:ascii="宋体" w:hAnsi="宋体"/>
          <w:b/>
          <w:szCs w:val="21"/>
        </w:rPr>
        <w:t>（</w:t>
      </w:r>
      <w:r>
        <w:rPr>
          <w:rFonts w:ascii="宋体" w:hAnsi="宋体"/>
          <w:b/>
          <w:szCs w:val="21"/>
        </w:rPr>
        <w:t>每小题</w:t>
      </w:r>
      <w:r>
        <w:rPr>
          <w:rFonts w:hint="eastAsia" w:ascii="宋体" w:hAnsi="宋体"/>
          <w:b/>
          <w:szCs w:val="21"/>
        </w:rPr>
        <w:t>6</w:t>
      </w:r>
      <w:r>
        <w:rPr>
          <w:rFonts w:ascii="宋体" w:hAnsi="宋体"/>
          <w:b/>
          <w:szCs w:val="21"/>
        </w:rPr>
        <w:t>分，共</w:t>
      </w:r>
      <w:r>
        <w:rPr>
          <w:rFonts w:hint="eastAsia" w:ascii="宋体" w:hAnsi="宋体"/>
          <w:b/>
          <w:szCs w:val="21"/>
        </w:rPr>
        <w:t>18</w:t>
      </w:r>
      <w:r>
        <w:rPr>
          <w:rFonts w:ascii="宋体" w:hAnsi="宋体"/>
          <w:b/>
          <w:szCs w:val="21"/>
        </w:rPr>
        <w:t>分，每小题至少有一个以上的选项符合题意。全部选对的得</w:t>
      </w:r>
      <w:r>
        <w:rPr>
          <w:rFonts w:hint="eastAsia" w:ascii="宋体" w:hAnsi="宋体"/>
          <w:b/>
          <w:szCs w:val="21"/>
        </w:rPr>
        <w:t>6</w:t>
      </w:r>
      <w:r>
        <w:rPr>
          <w:rFonts w:ascii="宋体" w:hAnsi="宋体"/>
          <w:b/>
          <w:szCs w:val="21"/>
        </w:rPr>
        <w:t>分，选对但不全的得</w:t>
      </w:r>
      <w:r>
        <w:rPr>
          <w:rFonts w:hint="eastAsia" w:ascii="宋体" w:hAnsi="宋体"/>
          <w:b/>
          <w:szCs w:val="21"/>
        </w:rPr>
        <w:t>3</w:t>
      </w:r>
      <w:r>
        <w:rPr>
          <w:rFonts w:ascii="宋体" w:hAnsi="宋体"/>
          <w:b/>
          <w:szCs w:val="21"/>
        </w:rPr>
        <w:t>分，有选错或不答的得0分。)</w:t>
      </w:r>
    </w:p>
    <w:p>
      <w:pPr>
        <w:pStyle w:val="2"/>
        <w:tabs>
          <w:tab w:val="left" w:pos="2100"/>
          <w:tab w:val="left" w:pos="4200"/>
          <w:tab w:val="left" w:pos="6300"/>
        </w:tabs>
        <w:snapToGri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．某同学用台秤研究在电梯中的超失重现象</w:t>
      </w:r>
      <w:r>
        <w:rPr>
          <w:rFonts w:hint="eastAsia"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在地面上称得其体重为500N，再将台秤移至电梯内称其体重。电梯从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＝0时由静止开始运动，到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＝11s时停止，得到台秤的示数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变化的情况如图所示(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)。则</w:t>
      </w:r>
      <w:r>
        <w:rPr>
          <w:rFonts w:hint="eastAsia" w:ascii="Times New Roman" w:hAnsi="Times New Roman" w:cs="Times New Roman"/>
        </w:rPr>
        <w:t>下列选项中正确的是</w:t>
      </w:r>
      <w:r>
        <w:rPr>
          <w:rFonts w:ascii="Times New Roman" w:hAnsi="Times New Roman" w:cs="Times New Roman"/>
        </w:rPr>
        <w:t xml:space="preserve"> (　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　)</w:t>
      </w:r>
    </w:p>
    <w:p>
      <w:pPr>
        <w:pStyle w:val="2"/>
        <w:tabs>
          <w:tab w:val="left" w:pos="2100"/>
          <w:tab w:val="left" w:pos="4200"/>
          <w:tab w:val="left" w:pos="630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163195</wp:posOffset>
            </wp:positionV>
            <wp:extent cx="1457325" cy="971550"/>
            <wp:effectExtent l="19050" t="0" r="9525" b="0"/>
            <wp:wrapSquare wrapText="bothSides"/>
            <wp:docPr id="15" name="图片 2" descr="wlx2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wlx269.tif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A．电梯为下降过程</w:t>
      </w:r>
    </w:p>
    <w:p>
      <w:pPr>
        <w:pStyle w:val="2"/>
        <w:tabs>
          <w:tab w:val="left" w:pos="2100"/>
          <w:tab w:val="left" w:pos="4200"/>
          <w:tab w:val="left" w:pos="630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B．在10～11s内电梯的加速度大小为2m/s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2100"/>
          <w:tab w:val="left" w:pos="4200"/>
          <w:tab w:val="left" w:pos="630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的示数为550N</w:t>
      </w:r>
    </w:p>
    <w:p>
      <w:pPr>
        <w:pStyle w:val="2"/>
        <w:tabs>
          <w:tab w:val="left" w:pos="2100"/>
          <w:tab w:val="left" w:pos="4200"/>
          <w:tab w:val="left" w:pos="630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D．电梯运行的总位移为19m</w:t>
      </w:r>
    </w:p>
    <w:p>
      <w:pPr>
        <w:spacing w:line="240" w:lineRule="auto"/>
        <w:rPr>
          <w:szCs w:val="21"/>
        </w:rPr>
      </w:pPr>
      <w:r>
        <w:rPr>
          <w:rFonts w:hint="eastAsia"/>
          <w:szCs w:val="21"/>
        </w:rPr>
        <w:t>9．</w:t>
      </w:r>
      <w:r>
        <w:rPr>
          <w:szCs w:val="21"/>
        </w:rPr>
        <w:t>若宇航员在月球表面附近自高</w:t>
      </w:r>
      <w:r>
        <w:rPr>
          <w:i/>
          <w:szCs w:val="21"/>
        </w:rPr>
        <w:t>h</w:t>
      </w:r>
      <w:r>
        <w:rPr>
          <w:szCs w:val="21"/>
        </w:rPr>
        <w:t>处以初速度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  <w:vertAlign w:val="subscript"/>
        </w:rPr>
        <w:t>0</w:t>
      </w:r>
      <w:r>
        <w:rPr>
          <w:szCs w:val="21"/>
        </w:rPr>
        <w:t>水平抛出一个小球，测出小球的水平射程为</w:t>
      </w:r>
      <w:r>
        <w:rPr>
          <w:i/>
          <w:szCs w:val="21"/>
        </w:rPr>
        <w:t>L</w:t>
      </w:r>
      <w:r>
        <w:rPr>
          <w:szCs w:val="21"/>
        </w:rPr>
        <w:t>.已知月球半径为</w:t>
      </w:r>
      <w:r>
        <w:rPr>
          <w:i/>
          <w:szCs w:val="21"/>
        </w:rPr>
        <w:t>R</w:t>
      </w:r>
      <w:r>
        <w:rPr>
          <w:szCs w:val="21"/>
        </w:rPr>
        <w:t>，引力常量为</w:t>
      </w:r>
      <w:r>
        <w:rPr>
          <w:i/>
          <w:szCs w:val="21"/>
        </w:rPr>
        <w:t>G</w:t>
      </w:r>
      <w:r>
        <w:rPr>
          <w:szCs w:val="21"/>
        </w:rPr>
        <w:t>，则下列说法</w:t>
      </w:r>
      <w:r>
        <w:rPr>
          <w:rFonts w:hint="eastAsia"/>
          <w:szCs w:val="21"/>
        </w:rPr>
        <w:t>正确</w:t>
      </w:r>
      <w:r>
        <w:rPr>
          <w:szCs w:val="21"/>
        </w:rPr>
        <w:t>的是(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　)</w:t>
      </w:r>
    </w:p>
    <w:p>
      <w:pPr>
        <w:spacing w:line="240" w:lineRule="auto"/>
        <w:rPr>
          <w:szCs w:val="21"/>
        </w:rPr>
      </w:pPr>
      <w:r>
        <w:rPr>
          <w:rFonts w:hint="eastAsia"/>
          <w:szCs w:val="21"/>
        </w:rPr>
        <w:t>A．</w:t>
      </w:r>
      <w:r>
        <w:rPr>
          <w:szCs w:val="21"/>
        </w:rPr>
        <w:t>月球表面的重力加速度</w:t>
      </w:r>
      <w:r>
        <w:rPr>
          <w:i/>
          <w:szCs w:val="21"/>
        </w:rPr>
        <w:t>g</w:t>
      </w:r>
      <w:r>
        <w:rPr>
          <w:szCs w:val="21"/>
          <w:vertAlign w:val="subscript"/>
        </w:rPr>
        <w:t>月</w:t>
      </w:r>
      <w:r>
        <w:rPr>
          <w:szCs w:val="21"/>
        </w:rPr>
        <w:t>＝</w:t>
      </w:r>
      <w:r>
        <w:rPr>
          <w:i/>
          <w:szCs w:val="21"/>
        </w:rPr>
        <w:fldChar w:fldCharType="begin"/>
      </w:r>
      <w:r>
        <w:rPr>
          <w:rFonts w:hint="eastAsia"/>
          <w:i/>
          <w:szCs w:val="21"/>
        </w:rPr>
        <w:instrText xml:space="preserve">eq \f</w:instrText>
      </w:r>
      <w:r>
        <w:rPr>
          <w:rFonts w:hint="eastAsia"/>
          <w:szCs w:val="21"/>
        </w:rPr>
        <w:instrText xml:space="preserve">(2</w:instrText>
      </w:r>
      <w:r>
        <w:rPr>
          <w:rFonts w:hint="eastAsia"/>
          <w:i/>
          <w:szCs w:val="21"/>
        </w:rPr>
        <w:instrText xml:space="preserve">h</w:instrText>
      </w:r>
      <w:r>
        <w:rPr>
          <w:rFonts w:hint="eastAsia" w:ascii="Book Antiqua" w:hAnsi="Book Antiqua"/>
          <w:i/>
          <w:szCs w:val="21"/>
        </w:rPr>
        <w:instrText xml:space="preserve">v</w:instrTex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eq \o\al(</w:instrText>
      </w:r>
      <w:r>
        <w:rPr>
          <w:rFonts w:hint="eastAsia"/>
          <w:szCs w:val="21"/>
          <w:vertAlign w:val="superscript"/>
        </w:rPr>
        <w:instrText xml:space="preserve">2</w:instrText>
      </w:r>
      <w:r>
        <w:rPr>
          <w:rFonts w:hint="eastAsia"/>
          <w:szCs w:val="21"/>
        </w:rPr>
        <w:instrText xml:space="preserve">,</w:instrText>
      </w:r>
      <w:r>
        <w:rPr>
          <w:rFonts w:hint="eastAsia"/>
          <w:szCs w:val="21"/>
          <w:vertAlign w:val="subscript"/>
        </w:rPr>
        <w:instrText xml:space="preserve">0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i/>
          <w:szCs w:val="21"/>
        </w:rPr>
        <w:instrText xml:space="preserve">,L</w:instrText>
      </w:r>
      <w:r>
        <w:rPr>
          <w:rFonts w:hint="eastAsia"/>
          <w:szCs w:val="21"/>
          <w:vertAlign w:val="superscript"/>
        </w:rPr>
        <w:instrText xml:space="preserve">2</w:instrText>
      </w:r>
      <w:r>
        <w:rPr>
          <w:rFonts w:hint="eastAsia"/>
          <w:szCs w:val="21"/>
        </w:rPr>
        <w:instrText xml:space="preserve">)</w:instrText>
      </w:r>
      <w:r>
        <w:rPr>
          <w:i/>
          <w:szCs w:val="21"/>
        </w:rPr>
        <w:fldChar w:fldCharType="end"/>
      </w:r>
      <w:r>
        <w:rPr>
          <w:rFonts w:hint="eastAsia"/>
          <w:i/>
          <w:szCs w:val="21"/>
          <w:lang w:val="en-US" w:eastAsia="zh-CN"/>
        </w:rPr>
        <w:t xml:space="preserve">      </w:t>
      </w:r>
      <w:r>
        <w:rPr>
          <w:rFonts w:hint="eastAsia"/>
          <w:szCs w:val="21"/>
        </w:rPr>
        <w:t>B．</w:t>
      </w:r>
      <w:r>
        <w:rPr>
          <w:szCs w:val="21"/>
        </w:rPr>
        <w:t>月球的质量</w:t>
      </w:r>
      <w:r>
        <w:rPr>
          <w:i/>
          <w:szCs w:val="21"/>
        </w:rPr>
        <w:t>m</w:t>
      </w:r>
      <w:r>
        <w:rPr>
          <w:szCs w:val="21"/>
          <w:vertAlign w:val="subscript"/>
        </w:rPr>
        <w:t>月</w:t>
      </w:r>
      <w:r>
        <w:rPr>
          <w:szCs w:val="21"/>
        </w:rPr>
        <w:t>＝</w:t>
      </w:r>
      <w:r>
        <w:rPr>
          <w:i/>
          <w:szCs w:val="21"/>
        </w:rPr>
        <w:fldChar w:fldCharType="begin"/>
      </w:r>
      <w:r>
        <w:rPr>
          <w:rFonts w:hint="eastAsia"/>
          <w:i/>
          <w:szCs w:val="21"/>
        </w:rPr>
        <w:instrText xml:space="preserve">eq \f</w:instrText>
      </w:r>
      <w:r>
        <w:rPr>
          <w:rFonts w:hint="eastAsia"/>
          <w:szCs w:val="21"/>
        </w:rPr>
        <w:instrText xml:space="preserve">(2</w:instrText>
      </w:r>
      <w:r>
        <w:rPr>
          <w:rFonts w:hint="eastAsia"/>
          <w:i/>
          <w:szCs w:val="21"/>
        </w:rPr>
        <w:instrText xml:space="preserve">hR</w:instrText>
      </w:r>
      <w:r>
        <w:rPr>
          <w:rFonts w:hint="eastAsia"/>
          <w:szCs w:val="21"/>
          <w:vertAlign w:val="superscript"/>
        </w:rPr>
        <w:instrText xml:space="preserve">2</w:instrText>
      </w:r>
      <w:r>
        <w:rPr>
          <w:rFonts w:hint="eastAsia" w:ascii="Book Antiqua" w:hAnsi="Book Antiqua"/>
          <w:i/>
          <w:szCs w:val="21"/>
        </w:rPr>
        <w:instrText xml:space="preserve">v</w:instrTex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eq \o\al(</w:instrText>
      </w:r>
      <w:r>
        <w:rPr>
          <w:rFonts w:hint="eastAsia"/>
          <w:szCs w:val="21"/>
          <w:vertAlign w:val="superscript"/>
        </w:rPr>
        <w:instrText xml:space="preserve">2</w:instrText>
      </w:r>
      <w:r>
        <w:rPr>
          <w:rFonts w:hint="eastAsia"/>
          <w:szCs w:val="21"/>
        </w:rPr>
        <w:instrText xml:space="preserve">,</w:instrText>
      </w:r>
      <w:r>
        <w:rPr>
          <w:rFonts w:hint="eastAsia"/>
          <w:szCs w:val="21"/>
          <w:vertAlign w:val="subscript"/>
        </w:rPr>
        <w:instrText xml:space="preserve">0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i/>
          <w:szCs w:val="21"/>
        </w:rPr>
        <w:instrText xml:space="preserve">,GL</w:instrText>
      </w:r>
      <w:r>
        <w:rPr>
          <w:rFonts w:hint="eastAsia"/>
          <w:szCs w:val="21"/>
          <w:vertAlign w:val="superscript"/>
        </w:rPr>
        <w:instrText xml:space="preserve">2</w:instrText>
      </w:r>
      <w:r>
        <w:rPr>
          <w:rFonts w:hint="eastAsia"/>
          <w:szCs w:val="21"/>
        </w:rPr>
        <w:instrText xml:space="preserve">)</w:instrText>
      </w:r>
      <w:r>
        <w:rPr>
          <w:i/>
          <w:szCs w:val="21"/>
        </w:rPr>
        <w:fldChar w:fldCharType="end"/>
      </w:r>
    </w:p>
    <w:p>
      <w:pPr>
        <w:spacing w:line="240" w:lineRule="auto"/>
        <w:rPr>
          <w:szCs w:val="21"/>
        </w:rPr>
      </w:pPr>
      <w:r>
        <w:rPr>
          <w:rFonts w:hint="eastAsia"/>
          <w:szCs w:val="21"/>
        </w:rPr>
        <w:t>C．</w:t>
      </w:r>
      <w:r>
        <w:rPr>
          <w:szCs w:val="21"/>
        </w:rPr>
        <w:t>月球的第一宇宙速度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＝</w:t>
      </w:r>
      <w:r>
        <w:rPr>
          <w:i/>
          <w:szCs w:val="21"/>
        </w:rPr>
        <w:fldChar w:fldCharType="begin"/>
      </w:r>
      <w:r>
        <w:rPr>
          <w:rFonts w:hint="eastAsia"/>
          <w:i/>
          <w:szCs w:val="21"/>
        </w:rPr>
        <w:instrText xml:space="preserve">eq \f</w:instrText>
      </w:r>
      <w:r>
        <w:rPr>
          <w:rFonts w:hint="eastAsia"/>
          <w:szCs w:val="21"/>
        </w:rPr>
        <w:instrText xml:space="preserve">(</w:instrText>
      </w:r>
      <w:r>
        <w:rPr>
          <w:rFonts w:hint="eastAsia" w:ascii="Book Antiqua" w:hAnsi="Book Antiqua"/>
          <w:i/>
          <w:szCs w:val="21"/>
        </w:rPr>
        <w:instrText xml:space="preserve">v</w:instrText>
      </w:r>
      <w:r>
        <w:rPr>
          <w:szCs w:val="21"/>
          <w:vertAlign w:val="subscript"/>
        </w:rPr>
        <w:instrText xml:space="preserve">0</w:instrText>
      </w:r>
      <w:r>
        <w:rPr>
          <w:rFonts w:hint="eastAsia"/>
          <w:i/>
          <w:szCs w:val="21"/>
        </w:rPr>
        <w:instrText xml:space="preserve">,L</w:instrText>
      </w:r>
      <w:r>
        <w:rPr>
          <w:rFonts w:hint="eastAsia"/>
          <w:szCs w:val="21"/>
        </w:rPr>
        <w:instrText xml:space="preserve">)</w:instrText>
      </w:r>
      <w:r>
        <w:rPr>
          <w:i/>
          <w:szCs w:val="21"/>
        </w:rPr>
        <w:fldChar w:fldCharType="end"/>
      </w:r>
      <w:r>
        <w:rPr>
          <w:i/>
          <w:szCs w:val="21"/>
        </w:rPr>
        <w:fldChar w:fldCharType="begin"/>
      </w:r>
      <w:r>
        <w:rPr>
          <w:rFonts w:hint="eastAsia"/>
          <w:i/>
          <w:szCs w:val="21"/>
        </w:rPr>
        <w:instrText xml:space="preserve">eq \r</w:instrText>
      </w:r>
      <w:r>
        <w:rPr>
          <w:rFonts w:hint="eastAsia"/>
          <w:szCs w:val="21"/>
        </w:rPr>
        <w:instrText xml:space="preserve">(2</w:instrText>
      </w:r>
      <w:r>
        <w:rPr>
          <w:rFonts w:hint="eastAsia"/>
          <w:i/>
          <w:szCs w:val="21"/>
        </w:rPr>
        <w:instrText xml:space="preserve">hR</w:instrText>
      </w:r>
      <w:r>
        <w:rPr>
          <w:rFonts w:hint="eastAsia"/>
          <w:szCs w:val="21"/>
        </w:rPr>
        <w:instrText xml:space="preserve">)</w:instrText>
      </w:r>
      <w:r>
        <w:rPr>
          <w:i/>
          <w:szCs w:val="21"/>
        </w:rPr>
        <w:fldChar w:fldCharType="end"/>
      </w:r>
      <w:r>
        <w:rPr>
          <w:rFonts w:hint="eastAsia"/>
          <w:i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>D．</w:t>
      </w:r>
      <w:r>
        <w:rPr>
          <w:szCs w:val="21"/>
        </w:rPr>
        <w:t>月球的平均密度</w:t>
      </w:r>
      <w:r>
        <w:rPr>
          <w:i/>
          <w:szCs w:val="21"/>
        </w:rPr>
        <w:t>ρ</w:t>
      </w:r>
      <w:r>
        <w:rPr>
          <w:szCs w:val="21"/>
        </w:rPr>
        <w:t>＝</w:t>
      </w:r>
      <w:r>
        <w:rPr>
          <w:i/>
          <w:szCs w:val="21"/>
        </w:rPr>
        <w:fldChar w:fldCharType="begin"/>
      </w:r>
      <w:r>
        <w:rPr>
          <w:rFonts w:hint="eastAsia"/>
          <w:i/>
          <w:szCs w:val="21"/>
        </w:rPr>
        <w:instrText xml:space="preserve">eq \f</w:instrText>
      </w:r>
      <w:r>
        <w:rPr>
          <w:rFonts w:hint="eastAsia"/>
          <w:szCs w:val="21"/>
        </w:rPr>
        <w:instrText xml:space="preserve">(3</w:instrText>
      </w:r>
      <w:r>
        <w:rPr>
          <w:rFonts w:hint="eastAsia"/>
          <w:i/>
          <w:szCs w:val="21"/>
        </w:rPr>
        <w:instrText xml:space="preserve">h</w:instrText>
      </w:r>
      <w:r>
        <w:rPr>
          <w:rFonts w:hint="eastAsia" w:ascii="Book Antiqua" w:hAnsi="Book Antiqua"/>
          <w:i/>
          <w:szCs w:val="21"/>
        </w:rPr>
        <w:instrText xml:space="preserve">v</w:instrTex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eq \o\al(</w:instrText>
      </w:r>
      <w:r>
        <w:rPr>
          <w:rFonts w:hint="eastAsia"/>
          <w:szCs w:val="21"/>
          <w:vertAlign w:val="superscript"/>
        </w:rPr>
        <w:instrText xml:space="preserve">2</w:instrText>
      </w:r>
      <w:r>
        <w:rPr>
          <w:rFonts w:hint="eastAsia"/>
          <w:szCs w:val="21"/>
        </w:rPr>
        <w:instrText xml:space="preserve">,</w:instrText>
      </w:r>
      <w:r>
        <w:rPr>
          <w:rFonts w:hint="eastAsia"/>
          <w:szCs w:val="21"/>
          <w:vertAlign w:val="subscript"/>
        </w:rPr>
        <w:instrText xml:space="preserve">0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i/>
          <w:szCs w:val="21"/>
        </w:rPr>
        <w:instrText xml:space="preserve">,</w:instrText>
      </w:r>
      <w:r>
        <w:rPr>
          <w:rFonts w:hint="eastAsia"/>
          <w:szCs w:val="21"/>
        </w:rPr>
        <w:instrText xml:space="preserve">2</w:instrText>
      </w:r>
      <w:r>
        <w:rPr>
          <w:rFonts w:hint="eastAsia"/>
          <w:i/>
          <w:szCs w:val="21"/>
        </w:rPr>
        <w:instrText xml:space="preserve">GL</w:instrText>
      </w:r>
      <w:r>
        <w:rPr>
          <w:rFonts w:hint="eastAsia"/>
          <w:szCs w:val="21"/>
          <w:vertAlign w:val="superscript"/>
        </w:rPr>
        <w:instrText xml:space="preserve">2</w:instrText>
      </w:r>
      <w:r>
        <w:rPr>
          <w:rFonts w:hint="eastAsia"/>
          <w:szCs w:val="21"/>
        </w:rPr>
        <w:instrText xml:space="preserve">)</w:instrText>
      </w:r>
      <w:r>
        <w:rPr>
          <w:i/>
          <w:szCs w:val="21"/>
        </w:rPr>
        <w:fldChar w:fldCharType="end"/>
      </w:r>
    </w:p>
    <w:p>
      <w:pPr>
        <w:pStyle w:val="2"/>
        <w:tabs>
          <w:tab w:val="left" w:pos="4140"/>
          <w:tab w:val="left" w:pos="792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600075</wp:posOffset>
            </wp:positionV>
            <wp:extent cx="1075055" cy="1303020"/>
            <wp:effectExtent l="0" t="0" r="4445" b="5080"/>
            <wp:wrapSquare wrapText="bothSides"/>
            <wp:docPr id="16" name="图片 15" descr="jjj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jjj2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．轻质弹簧一端固定，另一端与质量为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的圆环相连，圆环套在倾斜的粗糙固定杆上，杆与水平面之间的夹角为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，圆环在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处时弹簧竖直且处于原长。将圆环从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处静止释放，到达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处时速度为零。若圆环在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处获得沿杆向上的速度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，恰好能回到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。已知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的中点，弹簧始终在弹性限度之内，重力加速度为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 (　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　)</w:t>
      </w:r>
    </w:p>
    <w:p>
      <w:pPr>
        <w:pStyle w:val="2"/>
        <w:tabs>
          <w:tab w:val="left" w:pos="4140"/>
          <w:tab w:val="left" w:pos="792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A．下滑过程中，环受到的合力不断减小</w:t>
      </w:r>
    </w:p>
    <w:p>
      <w:pPr>
        <w:pStyle w:val="2"/>
        <w:tabs>
          <w:tab w:val="left" w:pos="4140"/>
          <w:tab w:val="left" w:pos="792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B．下滑过程中，环与杆摩擦产生的热量为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4140"/>
          <w:tab w:val="left" w:pos="792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过程，弹簧对环做功为</w:t>
      </w:r>
      <w:r>
        <w:rPr>
          <w:rFonts w:ascii="Times New Roman" w:hAnsi="Times New Roman" w:cs="Times New Roman"/>
          <w:i/>
        </w:rPr>
        <w:t>mgL</w:t>
      </w:r>
      <w:r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4140"/>
          <w:tab w:val="left" w:pos="7920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D．环经过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时，上滑的速度大于下滑的速度</w:t>
      </w:r>
    </w:p>
    <w:p>
      <w:pPr>
        <w:pStyle w:val="2"/>
        <w:tabs>
          <w:tab w:val="left" w:pos="4140"/>
          <w:tab w:val="left" w:pos="7920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snapToGrid w:val="0"/>
        <w:spacing w:line="24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</w:t>
      </w:r>
      <w:r>
        <w:rPr>
          <w:rFonts w:ascii="宋体" w:hAnsi="宋体"/>
          <w:b/>
          <w:szCs w:val="21"/>
        </w:rPr>
        <w:t>、实验题（</w:t>
      </w:r>
      <w:r>
        <w:rPr>
          <w:rFonts w:hint="eastAsia" w:ascii="宋体" w:hAnsi="宋体"/>
          <w:b/>
          <w:szCs w:val="21"/>
        </w:rPr>
        <w:t>2小题，</w:t>
      </w:r>
      <w:r>
        <w:rPr>
          <w:rFonts w:ascii="宋体" w:hAnsi="宋体"/>
          <w:b/>
          <w:szCs w:val="21"/>
        </w:rPr>
        <w:t>共</w:t>
      </w:r>
      <w:r>
        <w:rPr>
          <w:rFonts w:hint="eastAsia" w:ascii="宋体" w:hAnsi="宋体"/>
          <w:b/>
          <w:szCs w:val="21"/>
        </w:rPr>
        <w:t>16</w:t>
      </w:r>
      <w:r>
        <w:rPr>
          <w:rFonts w:ascii="宋体" w:hAnsi="宋体"/>
          <w:b/>
          <w:szCs w:val="21"/>
        </w:rPr>
        <w:t>分）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11.（8分）</w:t>
      </w:r>
      <w:r>
        <w:rPr>
          <w:rFonts w:ascii="宋体" w:hAnsi="宋体" w:cs="宋体"/>
        </w:rPr>
        <w:t>某兴趣小组在做“验证力的平行四边形定则”实验，手边的器材有：一根轻弹簧、一个校准过的弹簧测力计、刻度尺、装有水的矿泉水瓶、木板、白纸等，步骤如下：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①将轻弹簧上端固定，用弹簧测力计向下缓慢拉动轻弹簧下端，记录弹簧测力计的读数</w:t>
      </w:r>
      <w:r>
        <w:rPr>
          <w:rFonts w:eastAsia="Times New Roman"/>
          <w:i/>
        </w:rPr>
        <w:t>F</w:t>
      </w:r>
      <w:r>
        <w:rPr>
          <w:rFonts w:ascii="宋体" w:hAnsi="宋体" w:cs="宋体"/>
        </w:rPr>
        <w:t>以及对应的轻弹簧长度</w:t>
      </w:r>
      <w:r>
        <w:rPr>
          <w:rFonts w:eastAsia="Times New Roman"/>
          <w:i/>
        </w:rPr>
        <w:t>L</w:t>
      </w:r>
      <w:r>
        <w:rPr>
          <w:rFonts w:ascii="宋体" w:hAnsi="宋体" w:cs="宋体"/>
        </w:rPr>
        <w:t>，如下表：</w:t>
      </w:r>
    </w:p>
    <w:tbl>
      <w:tblPr>
        <w:tblStyle w:val="7"/>
        <w:tblW w:w="6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15" w:hRule="atLeast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  <w:i/>
              </w:rPr>
              <w:t>F</w:t>
            </w:r>
            <w:r>
              <w:rPr>
                <w:rFonts w:eastAsia="Times New Roman"/>
              </w:rPr>
              <w:t>/N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0.00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0.50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1.00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1.50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2.00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15" w:hRule="atLeast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L/cm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12.50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12.91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13.30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13.69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14.11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240" w:lineRule="auto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14.50</w:t>
            </w:r>
          </w:p>
        </w:tc>
      </w:tr>
    </w:tbl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②根据表中数据，在图甲中做出</w:t>
      </w:r>
      <w:r>
        <w:rPr>
          <w:rFonts w:eastAsia="Times New Roman"/>
          <w:i/>
        </w:rPr>
        <w:t>F</w:t>
      </w:r>
      <w:r>
        <w:rPr>
          <w:rFonts w:eastAsia="Times New Roman"/>
        </w:rPr>
        <w:t>-</w:t>
      </w:r>
      <w:r>
        <w:rPr>
          <w:rFonts w:eastAsia="Times New Roman"/>
          <w:i/>
        </w:rPr>
        <w:t>L</w:t>
      </w:r>
      <w:r>
        <w:rPr>
          <w:rFonts w:ascii="宋体" w:hAnsi="宋体" w:cs="宋体"/>
        </w:rPr>
        <w:t>图像</w:t>
      </w:r>
      <w:r>
        <w:rPr>
          <w:rFonts w:hint="eastAsia" w:hAnsi="宋体"/>
          <w:color w:val="000000"/>
          <w:u w:val="single"/>
        </w:rPr>
        <w:t xml:space="preserve">    ▲</w:t>
      </w:r>
      <w:r>
        <w:rPr>
          <w:rFonts w:hAnsi="宋体"/>
          <w:color w:val="000000"/>
          <w:u w:val="single"/>
        </w:rPr>
        <w:tab/>
      </w:r>
      <w:r>
        <w:rPr>
          <w:rFonts w:hint="eastAsia" w:hAnsi="宋体"/>
          <w:color w:val="000000"/>
          <w:u w:val="single"/>
        </w:rPr>
        <w:t xml:space="preserve">  </w:t>
      </w:r>
      <w:r>
        <w:rPr>
          <w:rFonts w:ascii="宋体" w:hAnsi="宋体" w:cs="宋体"/>
        </w:rPr>
        <w:t>，求得轻弹簧的劲度系数为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hAnsi="宋体"/>
          <w:color w:val="00000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384810</wp:posOffset>
            </wp:positionV>
            <wp:extent cx="1800225" cy="1733550"/>
            <wp:effectExtent l="19050" t="0" r="9525" b="0"/>
            <wp:wrapSquare wrapText="bothSides"/>
            <wp:docPr id="80805449" name="图片 808054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5449" name="图片 80805449" descr="figure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/>
          <w:color w:val="000000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319405</wp:posOffset>
            </wp:positionV>
            <wp:extent cx="1819275" cy="1600200"/>
            <wp:effectExtent l="19050" t="0" r="9525" b="0"/>
            <wp:wrapSquare wrapText="bothSides"/>
            <wp:docPr id="2139679325" name="图片 21396793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79325" name="图片 2139679325" descr="figure"/>
                    <pic:cNvPicPr>
                      <a:picLocks noChangeAspect="1"/>
                    </pic:cNvPicPr>
                  </pic:nvPicPr>
                  <pic:blipFill>
                    <a:blip r:embed="rId37"/>
                    <a:srcRect r="4436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hAnsi="宋体"/>
          <w:color w:val="000000"/>
          <w:u w:val="single"/>
        </w:rPr>
        <w:t>▲</w:t>
      </w:r>
      <w:r>
        <w:rPr>
          <w:rFonts w:hAnsi="宋体"/>
          <w:color w:val="000000"/>
          <w:u w:val="single"/>
        </w:rPr>
        <w:tab/>
      </w:r>
      <w:r>
        <w:rPr>
          <w:rFonts w:hint="eastAsia" w:hAnsi="宋体"/>
          <w:color w:val="000000"/>
          <w:u w:val="single"/>
        </w:rPr>
        <w:t xml:space="preserve">  </w:t>
      </w:r>
      <w:r>
        <w:rPr>
          <w:rFonts w:eastAsia="Times New Roman"/>
        </w:rPr>
        <w:t>N/m</w:t>
      </w:r>
      <w:r>
        <w:rPr>
          <w:rFonts w:ascii="宋体" w:hAnsi="宋体" w:cs="宋体"/>
        </w:rPr>
        <w:t>（保留三位有效数字）；</w:t>
      </w:r>
    </w:p>
    <w:p>
      <w:pPr>
        <w:spacing w:line="24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hint="eastAsia" w:hAnsi="宋体"/>
          <w:color w:val="000000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62865</wp:posOffset>
            </wp:positionV>
            <wp:extent cx="1374140" cy="1710055"/>
            <wp:effectExtent l="0" t="0" r="10160" b="4445"/>
            <wp:wrapSquare wrapText="bothSides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37"/>
                    <a:srcRect l="60671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 xml:space="preserve">        </w:t>
      </w:r>
      <w:r>
        <w:rPr>
          <w:rFonts w:hint="eastAsia" w:ascii="宋体" w:hAnsi="宋体" w:cs="宋体"/>
          <w:sz w:val="18"/>
          <w:szCs w:val="18"/>
        </w:rPr>
        <w:t>图甲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③将一张白纸贴在竖直放置的木板上，如图乙所示，用轻弹簧和测力计共同提起矿泉水瓶并保持静止，在白纸上记下结点位置</w:t>
      </w:r>
      <w:r>
        <w:rPr>
          <w:rFonts w:eastAsia="Times New Roman"/>
          <w:i/>
        </w:rPr>
        <w:t>O</w:t>
      </w:r>
      <w:r>
        <w:rPr>
          <w:rFonts w:ascii="宋体" w:hAnsi="宋体" w:cs="宋体"/>
        </w:rPr>
        <w:t>，记录弹簧测力计的拉力</w:t>
      </w:r>
      <w:r>
        <w:rPr>
          <w:rFonts w:eastAsia="Times New Roman"/>
          <w:i/>
        </w:rPr>
        <w:t>F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=1.70N</w:t>
      </w:r>
      <w:r>
        <w:rPr>
          <w:rFonts w:ascii="宋体" w:hAnsi="宋体" w:cs="宋体"/>
        </w:rPr>
        <w:t>和方向</w:t>
      </w:r>
      <w:r>
        <w:rPr>
          <w:rFonts w:eastAsia="Times New Roman"/>
          <w:i/>
        </w:rPr>
        <w:t>OA</w:t>
      </w:r>
      <w:r>
        <w:rPr>
          <w:rFonts w:ascii="宋体" w:hAnsi="宋体" w:cs="宋体"/>
        </w:rPr>
        <w:t>；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④测量出轻弹簧的长度</w:t>
      </w:r>
      <w:r>
        <w:rPr>
          <w:rFonts w:eastAsia="Times New Roman"/>
          <w:i/>
        </w:rPr>
        <w:t>L</w:t>
      </w:r>
      <w:r>
        <w:rPr>
          <w:rFonts w:eastAsia="Times New Roman"/>
          <w:vertAlign w:val="subscript"/>
        </w:rPr>
        <w:t>1</w:t>
      </w:r>
      <w:r>
        <w:rPr>
          <w:rFonts w:eastAsia="Times New Roman"/>
        </w:rPr>
        <w:t>=13.69cm</w:t>
      </w:r>
      <w:r>
        <w:rPr>
          <w:rFonts w:ascii="宋体" w:hAnsi="宋体" w:cs="宋体"/>
        </w:rPr>
        <w:t>，记录轻弹簧的拉力</w:t>
      </w:r>
      <w:r>
        <w:rPr>
          <w:rFonts w:eastAsia="Times New Roman"/>
          <w:i/>
        </w:rPr>
        <w:t>F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的方向</w:t>
      </w:r>
      <w:r>
        <w:rPr>
          <w:rFonts w:eastAsia="Times New Roman"/>
          <w:i/>
        </w:rPr>
        <w:t>OB</w:t>
      </w:r>
      <w:r>
        <w:rPr>
          <w:rFonts w:ascii="宋体" w:hAnsi="宋体" w:cs="宋体"/>
        </w:rPr>
        <w:t>；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⑤只用弹簧测力计提起矿泉水瓶并保持静止，使结点仍然在</w:t>
      </w:r>
      <w:r>
        <w:rPr>
          <w:rFonts w:eastAsia="Times New Roman"/>
          <w:i/>
        </w:rPr>
        <w:t>O</w:t>
      </w:r>
      <w:r>
        <w:rPr>
          <w:rFonts w:ascii="宋体" w:hAnsi="宋体" w:cs="宋体"/>
        </w:rPr>
        <w:t>点，记录此时弹簧测力计的读数</w:t>
      </w:r>
      <w:r>
        <w:rPr>
          <w:rFonts w:eastAsia="Times New Roman"/>
          <w:i/>
        </w:rPr>
        <w:t>F</w:t>
      </w:r>
      <w:r>
        <w:rPr>
          <w:rFonts w:eastAsia="Times New Roman"/>
        </w:rPr>
        <w:t>=2.00N</w:t>
      </w:r>
      <w:r>
        <w:rPr>
          <w:rFonts w:ascii="宋体" w:hAnsi="宋体" w:cs="宋体"/>
        </w:rPr>
        <w:t>和方向</w:t>
      </w:r>
      <w:r>
        <w:rPr>
          <w:rFonts w:eastAsia="Times New Roman"/>
          <w:i/>
        </w:rPr>
        <w:t>OC</w:t>
      </w:r>
      <w:r>
        <w:rPr>
          <w:rFonts w:ascii="宋体" w:hAnsi="宋体" w:cs="宋体"/>
        </w:rPr>
        <w:t>；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⑥实验记录纸如图丙所示，请在图丙中用</w:t>
      </w:r>
      <w:r>
        <w:rPr>
          <w:rFonts w:eastAsia="Times New Roman"/>
        </w:rPr>
        <w:t>1cm</w:t>
      </w:r>
      <w:r>
        <w:rPr>
          <w:rFonts w:ascii="宋体" w:hAnsi="宋体" w:cs="宋体"/>
        </w:rPr>
        <w:t>长的线段表示</w:t>
      </w:r>
      <w:r>
        <w:rPr>
          <w:rFonts w:eastAsia="Times New Roman"/>
        </w:rPr>
        <w:t>0.5N</w:t>
      </w:r>
      <w:r>
        <w:rPr>
          <w:rFonts w:ascii="宋体" w:hAnsi="宋体" w:cs="宋体"/>
        </w:rPr>
        <w:t>的力，以</w:t>
      </w:r>
      <w:r>
        <w:rPr>
          <w:rFonts w:eastAsia="Times New Roman"/>
          <w:i/>
        </w:rPr>
        <w:t>O</w:t>
      </w:r>
      <w:r>
        <w:rPr>
          <w:rFonts w:ascii="宋体" w:hAnsi="宋体" w:cs="宋体"/>
        </w:rPr>
        <w:t>点为作用点，画出</w:t>
      </w:r>
      <w:r>
        <w:rPr>
          <w:rFonts w:eastAsia="Times New Roman"/>
          <w:i/>
        </w:rPr>
        <w:t>F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F</w:t>
      </w:r>
      <w:r>
        <w:rPr>
          <w:rFonts w:eastAsia="Times New Roman"/>
          <w:vertAlign w:val="subscript"/>
        </w:rPr>
        <w:t>1</w:t>
      </w:r>
      <w:r>
        <w:rPr>
          <w:rFonts w:ascii="宋体" w:hAnsi="宋体" w:cs="宋体"/>
        </w:rPr>
        <w:t>、</w:t>
      </w:r>
      <w:r>
        <w:rPr>
          <w:rFonts w:eastAsia="Times New Roman"/>
          <w:i/>
        </w:rPr>
        <w:t>F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的图示</w:t>
      </w:r>
      <w:r>
        <w:rPr>
          <w:rFonts w:hint="eastAsia" w:ascii="宋体" w:hAnsi="宋体" w:cs="宋体"/>
        </w:rPr>
        <w:t>，并通过平行四边形定则画出F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与F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的合力F</w:t>
      </w:r>
      <w:r>
        <w:rPr>
          <w:rFonts w:ascii="宋体" w:hAnsi="宋体" w:cs="宋体"/>
        </w:rPr>
        <w:t>’</w:t>
      </w:r>
      <w:r>
        <w:rPr>
          <w:rFonts w:hint="eastAsia" w:hAnsi="宋体"/>
          <w:color w:val="000000"/>
          <w:u w:val="single"/>
        </w:rPr>
        <w:t xml:space="preserve">    ▲</w:t>
      </w:r>
      <w:r>
        <w:rPr>
          <w:rFonts w:hAnsi="宋体"/>
          <w:color w:val="000000"/>
          <w:u w:val="single"/>
        </w:rPr>
        <w:tab/>
      </w:r>
      <w:r>
        <w:rPr>
          <w:rFonts w:hint="eastAsia" w:hAnsi="宋体"/>
          <w:color w:val="000000"/>
          <w:u w:val="single"/>
        </w:rPr>
        <w:t xml:space="preserve">  </w:t>
      </w:r>
      <w:r>
        <w:rPr>
          <w:rFonts w:hint="eastAsia" w:ascii="宋体" w:hAnsi="宋体" w:cs="宋体"/>
        </w:rPr>
        <w:t>；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680720</wp:posOffset>
            </wp:positionV>
            <wp:extent cx="1152525" cy="1838325"/>
            <wp:effectExtent l="19050" t="0" r="9525" b="0"/>
            <wp:wrapSquare wrapText="bothSides"/>
            <wp:docPr id="257345131" name="图片 2573451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45131" name="图片 257345131" descr="figur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</w:rPr>
        <w:t>⑦从弹</w:t>
      </w:r>
      <w:r>
        <w:rPr>
          <w:rFonts w:hint="eastAsia" w:ascii="宋体" w:hAnsi="宋体" w:cs="宋体"/>
        </w:rPr>
        <w:t>测力计与轻弹簧</w:t>
      </w:r>
      <w:r>
        <w:rPr>
          <w:rFonts w:ascii="宋体" w:hAnsi="宋体" w:cs="宋体"/>
        </w:rPr>
        <w:t>间夹角</w:t>
      </w:r>
      <w:r>
        <w:rPr>
          <w:rFonts w:eastAsia="Times New Roman"/>
        </w:rPr>
        <w:t>90°</w:t>
      </w:r>
      <w:r>
        <w:rPr>
          <w:rFonts w:ascii="宋体" w:hAnsi="宋体" w:cs="宋体"/>
        </w:rPr>
        <w:t>开始，保持</w:t>
      </w:r>
      <w:r>
        <w:rPr>
          <w:rFonts w:eastAsia="Times New Roman"/>
        </w:rPr>
        <w:t>O</w:t>
      </w:r>
      <w:r>
        <w:rPr>
          <w:rFonts w:ascii="宋体" w:hAnsi="宋体" w:cs="宋体"/>
        </w:rPr>
        <w:t>点位置和弹簧</w:t>
      </w:r>
      <w:r>
        <w:rPr>
          <w:rFonts w:hint="eastAsia" w:ascii="宋体" w:hAnsi="宋体" w:cs="宋体"/>
        </w:rPr>
        <w:t>测力计</w:t>
      </w:r>
      <w:r>
        <w:rPr>
          <w:rFonts w:ascii="宋体" w:hAnsi="宋体" w:cs="宋体"/>
        </w:rPr>
        <w:t>拉力方向不变，顺时针缓慢转动</w:t>
      </w:r>
      <w:r>
        <w:rPr>
          <w:rFonts w:hint="eastAsia" w:ascii="宋体" w:hAnsi="宋体" w:cs="宋体"/>
        </w:rPr>
        <w:t>轻弹簧</w:t>
      </w:r>
      <w:r>
        <w:rPr>
          <w:rFonts w:ascii="宋体" w:hAnsi="宋体" w:cs="宋体"/>
        </w:rPr>
        <w:t>，直至水平状态。则弹簧</w:t>
      </w:r>
      <w:r>
        <w:rPr>
          <w:rFonts w:hint="eastAsia" w:ascii="宋体" w:hAnsi="宋体" w:cs="宋体"/>
        </w:rPr>
        <w:t>测力计</w:t>
      </w:r>
      <w:r>
        <w:rPr>
          <w:rFonts w:ascii="宋体" w:hAnsi="宋体" w:cs="宋体"/>
        </w:rPr>
        <w:t>的读数</w:t>
      </w:r>
      <w:r>
        <w:rPr>
          <w:rFonts w:hint="eastAsia" w:hAnsi="宋体"/>
          <w:color w:val="000000"/>
          <w:u w:val="single"/>
        </w:rPr>
        <w:t xml:space="preserve">   ▲</w:t>
      </w:r>
      <w:r>
        <w:rPr>
          <w:rFonts w:hAnsi="宋体"/>
          <w:color w:val="000000"/>
          <w:u w:val="single"/>
        </w:rPr>
        <w:tab/>
      </w:r>
      <w:r>
        <w:rPr>
          <w:rFonts w:hint="eastAsia" w:hAnsi="宋体"/>
          <w:color w:val="000000"/>
          <w:u w:val="single"/>
        </w:rPr>
        <w:t xml:space="preserve"> </w:t>
      </w:r>
      <w:r>
        <w:rPr>
          <w:rFonts w:ascii="宋体" w:hAnsi="宋体" w:cs="宋体"/>
        </w:rPr>
        <w:t>、</w:t>
      </w:r>
      <w:r>
        <w:rPr>
          <w:rFonts w:hint="eastAsia" w:ascii="宋体" w:hAnsi="宋体" w:cs="宋体"/>
        </w:rPr>
        <w:t>轻</w:t>
      </w:r>
      <w:r>
        <w:rPr>
          <w:rFonts w:ascii="宋体" w:hAnsi="宋体" w:cs="宋体"/>
        </w:rPr>
        <w:t>弹簧的读数</w:t>
      </w:r>
      <w:r>
        <w:rPr>
          <w:rFonts w:hint="eastAsia" w:hAnsi="宋体"/>
          <w:color w:val="000000"/>
          <w:u w:val="single"/>
        </w:rPr>
        <w:t xml:space="preserve">   ▲  </w:t>
      </w:r>
      <w:r>
        <w:rPr>
          <w:rFonts w:ascii="宋体" w:hAnsi="宋体" w:cs="宋体"/>
        </w:rPr>
        <w:t>（填“逐渐变大”、“逐渐变小”或“不变”）</w:t>
      </w:r>
      <w:r>
        <w:rPr>
          <w:rFonts w:hint="eastAsia" w:ascii="宋体" w:hAnsi="宋体" w:cs="宋体"/>
        </w:rPr>
        <w:t>。</w:t>
      </w:r>
    </w:p>
    <w:p>
      <w:pPr>
        <w:spacing w:line="240" w:lineRule="auto"/>
        <w:jc w:val="left"/>
        <w:textAlignment w:val="center"/>
        <w:rPr>
          <w:rFonts w:eastAsiaTheme="minorEastAsia"/>
        </w:rPr>
      </w:pPr>
      <w:r>
        <w:rPr>
          <w:rFonts w:hint="eastAsia"/>
        </w:rPr>
        <w:t>12</w:t>
      </w:r>
      <w:r>
        <w:t>．</w:t>
      </w:r>
      <w:r>
        <w:rPr>
          <w:rFonts w:hint="eastAsia"/>
        </w:rPr>
        <w:t>（8分）</w:t>
      </w:r>
      <w:r>
        <w:rPr>
          <w:rFonts w:ascii="宋体" w:hAnsi="宋体" w:cs="宋体"/>
        </w:rPr>
        <w:t>用图（甲）所示装置进行“验证机械能守恒定律”的实验时：</w:t>
      </w:r>
      <w:r>
        <w:rPr>
          <w:rFonts w:eastAsia="Times New Roman"/>
        </w:rPr>
        <w:t xml:space="preserve"> 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下列器材中需使用的是</w:t>
      </w:r>
      <w:r>
        <w:rPr>
          <w:rFonts w:hint="eastAsia" w:hAnsi="宋体"/>
          <w:color w:val="000000"/>
          <w:u w:val="single"/>
        </w:rPr>
        <w:t xml:space="preserve">    ▲</w:t>
      </w:r>
      <w:r>
        <w:rPr>
          <w:rFonts w:hAnsi="宋体"/>
          <w:color w:val="000000"/>
          <w:u w:val="single"/>
        </w:rPr>
        <w:tab/>
      </w:r>
      <w:r>
        <w:rPr>
          <w:rFonts w:hint="eastAsia" w:hAnsi="宋体"/>
          <w:color w:val="000000"/>
          <w:u w:val="single"/>
        </w:rPr>
        <w:t xml:space="preserve">  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。（填入正确选项前的字母）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A．</w:t>
      </w:r>
      <w:r>
        <w:rPr>
          <w:rFonts w:ascii="宋体" w:hAnsi="宋体" w:cs="宋体"/>
        </w:rPr>
        <w:t>直流电源</w:t>
      </w:r>
      <w:r>
        <w:rPr>
          <w:rFonts w:eastAsia="Times New Roman"/>
        </w:rPr>
        <w:t xml:space="preserve">        B．</w:t>
      </w:r>
      <w:r>
        <w:rPr>
          <w:rFonts w:ascii="宋体" w:hAnsi="宋体" w:cs="宋体"/>
        </w:rPr>
        <w:t>交流电源</w:t>
      </w:r>
      <w:r>
        <w:rPr>
          <w:rFonts w:eastAsia="Times New Roman"/>
        </w:rPr>
        <w:t xml:space="preserve">          C．</w:t>
      </w:r>
      <w:r>
        <w:rPr>
          <w:rFonts w:ascii="宋体" w:hAnsi="宋体" w:cs="宋体"/>
        </w:rPr>
        <w:t>刻度尺</w:t>
      </w:r>
      <w:r>
        <w:rPr>
          <w:rFonts w:eastAsia="Times New Roman"/>
        </w:rPr>
        <w:t xml:space="preserve">         D．</w:t>
      </w:r>
      <w:r>
        <w:rPr>
          <w:rFonts w:ascii="宋体" w:hAnsi="宋体" w:cs="宋体"/>
        </w:rPr>
        <w:t>秒表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 xml:space="preserve">(2) </w:t>
      </w:r>
      <w:r>
        <w:rPr>
          <w:rFonts w:ascii="宋体" w:hAnsi="宋体" w:cs="宋体"/>
        </w:rPr>
        <w:t>某实验小组进行了如下操作：</w:t>
      </w:r>
    </w:p>
    <w:p>
      <w:pPr>
        <w:spacing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①按照图（甲）安装好器材，将连有重物的纸带穿过限位孔，用手提住，让重物靠近打点计时器。</w:t>
      </w:r>
      <w:r>
        <w:rPr>
          <w:rFonts w:eastAsia="Times New Roman"/>
        </w:rPr>
        <w:t xml:space="preserve"> </w:t>
      </w:r>
    </w:p>
    <w:p>
      <w:pPr>
        <w:spacing w:line="24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②在纸带上选取起始点</w:t>
      </w:r>
      <w:r>
        <w:rPr>
          <w:rFonts w:eastAsia="Times New Roman"/>
        </w:rPr>
        <w:t>O</w:t>
      </w:r>
      <w:r>
        <w:rPr>
          <w:rFonts w:ascii="宋体" w:hAnsi="宋体" w:cs="宋体"/>
        </w:rPr>
        <w:t>（速度为零）和点</w:t>
      </w:r>
      <w:r>
        <w:rPr>
          <w:rFonts w:eastAsia="Times New Roman"/>
        </w:rPr>
        <w:t>B</w:t>
      </w:r>
      <w:r>
        <w:rPr>
          <w:rFonts w:ascii="宋体" w:hAnsi="宋体" w:cs="宋体"/>
        </w:rPr>
        <w:t>作为验证的两个状态，测出</w:t>
      </w:r>
      <w:r>
        <w:rPr>
          <w:rFonts w:eastAsia="Times New Roman"/>
        </w:rPr>
        <w:t>OB</w:t>
      </w:r>
      <w:r>
        <w:rPr>
          <w:rFonts w:ascii="宋体" w:hAnsi="宋体" w:cs="宋体"/>
        </w:rPr>
        <w:t>间的距离</w:t>
      </w:r>
      <w:r>
        <w:rPr>
          <w:rFonts w:eastAsia="Times New Roman"/>
          <w:i/>
        </w:rPr>
        <w:t>h</w:t>
      </w:r>
      <w:r>
        <w:rPr>
          <w:rFonts w:ascii="宋体" w:hAnsi="宋体" w:cs="宋体"/>
        </w:rPr>
        <w:t>，求出打下点</w:t>
      </w:r>
      <w:r>
        <w:rPr>
          <w:rFonts w:eastAsia="Times New Roman"/>
        </w:rPr>
        <w:t>B</w:t>
      </w:r>
      <w:r>
        <w:rPr>
          <w:rFonts w:ascii="宋体" w:hAnsi="宋体" w:cs="宋体"/>
        </w:rPr>
        <w:t>时的速度</w:t>
      </w:r>
      <w:r>
        <w:rPr>
          <w:rFonts w:eastAsia="Times New Roman"/>
          <w:i/>
        </w:rPr>
        <w:t>v</w:t>
      </w:r>
      <w:r>
        <w:rPr>
          <w:rFonts w:eastAsia="Times New Roman"/>
          <w:vertAlign w:val="subscript"/>
        </w:rPr>
        <w:t>B</w:t>
      </w:r>
      <w:r>
        <w:rPr>
          <w:rFonts w:ascii="宋体" w:hAnsi="宋体" w:cs="宋体"/>
        </w:rPr>
        <w:t>。</w:t>
      </w:r>
      <w:r>
        <w:rPr>
          <w:rFonts w:eastAsia="Times New Roman"/>
        </w:rPr>
        <w:t xml:space="preserve"> 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③计算从</w:t>
      </w:r>
      <w:r>
        <w:rPr>
          <w:rFonts w:eastAsia="Times New Roman"/>
        </w:rPr>
        <w:t>O</w:t>
      </w:r>
      <w:r>
        <w:rPr>
          <w:rFonts w:ascii="宋体" w:hAnsi="宋体" w:cs="宋体"/>
        </w:rPr>
        <w:t>到</w:t>
      </w:r>
      <w:r>
        <w:rPr>
          <w:rFonts w:eastAsia="Times New Roman"/>
        </w:rPr>
        <w:t>B</w:t>
      </w:r>
      <w:r>
        <w:rPr>
          <w:rFonts w:ascii="宋体" w:hAnsi="宋体" w:cs="宋体"/>
        </w:rPr>
        <w:t>重物重力势能的减少量</w:t>
      </w:r>
      <w:r>
        <w:rPr>
          <w:rFonts w:eastAsia="Times New Roman"/>
          <w:i/>
        </w:rPr>
        <w:t>mgh</w:t>
      </w:r>
      <w:r>
        <w:rPr>
          <w:rFonts w:ascii="宋体" w:hAnsi="宋体" w:cs="宋体"/>
        </w:rPr>
        <w:t>、重物动能的增加量</w:t>
      </w:r>
      <w:r>
        <w:object>
          <v:shape id="_x0000_i1034" o:spt="75" alt="eqId961bc430e8274467890eca1165114640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40" o:title="eqId961bc430e8274467890eca1165114640"/>
            <o:lock v:ext="edit" aspectratio="t"/>
            <w10:wrap type="none"/>
            <w10:anchorlock/>
          </v:shape>
          <o:OLEObject Type="Embed" ProgID="Equation.DSMT4" ShapeID="_x0000_i1034" DrawAspect="Content" ObjectID="_1468075734" r:id="rId39">
            <o:LockedField>false</o:LockedField>
          </o:OLEObject>
        </w:object>
      </w:r>
      <w:r>
        <w:rPr>
          <w:rFonts w:eastAsia="Times New Roman"/>
          <w:vertAlign w:val="subscript"/>
        </w:rPr>
        <w:t xml:space="preserve"> </w:t>
      </w:r>
      <w:r>
        <w:rPr>
          <w:rFonts w:eastAsia="Times New Roman"/>
        </w:rPr>
        <w:t>- 0</w:t>
      </w:r>
      <w:r>
        <w:rPr>
          <w:rFonts w:ascii="宋体" w:hAnsi="宋体" w:cs="宋体"/>
        </w:rPr>
        <w:t>，比较它们的大小是否相等。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④接通电源，释放纸带；断开电源，取下纸带。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以上操作合理的顺序是</w:t>
      </w:r>
      <w:r>
        <w:rPr>
          <w:rFonts w:eastAsia="Times New Roman"/>
        </w:rPr>
        <w:t xml:space="preserve"> </w:t>
      </w:r>
      <w:r>
        <w:rPr>
          <w:rFonts w:hint="eastAsia" w:hAnsi="宋体"/>
          <w:color w:val="000000"/>
          <w:u w:val="single"/>
        </w:rPr>
        <w:t xml:space="preserve">    ▲</w:t>
      </w:r>
      <w:r>
        <w:rPr>
          <w:rFonts w:hAnsi="宋体"/>
          <w:color w:val="000000"/>
          <w:u w:val="single"/>
        </w:rPr>
        <w:tab/>
      </w:r>
      <w:r>
        <w:rPr>
          <w:rFonts w:hint="eastAsia" w:hAnsi="宋体"/>
          <w:color w:val="000000"/>
          <w:u w:val="single"/>
        </w:rPr>
        <w:t xml:space="preserve">  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。（填步骤前序号）</w:t>
      </w:r>
    </w:p>
    <w:p>
      <w:pPr>
        <w:spacing w:line="240" w:lineRule="auto"/>
        <w:jc w:val="left"/>
        <w:textAlignment w:val="center"/>
        <w:rPr>
          <w:rFonts w:eastAsiaTheme="minorEastAsia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图（乙）是纸带的一部分，</w:t>
      </w:r>
      <w:r>
        <w:rPr>
          <w:rFonts w:eastAsia="Times New Roman"/>
        </w:rPr>
        <w:t>A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B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C</w:t>
      </w:r>
      <w:r>
        <w:rPr>
          <w:rFonts w:ascii="宋体" w:hAnsi="宋体" w:cs="宋体"/>
        </w:rPr>
        <w:t>是纸带上三个连续的点，相邻两点间的距离如图所示。已知计时器每隔</w:t>
      </w:r>
      <w:r>
        <w:rPr>
          <w:rFonts w:eastAsia="Times New Roman"/>
        </w:rPr>
        <w:t>0.02 s</w:t>
      </w:r>
      <w:r>
        <w:rPr>
          <w:rFonts w:ascii="宋体" w:hAnsi="宋体" w:cs="宋体"/>
        </w:rPr>
        <w:t>打一个点，则当计时器打下点</w:t>
      </w:r>
      <w:r>
        <w:rPr>
          <w:rFonts w:eastAsia="Times New Roman"/>
        </w:rPr>
        <w:t>B</w:t>
      </w:r>
      <w:r>
        <w:rPr>
          <w:rFonts w:ascii="宋体" w:hAnsi="宋体" w:cs="宋体"/>
        </w:rPr>
        <w:t>时，重物下落的速度</w:t>
      </w:r>
      <w:r>
        <w:rPr>
          <w:rFonts w:eastAsia="Times New Roman"/>
        </w:rPr>
        <w:t>v</w:t>
      </w:r>
      <w:r>
        <w:rPr>
          <w:rFonts w:eastAsia="Times New Roman"/>
          <w:vertAlign w:val="subscript"/>
        </w:rPr>
        <w:t>B</w:t>
      </w:r>
      <w:r>
        <w:rPr>
          <w:rFonts w:eastAsia="Times New Roman"/>
        </w:rPr>
        <w:t xml:space="preserve"> =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hAnsi="宋体"/>
          <w:color w:val="000000"/>
          <w:u w:val="single"/>
        </w:rPr>
        <w:t xml:space="preserve">    ▲</w:t>
      </w:r>
      <w:r>
        <w:rPr>
          <w:rFonts w:hAnsi="宋体"/>
          <w:color w:val="000000"/>
          <w:u w:val="single"/>
        </w:rPr>
        <w:tab/>
      </w:r>
      <w:r>
        <w:rPr>
          <w:rFonts w:hint="eastAsia" w:hAnsi="宋体"/>
          <w:color w:val="000000"/>
          <w:u w:val="single"/>
        </w:rPr>
        <w:t xml:space="preserve">  </w:t>
      </w:r>
      <w:r>
        <w:rPr>
          <w:rFonts w:eastAsia="Times New Roman"/>
        </w:rPr>
        <w:t>m/s</w:t>
      </w:r>
      <w:r>
        <w:rPr>
          <w:rFonts w:ascii="宋体" w:hAnsi="宋体" w:cs="宋体"/>
        </w:rPr>
        <w:t>。（保留三位有效数字）</w:t>
      </w:r>
    </w:p>
    <w:p>
      <w:pPr>
        <w:spacing w:line="240" w:lineRule="auto"/>
        <w:jc w:val="left"/>
        <w:textAlignment w:val="center"/>
      </w:pPr>
      <w:r>
        <w:drawing>
          <wp:inline distT="0" distB="0" distL="0" distR="0">
            <wp:extent cx="2409825" cy="685800"/>
            <wp:effectExtent l="0" t="0" r="0" b="0"/>
            <wp:docPr id="1187083912" name="图片 11870839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083912" name="图片 1187083912" descr="figure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实验中一同学认为，</w:t>
      </w:r>
      <w:r>
        <w:rPr>
          <w:rFonts w:hint="eastAsia" w:ascii="宋体" w:hAnsi="宋体" w:cs="宋体"/>
        </w:rPr>
        <w:t>若机械能守恒应满足</w:t>
      </w:r>
      <w:r>
        <w:object>
          <v:shape id="_x0000_i1035" o:spt="75" alt="eqId03b7dfeb562d4eeab9aa39720bb7a0d6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43" o:title="eqId03b7dfeb562d4eeab9aa39720bb7a0d6"/>
            <o:lock v:ext="edit" aspectratio="t"/>
            <w10:wrap type="none"/>
            <w10:anchorlock/>
          </v:shape>
          <o:OLEObject Type="Embed" ProgID="Equation.DSMT4" ShapeID="_x0000_i1035" DrawAspect="Content" ObjectID="_1468075735" r:id="rId42">
            <o:LockedField>false</o:LockedField>
          </o:OLEObject>
        </w:object>
      </w:r>
      <w:r>
        <w:rPr>
          <w:rFonts w:hint="eastAsia"/>
        </w:rPr>
        <w:t>，即</w:t>
      </w:r>
      <w:r>
        <w:object>
          <v:shape id="_x0000_i1036" o:spt="75" alt="eqId948ae1883c5b4a5dbc081dd3bff3796e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4">
            <o:LockedField>false</o:LockedField>
          </o:OLEObject>
        </w:object>
      </w:r>
      <w:r>
        <w:rPr>
          <w:rFonts w:hint="eastAsia"/>
        </w:rPr>
        <w:t>。</w:t>
      </w:r>
      <w:r>
        <w:rPr>
          <w:rFonts w:ascii="宋体" w:hAnsi="宋体" w:cs="宋体"/>
        </w:rPr>
        <w:t>根据</w:t>
      </w:r>
      <w:r>
        <w:rPr>
          <w:rFonts w:hint="eastAsia" w:ascii="宋体" w:hAnsi="宋体" w:cs="宋体"/>
        </w:rPr>
        <w:t>运动学知识</w:t>
      </w:r>
      <w:r>
        <w:object>
          <v:shape id="_x0000_i1037" o:spt="75" alt="eqId948ae1883c5b4a5dbc081dd3bff3796e" type="#_x0000_t75" style="height:18.75pt;width:63.75pt;" o:ole="t" filled="f" o:preferrelative="t" stroked="f" coordsize="21600,21600">
            <v:path/>
            <v:fill on="f" focussize="0,0"/>
            <v:stroke on="f" joinstyle="miter"/>
            <v:imagedata r:id="rId47" o:title="eqId948ae1883c5b4a5dbc081dd3bff3796e"/>
            <o:lock v:ext="edit" aspectratio="t"/>
            <w10:wrap type="none"/>
            <w10:anchorlock/>
          </v:shape>
          <o:OLEObject Type="Embed" ProgID="Equation.DSMT4" ShapeID="_x0000_i1037" DrawAspect="Content" ObjectID="_1468075737" r:id="rId46">
            <o:LockedField>false</o:LockedField>
          </o:OLEObject>
        </w:object>
      </w:r>
      <w:r>
        <w:rPr>
          <w:rFonts w:ascii="宋体" w:hAnsi="宋体" w:cs="宋体"/>
        </w:rPr>
        <w:t>，可知只要求出物体下落的加速度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，若</w:t>
      </w:r>
      <w:r>
        <w:rPr>
          <w:rFonts w:eastAsia="Times New Roman"/>
          <w:i/>
        </w:rPr>
        <w:t xml:space="preserve">a </w:t>
      </w:r>
      <w:r>
        <w:rPr>
          <w:rFonts w:eastAsia="Times New Roman"/>
        </w:rPr>
        <w:t>=</w:t>
      </w:r>
      <w:r>
        <w:rPr>
          <w:rFonts w:eastAsia="Times New Roman"/>
          <w:i/>
        </w:rPr>
        <w:t>g</w:t>
      </w:r>
      <w:r>
        <w:rPr>
          <w:rFonts w:ascii="宋体" w:hAnsi="宋体" w:cs="宋体"/>
        </w:rPr>
        <w:t>，就可证得重物下落过程中机械能守恒。由图（乙）可求得重物下落的加速度</w:t>
      </w:r>
      <w:r>
        <w:rPr>
          <w:rFonts w:eastAsia="Times New Roman"/>
          <w:i/>
        </w:rPr>
        <w:t>a</w:t>
      </w:r>
      <w:r>
        <w:rPr>
          <w:rFonts w:eastAsia="Times New Roman"/>
        </w:rPr>
        <w:t xml:space="preserve"> = </w:t>
      </w:r>
      <w:r>
        <w:rPr>
          <w:rFonts w:hint="eastAsia" w:hAnsi="宋体"/>
          <w:color w:val="000000"/>
          <w:u w:val="single"/>
        </w:rPr>
        <w:t xml:space="preserve">    ▲</w:t>
      </w:r>
      <w:r>
        <w:rPr>
          <w:rFonts w:hAnsi="宋体"/>
          <w:color w:val="000000"/>
          <w:u w:val="single"/>
        </w:rPr>
        <w:tab/>
      </w:r>
      <w:r>
        <w:rPr>
          <w:rFonts w:hint="eastAsia" w:hAnsi="宋体"/>
          <w:color w:val="000000"/>
          <w:u w:val="single"/>
        </w:rPr>
        <w:t xml:space="preserve">  </w:t>
      </w:r>
      <w:r>
        <w:rPr>
          <w:rFonts w:eastAsia="Times New Roman"/>
        </w:rPr>
        <w:t>m/s</w:t>
      </w:r>
      <w:r>
        <w:rPr>
          <w:rFonts w:eastAsia="Times New Roman"/>
          <w:vertAlign w:val="superscript"/>
        </w:rPr>
        <w:t>2</w:t>
      </w:r>
      <w:r>
        <w:rPr>
          <w:rFonts w:ascii="宋体" w:hAnsi="宋体" w:cs="宋体"/>
        </w:rPr>
        <w:t>。（保留三位有效数字）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(5)</w:t>
      </w:r>
      <w:r>
        <w:rPr>
          <w:rFonts w:ascii="宋体" w:hAnsi="宋体" w:cs="宋体"/>
        </w:rPr>
        <w:t>若求得的加速度</w:t>
      </w:r>
      <w:r>
        <w:rPr>
          <w:rFonts w:eastAsia="Times New Roman"/>
          <w:i/>
        </w:rPr>
        <w:t>a</w:t>
      </w:r>
      <w:r>
        <w:rPr>
          <w:rFonts w:ascii="宋体" w:hAnsi="宋体" w:cs="宋体"/>
        </w:rPr>
        <w:t>略小于当地的重力加速度</w:t>
      </w:r>
      <w:r>
        <w:rPr>
          <w:rFonts w:eastAsia="Times New Roman"/>
        </w:rPr>
        <w:t>g</w:t>
      </w:r>
      <w:r>
        <w:rPr>
          <w:rFonts w:ascii="宋体" w:hAnsi="宋体" w:cs="宋体"/>
        </w:rPr>
        <w:t>，其原因是</w:t>
      </w:r>
      <w:r>
        <w:rPr>
          <w:rFonts w:hint="eastAsia" w:hAnsi="宋体"/>
          <w:color w:val="000000"/>
          <w:u w:val="single"/>
        </w:rPr>
        <w:t xml:space="preserve">           ▲</w:t>
      </w:r>
      <w:r>
        <w:rPr>
          <w:rFonts w:hAnsi="宋体"/>
          <w:color w:val="000000"/>
          <w:u w:val="single"/>
        </w:rPr>
        <w:tab/>
      </w:r>
      <w:r>
        <w:rPr>
          <w:rFonts w:hint="eastAsia" w:hAnsi="宋体"/>
          <w:color w:val="000000"/>
          <w:u w:val="single"/>
        </w:rPr>
        <w:t xml:space="preserve">          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。（写出一条即可）</w:t>
      </w:r>
    </w:p>
    <w:p>
      <w:pPr>
        <w:snapToGrid w:val="0"/>
        <w:spacing w:line="24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</w:t>
      </w:r>
      <w:r>
        <w:rPr>
          <w:rFonts w:ascii="宋体" w:hAnsi="宋体"/>
          <w:b/>
          <w:szCs w:val="21"/>
        </w:rPr>
        <w:t>、计算题（共</w:t>
      </w:r>
      <w:r>
        <w:rPr>
          <w:rFonts w:hint="eastAsia" w:ascii="宋体" w:hAnsi="宋体"/>
          <w:b/>
          <w:szCs w:val="21"/>
        </w:rPr>
        <w:t>38</w:t>
      </w:r>
      <w:r>
        <w:rPr>
          <w:rFonts w:ascii="宋体" w:hAnsi="宋体"/>
          <w:b/>
          <w:szCs w:val="21"/>
        </w:rPr>
        <w:t>分</w:t>
      </w:r>
      <w:r>
        <w:rPr>
          <w:rFonts w:hint="eastAsia" w:ascii="宋体" w:hAnsi="宋体"/>
          <w:b/>
          <w:szCs w:val="21"/>
        </w:rPr>
        <w:t>，解答应写出必要的文字说明、方程式和重要的演算步骤 。有数值计算的题，答案中必须明确写出数值和单位，只写出最后答案的不能得分</w:t>
      </w:r>
      <w:r>
        <w:rPr>
          <w:rFonts w:ascii="宋体" w:hAnsi="宋体"/>
          <w:b/>
          <w:szCs w:val="21"/>
        </w:rPr>
        <w:t>）</w:t>
      </w:r>
    </w:p>
    <w:p>
      <w:pPr>
        <w:spacing w:line="24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41275</wp:posOffset>
            </wp:positionV>
            <wp:extent cx="1428750" cy="1000125"/>
            <wp:effectExtent l="19050" t="0" r="0" b="0"/>
            <wp:wrapSquare wrapText="bothSides"/>
            <wp:docPr id="100027" name="图片 1000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figure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t>13．（10分）</w:t>
      </w:r>
      <w:r>
        <w:rPr>
          <w:rFonts w:ascii="宋体" w:hAnsi="宋体" w:cs="宋体"/>
        </w:rPr>
        <w:t>四旋翼无人机是一种能够垂直起降的小型遥控飞行器，目前正得到越来越广泛的应用</w:t>
      </w:r>
      <w:r>
        <w:rPr>
          <w:rFonts w:hint="eastAsia" w:ascii="宋体" w:hAnsi="宋体" w:cs="宋体"/>
        </w:rPr>
        <w:t>。</w:t>
      </w:r>
      <w:r>
        <w:rPr>
          <w:rFonts w:ascii="宋体" w:hAnsi="宋体" w:cs="宋体"/>
        </w:rPr>
        <w:t>一架质量m=2kg的无人机，其动力系统所能提供的最大升力F=36N，运动过程中所受空气阻力大小恒为f=4 N</w:t>
      </w:r>
      <w:r>
        <w:rPr>
          <w:rFonts w:hint="eastAsia" w:ascii="宋体" w:hAnsi="宋体" w:cs="宋体"/>
        </w:rPr>
        <w:t>。</w:t>
      </w:r>
      <w:r>
        <w:rPr>
          <w:rFonts w:ascii="宋体" w:hAnsi="宋体" w:cs="宋体"/>
        </w:rPr>
        <w:t>(g取10 m／s</w:t>
      </w:r>
      <w:r>
        <w:rPr>
          <w:rFonts w:ascii="宋体" w:hAnsi="宋体" w:cs="宋体"/>
          <w:vertAlign w:val="superscript"/>
        </w:rPr>
        <w:t>2</w:t>
      </w:r>
      <w:r>
        <w:rPr>
          <w:rFonts w:ascii="宋体" w:hAnsi="宋体" w:cs="宋体"/>
        </w:rPr>
        <w:t>)</w:t>
      </w:r>
    </w:p>
    <w:p>
      <w:pPr>
        <w:spacing w:line="240" w:lineRule="auto"/>
        <w:jc w:val="left"/>
        <w:textAlignment w:val="center"/>
        <w:rPr>
          <w:rFonts w:eastAsia="Times New Roman"/>
        </w:rPr>
      </w:pPr>
      <w:r>
        <w:rPr>
          <w:rFonts w:hint="eastAsia" w:eastAsiaTheme="minorEastAsia"/>
        </w:rPr>
        <w:t>（1）</w:t>
      </w:r>
      <w:r>
        <w:rPr>
          <w:rFonts w:eastAsia="Times New Roman"/>
        </w:rPr>
        <w:t>无人机在地面上从静止开始，以最大升力竖直向上起飞</w:t>
      </w:r>
      <w:r>
        <w:rPr>
          <w:rFonts w:hint="eastAsia" w:eastAsiaTheme="minorEastAsia"/>
        </w:rPr>
        <w:t>。</w:t>
      </w:r>
      <w:r>
        <w:rPr>
          <w:rFonts w:eastAsia="Times New Roman"/>
        </w:rPr>
        <w:t>求在</w:t>
      </w:r>
      <w:r>
        <w:rPr>
          <w:rFonts w:eastAsia="Times New Roman"/>
          <w:i/>
        </w:rPr>
        <w:t>t</w:t>
      </w:r>
      <w:r>
        <w:rPr>
          <w:rFonts w:eastAsia="Times New Roman"/>
        </w:rPr>
        <w:t>=5s时离地面的高度</w:t>
      </w:r>
      <w:r>
        <w:rPr>
          <w:rFonts w:eastAsia="Times New Roman"/>
          <w:i/>
        </w:rPr>
        <w:t>h</w:t>
      </w:r>
      <w:r>
        <w:rPr>
          <w:rFonts w:eastAsia="Times New Roman"/>
        </w:rPr>
        <w:t>；</w:t>
      </w:r>
    </w:p>
    <w:p>
      <w:pPr>
        <w:spacing w:line="240" w:lineRule="auto"/>
        <w:jc w:val="left"/>
        <w:textAlignment w:val="center"/>
        <w:rPr>
          <w:rFonts w:eastAsiaTheme="minorEastAsia"/>
        </w:rPr>
      </w:pPr>
      <w:r>
        <w:rPr>
          <w:rFonts w:hint="eastAsia" w:eastAsiaTheme="minorEastAsia"/>
        </w:rPr>
        <w:t>（2）</w:t>
      </w:r>
      <w:r>
        <w:rPr>
          <w:rFonts w:eastAsiaTheme="minorEastAsia"/>
        </w:rPr>
        <w:t>当无人机悬停在距离地面高度H=100m处，由于动力设备故障，无人机突然失去升力而坠落</w:t>
      </w:r>
      <w:r>
        <w:rPr>
          <w:rFonts w:hint="eastAsia" w:eastAsiaTheme="minorEastAsia"/>
        </w:rPr>
        <w:t>。</w:t>
      </w:r>
      <w:r>
        <w:rPr>
          <w:rFonts w:eastAsiaTheme="minorEastAsia"/>
        </w:rPr>
        <w:t>求无人机坠落到地面时的速度v；</w:t>
      </w:r>
    </w:p>
    <w:p>
      <w:pPr>
        <w:spacing w:line="240" w:lineRule="auto"/>
        <w:jc w:val="left"/>
        <w:textAlignment w:val="center"/>
        <w:rPr>
          <w:rFonts w:eastAsiaTheme="minorEastAsia"/>
        </w:rPr>
      </w:pPr>
      <w:r>
        <w:rPr>
          <w:rFonts w:hint="eastAsia" w:eastAsiaTheme="minorEastAsia"/>
        </w:rPr>
        <w:t>（3）</w:t>
      </w:r>
      <w:r>
        <w:rPr>
          <w:rFonts w:eastAsiaTheme="minorEastAsia"/>
        </w:rPr>
        <w:t>接</w:t>
      </w:r>
      <w:r>
        <w:rPr>
          <w:rFonts w:hint="eastAsia" w:eastAsiaTheme="minorEastAsia"/>
        </w:rPr>
        <w:t>（2）</w:t>
      </w:r>
      <w:r>
        <w:rPr>
          <w:rFonts w:eastAsiaTheme="minorEastAsia"/>
        </w:rPr>
        <w:t>问，无人机坠落</w:t>
      </w:r>
      <w:r>
        <w:rPr>
          <w:rFonts w:hint="eastAsia" w:eastAsiaTheme="minorEastAsia"/>
        </w:rPr>
        <w:t>过程中，</w:t>
      </w:r>
      <w:r>
        <w:rPr>
          <w:rFonts w:eastAsiaTheme="minorEastAsia"/>
        </w:rPr>
        <w:t>在遥控设备的干预下，动力设备重新启动提供向上最大升力</w:t>
      </w:r>
      <w:r>
        <w:rPr>
          <w:rFonts w:hint="eastAsia" w:eastAsiaTheme="minorEastAsia"/>
        </w:rPr>
        <w:t>。</w:t>
      </w:r>
      <w:r>
        <w:rPr>
          <w:rFonts w:eastAsiaTheme="minorEastAsia"/>
        </w:rPr>
        <w:t>为保证安全着地（到达地面时速度为零），求飞行器从开始下落到恢复升力的最长时间t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>．</w:t>
      </w:r>
    </w:p>
    <w:p>
      <w:pPr>
        <w:spacing w:line="24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</w:rPr>
      </w:pPr>
    </w:p>
    <w:p>
      <w:pPr>
        <w:spacing w:line="240" w:lineRule="auto"/>
        <w:jc w:val="left"/>
        <w:textAlignment w:val="center"/>
        <w:rPr>
          <w:b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6506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9D"/>
    <w:rsid w:val="000001C4"/>
    <w:rsid w:val="000014FB"/>
    <w:rsid w:val="00001E52"/>
    <w:rsid w:val="00002AA1"/>
    <w:rsid w:val="000036B7"/>
    <w:rsid w:val="00005742"/>
    <w:rsid w:val="00011D18"/>
    <w:rsid w:val="00014CF5"/>
    <w:rsid w:val="00020FA0"/>
    <w:rsid w:val="00022634"/>
    <w:rsid w:val="00023737"/>
    <w:rsid w:val="00023873"/>
    <w:rsid w:val="000261A6"/>
    <w:rsid w:val="00026E88"/>
    <w:rsid w:val="00032BFA"/>
    <w:rsid w:val="00034CFF"/>
    <w:rsid w:val="00040039"/>
    <w:rsid w:val="000411B0"/>
    <w:rsid w:val="00041EA1"/>
    <w:rsid w:val="00042D3A"/>
    <w:rsid w:val="000436F9"/>
    <w:rsid w:val="00046E47"/>
    <w:rsid w:val="00053913"/>
    <w:rsid w:val="00057CBA"/>
    <w:rsid w:val="000655AD"/>
    <w:rsid w:val="0007383F"/>
    <w:rsid w:val="00075923"/>
    <w:rsid w:val="00076078"/>
    <w:rsid w:val="00077A81"/>
    <w:rsid w:val="00082C44"/>
    <w:rsid w:val="00082EA0"/>
    <w:rsid w:val="000858C5"/>
    <w:rsid w:val="0008735F"/>
    <w:rsid w:val="000875CB"/>
    <w:rsid w:val="00093541"/>
    <w:rsid w:val="000A2218"/>
    <w:rsid w:val="000A671D"/>
    <w:rsid w:val="000B00CB"/>
    <w:rsid w:val="000B0C8A"/>
    <w:rsid w:val="000B2A3B"/>
    <w:rsid w:val="000B3AFD"/>
    <w:rsid w:val="000B677C"/>
    <w:rsid w:val="000B7AE0"/>
    <w:rsid w:val="000C137A"/>
    <w:rsid w:val="000C7275"/>
    <w:rsid w:val="000D00C6"/>
    <w:rsid w:val="000D4021"/>
    <w:rsid w:val="000E1A16"/>
    <w:rsid w:val="000E2454"/>
    <w:rsid w:val="000F01BD"/>
    <w:rsid w:val="000F5398"/>
    <w:rsid w:val="000F7541"/>
    <w:rsid w:val="00100013"/>
    <w:rsid w:val="001018DC"/>
    <w:rsid w:val="00103EE3"/>
    <w:rsid w:val="001041DE"/>
    <w:rsid w:val="00104B40"/>
    <w:rsid w:val="001068C2"/>
    <w:rsid w:val="001078DF"/>
    <w:rsid w:val="00107EDB"/>
    <w:rsid w:val="00111679"/>
    <w:rsid w:val="00114E2B"/>
    <w:rsid w:val="00114F5E"/>
    <w:rsid w:val="00114FE6"/>
    <w:rsid w:val="0011623B"/>
    <w:rsid w:val="00117651"/>
    <w:rsid w:val="001369AE"/>
    <w:rsid w:val="0014095A"/>
    <w:rsid w:val="001410B2"/>
    <w:rsid w:val="00141717"/>
    <w:rsid w:val="00143CE0"/>
    <w:rsid w:val="00150EFC"/>
    <w:rsid w:val="00152D21"/>
    <w:rsid w:val="00153E48"/>
    <w:rsid w:val="00154798"/>
    <w:rsid w:val="00156787"/>
    <w:rsid w:val="00157DD8"/>
    <w:rsid w:val="00160888"/>
    <w:rsid w:val="0016116C"/>
    <w:rsid w:val="00162A6A"/>
    <w:rsid w:val="001639A1"/>
    <w:rsid w:val="001659E0"/>
    <w:rsid w:val="00165C2E"/>
    <w:rsid w:val="00166EE3"/>
    <w:rsid w:val="0017041E"/>
    <w:rsid w:val="00171507"/>
    <w:rsid w:val="001718E3"/>
    <w:rsid w:val="001756FE"/>
    <w:rsid w:val="00182C2E"/>
    <w:rsid w:val="00184BC9"/>
    <w:rsid w:val="001907E8"/>
    <w:rsid w:val="00195437"/>
    <w:rsid w:val="001A076B"/>
    <w:rsid w:val="001A11C6"/>
    <w:rsid w:val="001A7703"/>
    <w:rsid w:val="001B023A"/>
    <w:rsid w:val="001B104D"/>
    <w:rsid w:val="001C300A"/>
    <w:rsid w:val="001C300C"/>
    <w:rsid w:val="001C6EA3"/>
    <w:rsid w:val="001D19FB"/>
    <w:rsid w:val="001D2BB2"/>
    <w:rsid w:val="001D617E"/>
    <w:rsid w:val="001E42F3"/>
    <w:rsid w:val="001F0AF8"/>
    <w:rsid w:val="001F1254"/>
    <w:rsid w:val="001F5851"/>
    <w:rsid w:val="001F5C23"/>
    <w:rsid w:val="001F6979"/>
    <w:rsid w:val="00203B20"/>
    <w:rsid w:val="00206A67"/>
    <w:rsid w:val="002137DF"/>
    <w:rsid w:val="002144CD"/>
    <w:rsid w:val="00223D35"/>
    <w:rsid w:val="002252ED"/>
    <w:rsid w:val="00236EB7"/>
    <w:rsid w:val="00237468"/>
    <w:rsid w:val="002424B4"/>
    <w:rsid w:val="0024474C"/>
    <w:rsid w:val="00245DD2"/>
    <w:rsid w:val="00247827"/>
    <w:rsid w:val="002501A9"/>
    <w:rsid w:val="00250A65"/>
    <w:rsid w:val="00254E8A"/>
    <w:rsid w:val="00254F45"/>
    <w:rsid w:val="00257552"/>
    <w:rsid w:val="002579DC"/>
    <w:rsid w:val="002606F6"/>
    <w:rsid w:val="00271F23"/>
    <w:rsid w:val="00272228"/>
    <w:rsid w:val="00275132"/>
    <w:rsid w:val="002828EA"/>
    <w:rsid w:val="00284046"/>
    <w:rsid w:val="0029072A"/>
    <w:rsid w:val="00290F30"/>
    <w:rsid w:val="002927A5"/>
    <w:rsid w:val="0029309B"/>
    <w:rsid w:val="0029720E"/>
    <w:rsid w:val="00297BEC"/>
    <w:rsid w:val="002A0326"/>
    <w:rsid w:val="002A0B7C"/>
    <w:rsid w:val="002A14D9"/>
    <w:rsid w:val="002A380C"/>
    <w:rsid w:val="002B079A"/>
    <w:rsid w:val="002B129F"/>
    <w:rsid w:val="002B25EA"/>
    <w:rsid w:val="002B5519"/>
    <w:rsid w:val="002C0AA5"/>
    <w:rsid w:val="002C4468"/>
    <w:rsid w:val="002C623A"/>
    <w:rsid w:val="002C7AF0"/>
    <w:rsid w:val="002D25DB"/>
    <w:rsid w:val="002D39ED"/>
    <w:rsid w:val="002D475A"/>
    <w:rsid w:val="002D537D"/>
    <w:rsid w:val="002E57A3"/>
    <w:rsid w:val="002E62AE"/>
    <w:rsid w:val="002F25F8"/>
    <w:rsid w:val="00302B8C"/>
    <w:rsid w:val="003037E5"/>
    <w:rsid w:val="00304921"/>
    <w:rsid w:val="00307FC4"/>
    <w:rsid w:val="003107FB"/>
    <w:rsid w:val="00310C6E"/>
    <w:rsid w:val="00310DB9"/>
    <w:rsid w:val="00312657"/>
    <w:rsid w:val="00317711"/>
    <w:rsid w:val="00321414"/>
    <w:rsid w:val="0032309E"/>
    <w:rsid w:val="00324C23"/>
    <w:rsid w:val="003307AA"/>
    <w:rsid w:val="0033244C"/>
    <w:rsid w:val="00332854"/>
    <w:rsid w:val="003359AE"/>
    <w:rsid w:val="00337A66"/>
    <w:rsid w:val="00343FAF"/>
    <w:rsid w:val="00347CF2"/>
    <w:rsid w:val="00347FEB"/>
    <w:rsid w:val="0035772E"/>
    <w:rsid w:val="00357E6B"/>
    <w:rsid w:val="00360DEA"/>
    <w:rsid w:val="00360EA6"/>
    <w:rsid w:val="003626C9"/>
    <w:rsid w:val="003631C9"/>
    <w:rsid w:val="00365722"/>
    <w:rsid w:val="0037253F"/>
    <w:rsid w:val="0037786C"/>
    <w:rsid w:val="00382B86"/>
    <w:rsid w:val="0038341E"/>
    <w:rsid w:val="00390200"/>
    <w:rsid w:val="00391000"/>
    <w:rsid w:val="00391E15"/>
    <w:rsid w:val="003B045A"/>
    <w:rsid w:val="003B22CD"/>
    <w:rsid w:val="003C3896"/>
    <w:rsid w:val="003D1D0B"/>
    <w:rsid w:val="003D38DD"/>
    <w:rsid w:val="003D49D2"/>
    <w:rsid w:val="003D7E28"/>
    <w:rsid w:val="003E49BE"/>
    <w:rsid w:val="003F392A"/>
    <w:rsid w:val="003F7FAE"/>
    <w:rsid w:val="00400752"/>
    <w:rsid w:val="00401429"/>
    <w:rsid w:val="00402062"/>
    <w:rsid w:val="00402808"/>
    <w:rsid w:val="00403249"/>
    <w:rsid w:val="00405C83"/>
    <w:rsid w:val="004074D0"/>
    <w:rsid w:val="00414566"/>
    <w:rsid w:val="00421FB4"/>
    <w:rsid w:val="004226FE"/>
    <w:rsid w:val="0042462F"/>
    <w:rsid w:val="004275A6"/>
    <w:rsid w:val="00427A5B"/>
    <w:rsid w:val="00430CA9"/>
    <w:rsid w:val="0043566A"/>
    <w:rsid w:val="00437A50"/>
    <w:rsid w:val="00441A38"/>
    <w:rsid w:val="00442034"/>
    <w:rsid w:val="00442692"/>
    <w:rsid w:val="00442B1C"/>
    <w:rsid w:val="0044385A"/>
    <w:rsid w:val="00450246"/>
    <w:rsid w:val="004510E2"/>
    <w:rsid w:val="004540A0"/>
    <w:rsid w:val="00463B3B"/>
    <w:rsid w:val="00465B04"/>
    <w:rsid w:val="00467EC4"/>
    <w:rsid w:val="0047331C"/>
    <w:rsid w:val="0047632C"/>
    <w:rsid w:val="00476531"/>
    <w:rsid w:val="00480DFD"/>
    <w:rsid w:val="004863B4"/>
    <w:rsid w:val="0048717B"/>
    <w:rsid w:val="00487921"/>
    <w:rsid w:val="00496E39"/>
    <w:rsid w:val="004A0D7C"/>
    <w:rsid w:val="004A2CA3"/>
    <w:rsid w:val="004A64BD"/>
    <w:rsid w:val="004A6602"/>
    <w:rsid w:val="004B0739"/>
    <w:rsid w:val="004B0D30"/>
    <w:rsid w:val="004B62AF"/>
    <w:rsid w:val="004B7291"/>
    <w:rsid w:val="004B7AA7"/>
    <w:rsid w:val="004C2586"/>
    <w:rsid w:val="004C451E"/>
    <w:rsid w:val="004C5EB2"/>
    <w:rsid w:val="004D68A0"/>
    <w:rsid w:val="004E5DF0"/>
    <w:rsid w:val="004E6C64"/>
    <w:rsid w:val="004F2076"/>
    <w:rsid w:val="004F285F"/>
    <w:rsid w:val="004F5BD1"/>
    <w:rsid w:val="004F5CFE"/>
    <w:rsid w:val="0050064A"/>
    <w:rsid w:val="00500AA9"/>
    <w:rsid w:val="00500FE1"/>
    <w:rsid w:val="00502AF8"/>
    <w:rsid w:val="00503617"/>
    <w:rsid w:val="00512C0F"/>
    <w:rsid w:val="0051406F"/>
    <w:rsid w:val="00517C20"/>
    <w:rsid w:val="00520768"/>
    <w:rsid w:val="00522175"/>
    <w:rsid w:val="00522577"/>
    <w:rsid w:val="005226A3"/>
    <w:rsid w:val="00522F13"/>
    <w:rsid w:val="00525D8A"/>
    <w:rsid w:val="00527DA5"/>
    <w:rsid w:val="0053110E"/>
    <w:rsid w:val="00533D5A"/>
    <w:rsid w:val="0053544D"/>
    <w:rsid w:val="00535D10"/>
    <w:rsid w:val="00536425"/>
    <w:rsid w:val="00537502"/>
    <w:rsid w:val="00543F6D"/>
    <w:rsid w:val="00554124"/>
    <w:rsid w:val="0055448D"/>
    <w:rsid w:val="00560F9D"/>
    <w:rsid w:val="005613E6"/>
    <w:rsid w:val="00562347"/>
    <w:rsid w:val="00566521"/>
    <w:rsid w:val="0056678A"/>
    <w:rsid w:val="005706DF"/>
    <w:rsid w:val="00570C07"/>
    <w:rsid w:val="00570C3A"/>
    <w:rsid w:val="005716A0"/>
    <w:rsid w:val="005805CC"/>
    <w:rsid w:val="00583687"/>
    <w:rsid w:val="00584832"/>
    <w:rsid w:val="005857B3"/>
    <w:rsid w:val="00586BB8"/>
    <w:rsid w:val="00591506"/>
    <w:rsid w:val="0059354B"/>
    <w:rsid w:val="00595722"/>
    <w:rsid w:val="005A289A"/>
    <w:rsid w:val="005A700C"/>
    <w:rsid w:val="005B468E"/>
    <w:rsid w:val="005B4A52"/>
    <w:rsid w:val="005B5853"/>
    <w:rsid w:val="005C1BB5"/>
    <w:rsid w:val="005C33B3"/>
    <w:rsid w:val="005D4B96"/>
    <w:rsid w:val="005D50AB"/>
    <w:rsid w:val="005D781D"/>
    <w:rsid w:val="005D7A91"/>
    <w:rsid w:val="005E0639"/>
    <w:rsid w:val="005E2938"/>
    <w:rsid w:val="005E2E4A"/>
    <w:rsid w:val="005F0EA1"/>
    <w:rsid w:val="005F50DE"/>
    <w:rsid w:val="005F5E00"/>
    <w:rsid w:val="006014C9"/>
    <w:rsid w:val="00601A70"/>
    <w:rsid w:val="0060225A"/>
    <w:rsid w:val="006052B9"/>
    <w:rsid w:val="006113F2"/>
    <w:rsid w:val="006121CB"/>
    <w:rsid w:val="006163EE"/>
    <w:rsid w:val="00617CB2"/>
    <w:rsid w:val="00627F79"/>
    <w:rsid w:val="00633B6B"/>
    <w:rsid w:val="00633C27"/>
    <w:rsid w:val="006366DA"/>
    <w:rsid w:val="0064162A"/>
    <w:rsid w:val="006416BE"/>
    <w:rsid w:val="00645005"/>
    <w:rsid w:val="0064761E"/>
    <w:rsid w:val="00655436"/>
    <w:rsid w:val="0066320B"/>
    <w:rsid w:val="00665A86"/>
    <w:rsid w:val="00667B75"/>
    <w:rsid w:val="0067072A"/>
    <w:rsid w:val="006745C7"/>
    <w:rsid w:val="00674A9A"/>
    <w:rsid w:val="006755E1"/>
    <w:rsid w:val="00675799"/>
    <w:rsid w:val="0067632D"/>
    <w:rsid w:val="00677467"/>
    <w:rsid w:val="006774DC"/>
    <w:rsid w:val="00682B28"/>
    <w:rsid w:val="00684166"/>
    <w:rsid w:val="00686598"/>
    <w:rsid w:val="0068667A"/>
    <w:rsid w:val="00691837"/>
    <w:rsid w:val="00693B2D"/>
    <w:rsid w:val="00696EA2"/>
    <w:rsid w:val="006A1988"/>
    <w:rsid w:val="006A4101"/>
    <w:rsid w:val="006A487F"/>
    <w:rsid w:val="006A5288"/>
    <w:rsid w:val="006B01DA"/>
    <w:rsid w:val="006B0882"/>
    <w:rsid w:val="006B2FFE"/>
    <w:rsid w:val="006C13F3"/>
    <w:rsid w:val="006C2D44"/>
    <w:rsid w:val="006D2107"/>
    <w:rsid w:val="006D33F1"/>
    <w:rsid w:val="006E517B"/>
    <w:rsid w:val="006E66DE"/>
    <w:rsid w:val="006F0B34"/>
    <w:rsid w:val="006F1210"/>
    <w:rsid w:val="006F13DC"/>
    <w:rsid w:val="006F4B33"/>
    <w:rsid w:val="00701066"/>
    <w:rsid w:val="00702E48"/>
    <w:rsid w:val="00707053"/>
    <w:rsid w:val="007077F4"/>
    <w:rsid w:val="00710CA3"/>
    <w:rsid w:val="0072341A"/>
    <w:rsid w:val="0072439A"/>
    <w:rsid w:val="007253D0"/>
    <w:rsid w:val="00726E1B"/>
    <w:rsid w:val="007303B8"/>
    <w:rsid w:val="00730A0A"/>
    <w:rsid w:val="00737311"/>
    <w:rsid w:val="00737B7A"/>
    <w:rsid w:val="00746045"/>
    <w:rsid w:val="007477DF"/>
    <w:rsid w:val="0074799E"/>
    <w:rsid w:val="007537A3"/>
    <w:rsid w:val="00754787"/>
    <w:rsid w:val="007552DD"/>
    <w:rsid w:val="007556C0"/>
    <w:rsid w:val="00756448"/>
    <w:rsid w:val="00761E8B"/>
    <w:rsid w:val="007625EC"/>
    <w:rsid w:val="007641FE"/>
    <w:rsid w:val="00764D49"/>
    <w:rsid w:val="00765A3D"/>
    <w:rsid w:val="007675B6"/>
    <w:rsid w:val="00771024"/>
    <w:rsid w:val="00774128"/>
    <w:rsid w:val="00776314"/>
    <w:rsid w:val="0078449E"/>
    <w:rsid w:val="007873F1"/>
    <w:rsid w:val="00790724"/>
    <w:rsid w:val="00791B86"/>
    <w:rsid w:val="00792C8F"/>
    <w:rsid w:val="007933FD"/>
    <w:rsid w:val="00794606"/>
    <w:rsid w:val="007950FB"/>
    <w:rsid w:val="007A086D"/>
    <w:rsid w:val="007A1E5F"/>
    <w:rsid w:val="007A38DB"/>
    <w:rsid w:val="007A4362"/>
    <w:rsid w:val="007A4BFF"/>
    <w:rsid w:val="007B2EC6"/>
    <w:rsid w:val="007B62B7"/>
    <w:rsid w:val="007C1C1E"/>
    <w:rsid w:val="007C2B97"/>
    <w:rsid w:val="007C3870"/>
    <w:rsid w:val="007C6CC8"/>
    <w:rsid w:val="007D0C48"/>
    <w:rsid w:val="007D1EA4"/>
    <w:rsid w:val="007D32F5"/>
    <w:rsid w:val="007D43B6"/>
    <w:rsid w:val="007D548C"/>
    <w:rsid w:val="007E076D"/>
    <w:rsid w:val="007E1EEF"/>
    <w:rsid w:val="007E44B3"/>
    <w:rsid w:val="007E4991"/>
    <w:rsid w:val="007E7C1F"/>
    <w:rsid w:val="007F1121"/>
    <w:rsid w:val="007F2EDF"/>
    <w:rsid w:val="007F5C0D"/>
    <w:rsid w:val="007F6C65"/>
    <w:rsid w:val="00804C1E"/>
    <w:rsid w:val="008109C8"/>
    <w:rsid w:val="00815C1F"/>
    <w:rsid w:val="008227A5"/>
    <w:rsid w:val="00824152"/>
    <w:rsid w:val="00824989"/>
    <w:rsid w:val="008258FE"/>
    <w:rsid w:val="00825DCA"/>
    <w:rsid w:val="00826522"/>
    <w:rsid w:val="00840908"/>
    <w:rsid w:val="00851710"/>
    <w:rsid w:val="00856A21"/>
    <w:rsid w:val="008576ED"/>
    <w:rsid w:val="00860A2C"/>
    <w:rsid w:val="0086534F"/>
    <w:rsid w:val="008662F7"/>
    <w:rsid w:val="008664DD"/>
    <w:rsid w:val="008767E0"/>
    <w:rsid w:val="00877166"/>
    <w:rsid w:val="00881BE5"/>
    <w:rsid w:val="00881EC3"/>
    <w:rsid w:val="00882CFF"/>
    <w:rsid w:val="00883C94"/>
    <w:rsid w:val="00885276"/>
    <w:rsid w:val="008863EA"/>
    <w:rsid w:val="00887CD4"/>
    <w:rsid w:val="00896039"/>
    <w:rsid w:val="00896EB2"/>
    <w:rsid w:val="008A5AF6"/>
    <w:rsid w:val="008A7FF9"/>
    <w:rsid w:val="008B2EA8"/>
    <w:rsid w:val="008B5271"/>
    <w:rsid w:val="008C1C97"/>
    <w:rsid w:val="008C6CC5"/>
    <w:rsid w:val="008D3598"/>
    <w:rsid w:val="008D7AA0"/>
    <w:rsid w:val="008E6DAB"/>
    <w:rsid w:val="008F014A"/>
    <w:rsid w:val="008F7B6F"/>
    <w:rsid w:val="00900C20"/>
    <w:rsid w:val="0090111F"/>
    <w:rsid w:val="0090212C"/>
    <w:rsid w:val="009061A2"/>
    <w:rsid w:val="00911F15"/>
    <w:rsid w:val="00912409"/>
    <w:rsid w:val="00913294"/>
    <w:rsid w:val="00915584"/>
    <w:rsid w:val="00916E39"/>
    <w:rsid w:val="0092034A"/>
    <w:rsid w:val="00920F4C"/>
    <w:rsid w:val="00921506"/>
    <w:rsid w:val="00922C9D"/>
    <w:rsid w:val="009249D8"/>
    <w:rsid w:val="009271A4"/>
    <w:rsid w:val="00930EC8"/>
    <w:rsid w:val="0093172E"/>
    <w:rsid w:val="00934F33"/>
    <w:rsid w:val="00940DFF"/>
    <w:rsid w:val="0094203E"/>
    <w:rsid w:val="00942616"/>
    <w:rsid w:val="00943E23"/>
    <w:rsid w:val="009458CE"/>
    <w:rsid w:val="00955680"/>
    <w:rsid w:val="00956246"/>
    <w:rsid w:val="00957B20"/>
    <w:rsid w:val="009675D3"/>
    <w:rsid w:val="00972F19"/>
    <w:rsid w:val="00983890"/>
    <w:rsid w:val="00984A09"/>
    <w:rsid w:val="0098754F"/>
    <w:rsid w:val="009918C9"/>
    <w:rsid w:val="00992867"/>
    <w:rsid w:val="009A28DC"/>
    <w:rsid w:val="009B0152"/>
    <w:rsid w:val="009B1A88"/>
    <w:rsid w:val="009B38E9"/>
    <w:rsid w:val="009B7E40"/>
    <w:rsid w:val="009C39DF"/>
    <w:rsid w:val="009C6992"/>
    <w:rsid w:val="009D2733"/>
    <w:rsid w:val="009D3150"/>
    <w:rsid w:val="009D6000"/>
    <w:rsid w:val="009E2A0D"/>
    <w:rsid w:val="009E34C2"/>
    <w:rsid w:val="009E4347"/>
    <w:rsid w:val="009E496F"/>
    <w:rsid w:val="009E65AA"/>
    <w:rsid w:val="009E78F2"/>
    <w:rsid w:val="009E7B0E"/>
    <w:rsid w:val="009E7CE1"/>
    <w:rsid w:val="009E7E4D"/>
    <w:rsid w:val="009F2E1B"/>
    <w:rsid w:val="009F3C79"/>
    <w:rsid w:val="009F4A9B"/>
    <w:rsid w:val="009F4F27"/>
    <w:rsid w:val="009F7E56"/>
    <w:rsid w:val="00A030BB"/>
    <w:rsid w:val="00A038A6"/>
    <w:rsid w:val="00A105E6"/>
    <w:rsid w:val="00A10F9E"/>
    <w:rsid w:val="00A13EAA"/>
    <w:rsid w:val="00A14819"/>
    <w:rsid w:val="00A15C52"/>
    <w:rsid w:val="00A17F35"/>
    <w:rsid w:val="00A20172"/>
    <w:rsid w:val="00A21071"/>
    <w:rsid w:val="00A354C8"/>
    <w:rsid w:val="00A41CA9"/>
    <w:rsid w:val="00A41E0D"/>
    <w:rsid w:val="00A43EDE"/>
    <w:rsid w:val="00A52F3B"/>
    <w:rsid w:val="00A56866"/>
    <w:rsid w:val="00A616A4"/>
    <w:rsid w:val="00A67EB7"/>
    <w:rsid w:val="00A70D85"/>
    <w:rsid w:val="00A71A9B"/>
    <w:rsid w:val="00A7469F"/>
    <w:rsid w:val="00A7654B"/>
    <w:rsid w:val="00A83AAC"/>
    <w:rsid w:val="00A86AC5"/>
    <w:rsid w:val="00A9142A"/>
    <w:rsid w:val="00A96D34"/>
    <w:rsid w:val="00A97E2A"/>
    <w:rsid w:val="00AA123F"/>
    <w:rsid w:val="00AA20B8"/>
    <w:rsid w:val="00AA487B"/>
    <w:rsid w:val="00AA50D7"/>
    <w:rsid w:val="00AA5A11"/>
    <w:rsid w:val="00AB3E8B"/>
    <w:rsid w:val="00AB4945"/>
    <w:rsid w:val="00AB68FC"/>
    <w:rsid w:val="00AC18BA"/>
    <w:rsid w:val="00AC435C"/>
    <w:rsid w:val="00AC7DAA"/>
    <w:rsid w:val="00AD6467"/>
    <w:rsid w:val="00AD68DA"/>
    <w:rsid w:val="00AD7735"/>
    <w:rsid w:val="00AE0947"/>
    <w:rsid w:val="00AE0D92"/>
    <w:rsid w:val="00AE219F"/>
    <w:rsid w:val="00AE7A72"/>
    <w:rsid w:val="00AF5D59"/>
    <w:rsid w:val="00AF7B0A"/>
    <w:rsid w:val="00B016ED"/>
    <w:rsid w:val="00B05BB2"/>
    <w:rsid w:val="00B110EC"/>
    <w:rsid w:val="00B134B7"/>
    <w:rsid w:val="00B15DD7"/>
    <w:rsid w:val="00B209AE"/>
    <w:rsid w:val="00B218AD"/>
    <w:rsid w:val="00B23736"/>
    <w:rsid w:val="00B32E8E"/>
    <w:rsid w:val="00B34899"/>
    <w:rsid w:val="00B34FED"/>
    <w:rsid w:val="00B35DC3"/>
    <w:rsid w:val="00B406A0"/>
    <w:rsid w:val="00B50327"/>
    <w:rsid w:val="00B52B15"/>
    <w:rsid w:val="00B55E28"/>
    <w:rsid w:val="00B568AE"/>
    <w:rsid w:val="00B57339"/>
    <w:rsid w:val="00B65832"/>
    <w:rsid w:val="00B66F66"/>
    <w:rsid w:val="00B67891"/>
    <w:rsid w:val="00B7340D"/>
    <w:rsid w:val="00B74D7B"/>
    <w:rsid w:val="00B77E34"/>
    <w:rsid w:val="00B85681"/>
    <w:rsid w:val="00B92D31"/>
    <w:rsid w:val="00B936D0"/>
    <w:rsid w:val="00B97D29"/>
    <w:rsid w:val="00BA2088"/>
    <w:rsid w:val="00BA28A7"/>
    <w:rsid w:val="00BA2B08"/>
    <w:rsid w:val="00BA3EFB"/>
    <w:rsid w:val="00BB0B7B"/>
    <w:rsid w:val="00BB4E6F"/>
    <w:rsid w:val="00BB6BE4"/>
    <w:rsid w:val="00BC044C"/>
    <w:rsid w:val="00BC5FE0"/>
    <w:rsid w:val="00BC707D"/>
    <w:rsid w:val="00BD161F"/>
    <w:rsid w:val="00BD3485"/>
    <w:rsid w:val="00BD3B1A"/>
    <w:rsid w:val="00BE0533"/>
    <w:rsid w:val="00BE12AC"/>
    <w:rsid w:val="00BE236A"/>
    <w:rsid w:val="00BE2415"/>
    <w:rsid w:val="00BE4DD8"/>
    <w:rsid w:val="00BF16C7"/>
    <w:rsid w:val="00BF32D6"/>
    <w:rsid w:val="00BF5117"/>
    <w:rsid w:val="00BF6245"/>
    <w:rsid w:val="00BF7529"/>
    <w:rsid w:val="00C008E1"/>
    <w:rsid w:val="00C01F09"/>
    <w:rsid w:val="00C0250E"/>
    <w:rsid w:val="00C050E8"/>
    <w:rsid w:val="00C0764E"/>
    <w:rsid w:val="00C11548"/>
    <w:rsid w:val="00C209B2"/>
    <w:rsid w:val="00C2318A"/>
    <w:rsid w:val="00C25F19"/>
    <w:rsid w:val="00C34E8B"/>
    <w:rsid w:val="00C3526F"/>
    <w:rsid w:val="00C35DEC"/>
    <w:rsid w:val="00C40C5C"/>
    <w:rsid w:val="00C433B3"/>
    <w:rsid w:val="00C47325"/>
    <w:rsid w:val="00C503AF"/>
    <w:rsid w:val="00C5067C"/>
    <w:rsid w:val="00C535A2"/>
    <w:rsid w:val="00C54136"/>
    <w:rsid w:val="00C545D8"/>
    <w:rsid w:val="00C5523A"/>
    <w:rsid w:val="00C55397"/>
    <w:rsid w:val="00C63C2B"/>
    <w:rsid w:val="00C66ABD"/>
    <w:rsid w:val="00C73EDB"/>
    <w:rsid w:val="00C74257"/>
    <w:rsid w:val="00C75EAE"/>
    <w:rsid w:val="00C75FB8"/>
    <w:rsid w:val="00C777C0"/>
    <w:rsid w:val="00C77A81"/>
    <w:rsid w:val="00C828F5"/>
    <w:rsid w:val="00C8371F"/>
    <w:rsid w:val="00C87781"/>
    <w:rsid w:val="00C9637C"/>
    <w:rsid w:val="00CA0ECE"/>
    <w:rsid w:val="00CA56CA"/>
    <w:rsid w:val="00CB3434"/>
    <w:rsid w:val="00CB4593"/>
    <w:rsid w:val="00CB719D"/>
    <w:rsid w:val="00CC215B"/>
    <w:rsid w:val="00CD11AA"/>
    <w:rsid w:val="00CD557F"/>
    <w:rsid w:val="00CE3B3F"/>
    <w:rsid w:val="00CE4757"/>
    <w:rsid w:val="00CE749E"/>
    <w:rsid w:val="00CF0A14"/>
    <w:rsid w:val="00CF311E"/>
    <w:rsid w:val="00CF36E5"/>
    <w:rsid w:val="00CF6091"/>
    <w:rsid w:val="00CF7517"/>
    <w:rsid w:val="00D02D62"/>
    <w:rsid w:val="00D04E0F"/>
    <w:rsid w:val="00D05323"/>
    <w:rsid w:val="00D06968"/>
    <w:rsid w:val="00D2081C"/>
    <w:rsid w:val="00D21E2B"/>
    <w:rsid w:val="00D239D3"/>
    <w:rsid w:val="00D25177"/>
    <w:rsid w:val="00D3150A"/>
    <w:rsid w:val="00D402B9"/>
    <w:rsid w:val="00D4203E"/>
    <w:rsid w:val="00D440BC"/>
    <w:rsid w:val="00D531D3"/>
    <w:rsid w:val="00D56FEF"/>
    <w:rsid w:val="00D5728B"/>
    <w:rsid w:val="00D60A74"/>
    <w:rsid w:val="00D64A38"/>
    <w:rsid w:val="00D668D8"/>
    <w:rsid w:val="00D672D3"/>
    <w:rsid w:val="00D72AEF"/>
    <w:rsid w:val="00D74CBA"/>
    <w:rsid w:val="00D80AC5"/>
    <w:rsid w:val="00D855C8"/>
    <w:rsid w:val="00D85DF7"/>
    <w:rsid w:val="00D87222"/>
    <w:rsid w:val="00D965C7"/>
    <w:rsid w:val="00D97BF8"/>
    <w:rsid w:val="00DA37BD"/>
    <w:rsid w:val="00DB2072"/>
    <w:rsid w:val="00DB6B38"/>
    <w:rsid w:val="00DC109B"/>
    <w:rsid w:val="00DC32CF"/>
    <w:rsid w:val="00DD24AA"/>
    <w:rsid w:val="00DD3E2D"/>
    <w:rsid w:val="00DD50C4"/>
    <w:rsid w:val="00DD522E"/>
    <w:rsid w:val="00DD78EB"/>
    <w:rsid w:val="00DE05DE"/>
    <w:rsid w:val="00DE3DBA"/>
    <w:rsid w:val="00DF0A2D"/>
    <w:rsid w:val="00DF1252"/>
    <w:rsid w:val="00DF5B5F"/>
    <w:rsid w:val="00E01AFB"/>
    <w:rsid w:val="00E02F78"/>
    <w:rsid w:val="00E03576"/>
    <w:rsid w:val="00E0564F"/>
    <w:rsid w:val="00E11F33"/>
    <w:rsid w:val="00E158EC"/>
    <w:rsid w:val="00E15C2B"/>
    <w:rsid w:val="00E17A59"/>
    <w:rsid w:val="00E20630"/>
    <w:rsid w:val="00E208D2"/>
    <w:rsid w:val="00E2269F"/>
    <w:rsid w:val="00E24097"/>
    <w:rsid w:val="00E25994"/>
    <w:rsid w:val="00E25B2B"/>
    <w:rsid w:val="00E25C09"/>
    <w:rsid w:val="00E2798C"/>
    <w:rsid w:val="00E34292"/>
    <w:rsid w:val="00E34825"/>
    <w:rsid w:val="00E373F9"/>
    <w:rsid w:val="00E37C5B"/>
    <w:rsid w:val="00E40C40"/>
    <w:rsid w:val="00E40C8F"/>
    <w:rsid w:val="00E44C30"/>
    <w:rsid w:val="00E46071"/>
    <w:rsid w:val="00E4749E"/>
    <w:rsid w:val="00E50562"/>
    <w:rsid w:val="00E51EA1"/>
    <w:rsid w:val="00E60B32"/>
    <w:rsid w:val="00E61A7B"/>
    <w:rsid w:val="00E634B4"/>
    <w:rsid w:val="00E64105"/>
    <w:rsid w:val="00E70231"/>
    <w:rsid w:val="00E72605"/>
    <w:rsid w:val="00E77A15"/>
    <w:rsid w:val="00E8209F"/>
    <w:rsid w:val="00E82A1D"/>
    <w:rsid w:val="00E86B4C"/>
    <w:rsid w:val="00E8755A"/>
    <w:rsid w:val="00EA518F"/>
    <w:rsid w:val="00EB28E7"/>
    <w:rsid w:val="00EB30FC"/>
    <w:rsid w:val="00EB4F24"/>
    <w:rsid w:val="00EB6B2B"/>
    <w:rsid w:val="00ED440A"/>
    <w:rsid w:val="00ED613B"/>
    <w:rsid w:val="00EE2E5E"/>
    <w:rsid w:val="00EE3DB5"/>
    <w:rsid w:val="00EF5390"/>
    <w:rsid w:val="00EF5948"/>
    <w:rsid w:val="00EF6BC0"/>
    <w:rsid w:val="00F03D96"/>
    <w:rsid w:val="00F046C7"/>
    <w:rsid w:val="00F06032"/>
    <w:rsid w:val="00F07B13"/>
    <w:rsid w:val="00F10E90"/>
    <w:rsid w:val="00F13C7F"/>
    <w:rsid w:val="00F20E7E"/>
    <w:rsid w:val="00F223CB"/>
    <w:rsid w:val="00F238C9"/>
    <w:rsid w:val="00F23B96"/>
    <w:rsid w:val="00F261D2"/>
    <w:rsid w:val="00F26495"/>
    <w:rsid w:val="00F26BBA"/>
    <w:rsid w:val="00F304FE"/>
    <w:rsid w:val="00F33BFB"/>
    <w:rsid w:val="00F350EA"/>
    <w:rsid w:val="00F3590E"/>
    <w:rsid w:val="00F35D63"/>
    <w:rsid w:val="00F37EDE"/>
    <w:rsid w:val="00F41584"/>
    <w:rsid w:val="00F41CA0"/>
    <w:rsid w:val="00F43C3D"/>
    <w:rsid w:val="00F46316"/>
    <w:rsid w:val="00F47436"/>
    <w:rsid w:val="00F47C0E"/>
    <w:rsid w:val="00F50A18"/>
    <w:rsid w:val="00F5156C"/>
    <w:rsid w:val="00F54CB4"/>
    <w:rsid w:val="00F57AEE"/>
    <w:rsid w:val="00F61748"/>
    <w:rsid w:val="00F61F2F"/>
    <w:rsid w:val="00F62032"/>
    <w:rsid w:val="00F70119"/>
    <w:rsid w:val="00F77AF9"/>
    <w:rsid w:val="00F81AF7"/>
    <w:rsid w:val="00F84747"/>
    <w:rsid w:val="00F84C04"/>
    <w:rsid w:val="00F9144A"/>
    <w:rsid w:val="00F936A0"/>
    <w:rsid w:val="00F979AE"/>
    <w:rsid w:val="00FA2CC2"/>
    <w:rsid w:val="00FA3827"/>
    <w:rsid w:val="00FA4CA5"/>
    <w:rsid w:val="00FA7BE8"/>
    <w:rsid w:val="00FB0A30"/>
    <w:rsid w:val="00FB4087"/>
    <w:rsid w:val="00FB4B4F"/>
    <w:rsid w:val="00FB670C"/>
    <w:rsid w:val="00FB73BA"/>
    <w:rsid w:val="00FC4DCD"/>
    <w:rsid w:val="00FC69C1"/>
    <w:rsid w:val="00FD0B89"/>
    <w:rsid w:val="00FD0BEA"/>
    <w:rsid w:val="00FD2900"/>
    <w:rsid w:val="00FD4821"/>
    <w:rsid w:val="00FD56DC"/>
    <w:rsid w:val="00FD5898"/>
    <w:rsid w:val="00FD5C24"/>
    <w:rsid w:val="00FE1854"/>
    <w:rsid w:val="00FE651F"/>
    <w:rsid w:val="00FE6617"/>
    <w:rsid w:val="00FF02EF"/>
    <w:rsid w:val="00FF43D9"/>
    <w:rsid w:val="00FF4CDC"/>
    <w:rsid w:val="6FB5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5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普通(网站) 字符"/>
    <w:link w:val="6"/>
    <w:uiPriority w:val="99"/>
    <w:rPr>
      <w:rFonts w:ascii="宋体" w:hAnsi="宋体" w:eastAsia="宋体" w:cs="宋体"/>
      <w:sz w:val="24"/>
      <w:szCs w:val="24"/>
    </w:rPr>
  </w:style>
  <w:style w:type="paragraph" w:customStyle="1" w:styleId="16">
    <w:name w:val="Char Char Char Char Char Char Char Char Char Char Char Char Char Char Char Char Char Char Char"/>
    <w:basedOn w:val="1"/>
    <w:unhideWhenUsed/>
    <w:qFormat/>
    <w:uiPriority w:val="99"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1" Type="http://schemas.openxmlformats.org/officeDocument/2006/relationships/fontTable" Target="fontTable.xml"/><Relationship Id="rId50" Type="http://schemas.openxmlformats.org/officeDocument/2006/relationships/customXml" Target="../customXml/item2.xml"/><Relationship Id="rId5" Type="http://schemas.openxmlformats.org/officeDocument/2006/relationships/image" Target="media/image1.png"/><Relationship Id="rId49" Type="http://schemas.openxmlformats.org/officeDocument/2006/relationships/customXml" Target="../customXml/item1.xml"/><Relationship Id="rId48" Type="http://schemas.openxmlformats.org/officeDocument/2006/relationships/image" Target="media/image28.png"/><Relationship Id="rId47" Type="http://schemas.openxmlformats.org/officeDocument/2006/relationships/image" Target="media/image27.wmf"/><Relationship Id="rId46" Type="http://schemas.openxmlformats.org/officeDocument/2006/relationships/oleObject" Target="embeddings/oleObject13.bin"/><Relationship Id="rId45" Type="http://schemas.openxmlformats.org/officeDocument/2006/relationships/image" Target="media/image26.wmf"/><Relationship Id="rId44" Type="http://schemas.openxmlformats.org/officeDocument/2006/relationships/oleObject" Target="embeddings/oleObject12.bin"/><Relationship Id="rId43" Type="http://schemas.openxmlformats.org/officeDocument/2006/relationships/image" Target="media/image25.wmf"/><Relationship Id="rId42" Type="http://schemas.openxmlformats.org/officeDocument/2006/relationships/oleObject" Target="embeddings/oleObject11.bin"/><Relationship Id="rId41" Type="http://schemas.openxmlformats.org/officeDocument/2006/relationships/image" Target="media/image24.png"/><Relationship Id="rId40" Type="http://schemas.openxmlformats.org/officeDocument/2006/relationships/image" Target="media/image23.wmf"/><Relationship Id="rId4" Type="http://schemas.openxmlformats.org/officeDocument/2006/relationships/theme" Target="theme/theme1.xml"/><Relationship Id="rId39" Type="http://schemas.openxmlformats.org/officeDocument/2006/relationships/oleObject" Target="embeddings/oleObject10.bin"/><Relationship Id="rId38" Type="http://schemas.openxmlformats.org/officeDocument/2006/relationships/image" Target="media/image22.png"/><Relationship Id="rId37" Type="http://schemas.openxmlformats.org/officeDocument/2006/relationships/image" Target="media/image21.png"/><Relationship Id="rId36" Type="http://schemas.openxmlformats.org/officeDocument/2006/relationships/image" Target="media/image20.png"/><Relationship Id="rId35" Type="http://schemas.openxmlformats.org/officeDocument/2006/relationships/image" Target="file:///C:\Users\Administrator\Desktop\jjj2.tif" TargetMode="External"/><Relationship Id="rId34" Type="http://schemas.openxmlformats.org/officeDocument/2006/relationships/image" Target="media/image19.png"/><Relationship Id="rId33" Type="http://schemas.openxmlformats.org/officeDocument/2006/relationships/image" Target="file:///C:\Users\Administrator\Desktop\wlx269.tif" TargetMode="External"/><Relationship Id="rId32" Type="http://schemas.openxmlformats.org/officeDocument/2006/relationships/image" Target="media/image18.png"/><Relationship Id="rId31" Type="http://schemas.openxmlformats.org/officeDocument/2006/relationships/image" Target="media/image17.jpeg"/><Relationship Id="rId30" Type="http://schemas.openxmlformats.org/officeDocument/2006/relationships/image" Target="media/image16.wmf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5.wmf"/><Relationship Id="rId27" Type="http://schemas.openxmlformats.org/officeDocument/2006/relationships/oleObject" Target="embeddings/oleObject8.bin"/><Relationship Id="rId26" Type="http://schemas.openxmlformats.org/officeDocument/2006/relationships/image" Target="media/image14.png"/><Relationship Id="rId25" Type="http://schemas.openxmlformats.org/officeDocument/2006/relationships/image" Target="file:///E:\&#30005;&#23376;&#31295;\&#37329;&#29256;&#25945;&#31243;&#65288;&#39759;&#65289;\2016\3.6\&#35838;&#20214;-&#29289;&#29702;&#65288;&#39640;&#19977;&#19968;&#36718;&#20070;\15WL56.tif" TargetMode="External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F5AE30-AC61-4666-B5BA-963C1A6EB6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775</Words>
  <Characters>4424</Characters>
  <Lines>36</Lines>
  <Paragraphs>10</Paragraphs>
  <TotalTime>384</TotalTime>
  <ScaleCrop>false</ScaleCrop>
  <LinksUpToDate>false</LinksUpToDate>
  <CharactersWithSpaces>5189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2020-10-15T02:00:00Z</dcterms:created>
  <dc:creator>微软用户</dc:creator>
  <cp:lastModifiedBy>LENOVO</cp:lastModifiedBy>
  <dcterms:modified xsi:type="dcterms:W3CDTF">2020-11-24T01:26:31Z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