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line="360" w:lineRule="auto"/>
        <w:jc w:val="center"/>
        <w:rPr>
          <w:rFonts w:ascii="Times New Roman" w:hAnsi="Times New Roman" w:cs="Times New Roman"/>
          <w:b/>
          <w:bCs/>
          <w:color w:val="1F497D" w:themeColor="text2"/>
        </w:rPr>
      </w:pPr>
      <w:bookmarkStart w:id="0" w:name="_GoBack"/>
      <w:bookmarkEnd w:id="0"/>
      <w:r>
        <w:rPr>
          <w:rFonts w:hint="eastAsia" w:ascii="Times New Roman" w:hAnsi="Times New Roman" w:cs="Times New Roman"/>
          <w:b/>
          <w:bCs/>
          <w:color w:val="1F497D" w:themeColor="text2"/>
        </w:rPr>
        <w:t>词语褒贬80练</w:t>
      </w:r>
    </w:p>
    <w:p>
      <w:pPr>
        <w:pStyle w:val="10"/>
        <w:snapToGrid w:val="0"/>
        <w:spacing w:line="360" w:lineRule="auto"/>
        <w:rPr>
          <w:rFonts w:ascii="Times New Roman" w:hAnsi="Times New Roman" w:cs="Times New Roman"/>
        </w:rPr>
      </w:pPr>
      <w:r>
        <w:rPr>
          <w:rFonts w:ascii="Times New Roman" w:hAnsi="Times New Roman" w:eastAsia="黑体" w:cs="Times New Roman"/>
        </w:rPr>
        <w:t>一、近义实词练习</w:t>
      </w:r>
    </w:p>
    <w:p>
      <w:pPr>
        <w:pStyle w:val="10"/>
        <w:snapToGrid w:val="0"/>
        <w:spacing w:line="360" w:lineRule="auto"/>
        <w:rPr>
          <w:rFonts w:ascii="Times New Roman" w:hAnsi="Times New Roman" w:cs="Times New Roman"/>
        </w:rPr>
      </w:pPr>
      <w:r>
        <w:rPr>
          <w:rFonts w:ascii="Times New Roman" w:hAnsi="Times New Roman" w:eastAsia="黑体" w:cs="Times New Roman"/>
        </w:rPr>
        <w:t>从括号内选择正确的词语填入横线处。</w:t>
      </w:r>
    </w:p>
    <w:p>
      <w:pPr>
        <w:pStyle w:val="10"/>
        <w:snapToGrid w:val="0"/>
        <w:spacing w:line="360" w:lineRule="auto"/>
        <w:rPr>
          <w:rFonts w:ascii="Times New Roman" w:hAnsi="Times New Roman" w:cs="Times New Roman"/>
        </w:rPr>
      </w:pPr>
      <w:r>
        <w:rPr>
          <w:rFonts w:ascii="Times New Roman" w:hAnsi="Times New Roman" w:cs="Times New Roman"/>
        </w:rPr>
        <w:t>1．为了更好地____________(沟通/勾通)与人民群众的联系，市政府近日设立了热线电话。</w:t>
      </w:r>
    </w:p>
    <w:p>
      <w:pPr>
        <w:pStyle w:val="10"/>
        <w:snapToGrid w:val="0"/>
        <w:spacing w:line="360" w:lineRule="auto"/>
        <w:rPr>
          <w:rFonts w:ascii="Times New Roman" w:hAnsi="Times New Roman" w:cs="Times New Roman"/>
        </w:rPr>
      </w:pPr>
      <w:r>
        <w:rPr>
          <w:rFonts w:ascii="Times New Roman" w:hAnsi="Times New Roman" w:cs="Times New Roman"/>
        </w:rPr>
        <w:t>2．直到今天，一遇天旱，农村还有人抬着祭品祭天，____________(乞求/祈求)龙王降雨，保佑丰收。</w:t>
      </w:r>
    </w:p>
    <w:p>
      <w:pPr>
        <w:pStyle w:val="10"/>
        <w:snapToGrid w:val="0"/>
        <w:spacing w:line="360" w:lineRule="auto"/>
        <w:rPr>
          <w:rFonts w:ascii="Times New Roman" w:hAnsi="Times New Roman" w:cs="Times New Roman"/>
        </w:rPr>
      </w:pPr>
      <w:r>
        <w:rPr>
          <w:rFonts w:ascii="Times New Roman" w:hAnsi="Times New Roman" w:cs="Times New Roman"/>
        </w:rPr>
        <w:t>3．在家庭浓厚的美术氛围的____________(熏陶/熏染)下，小林也深深地爱上了绘画。</w:t>
      </w:r>
    </w:p>
    <w:p>
      <w:pPr>
        <w:pStyle w:val="10"/>
        <w:snapToGrid w:val="0"/>
        <w:spacing w:line="360" w:lineRule="auto"/>
        <w:rPr>
          <w:rFonts w:ascii="Times New Roman" w:hAnsi="Times New Roman" w:cs="Times New Roman"/>
        </w:rPr>
      </w:pPr>
      <w:r>
        <w:rPr>
          <w:rFonts w:ascii="Times New Roman" w:hAnsi="Times New Roman" w:cs="Times New Roman"/>
        </w:rPr>
        <w:t>4．现代科学技术的发展日新月异，____________(以至/以致)从前神话、科幻作品中的一些难以实现的事，现在都有可能成为现实。</w:t>
      </w:r>
    </w:p>
    <w:p>
      <w:pPr>
        <w:pStyle w:val="10"/>
        <w:snapToGrid w:val="0"/>
        <w:spacing w:line="360" w:lineRule="auto"/>
        <w:rPr>
          <w:rFonts w:ascii="Times New Roman" w:hAnsi="Times New Roman" w:cs="Times New Roman"/>
        </w:rPr>
      </w:pPr>
      <w:r>
        <w:rPr>
          <w:rFonts w:ascii="Times New Roman" w:hAnsi="Times New Roman" w:cs="Times New Roman"/>
        </w:rPr>
        <w:t>5．我们不但应该对媒体____________(大肆/大事)宣传的所谓畅销书多作冷静分析；相反，对一些看似冷门的美学和哲学书，倒应该添购一些。</w:t>
      </w:r>
    </w:p>
    <w:p>
      <w:pPr>
        <w:pStyle w:val="10"/>
        <w:snapToGrid w:val="0"/>
        <w:spacing w:line="360" w:lineRule="auto"/>
        <w:rPr>
          <w:rFonts w:ascii="Times New Roman" w:hAnsi="Times New Roman" w:cs="Times New Roman"/>
        </w:rPr>
      </w:pPr>
      <w:r>
        <w:rPr>
          <w:rFonts w:ascii="Times New Roman" w:hAnsi="Times New Roman" w:cs="Times New Roman"/>
        </w:rPr>
        <w:t>6．河南省卢氏县辉锑矿某分厂厂长李某____________(侵吞/鲸吞)公款11万元，被卢氏县检察院依法查处。</w:t>
      </w:r>
    </w:p>
    <w:p>
      <w:pPr>
        <w:pStyle w:val="10"/>
        <w:snapToGrid w:val="0"/>
        <w:spacing w:line="360" w:lineRule="auto"/>
        <w:rPr>
          <w:rFonts w:ascii="Times New Roman" w:hAnsi="Times New Roman" w:cs="Times New Roman"/>
        </w:rPr>
      </w:pPr>
      <w:r>
        <w:rPr>
          <w:rFonts w:ascii="Times New Roman" w:hAnsi="Times New Roman" w:cs="Times New Roman"/>
        </w:rPr>
        <w:t>7．税收是财政的来源，对财政资金没有计划地____________(滥用/乱用)、暗用，实质上是在践踏税收的权威和作用，也给税收</w:t>
      </w:r>
      <w:r>
        <w:rPr>
          <w:rFonts w:hAnsi="宋体" w:cs="Times New Roman"/>
        </w:rPr>
        <w:t>“</w:t>
      </w:r>
      <w:r>
        <w:rPr>
          <w:rFonts w:ascii="Times New Roman" w:hAnsi="Times New Roman" w:cs="Times New Roman"/>
        </w:rPr>
        <w:t>取之于民</w:t>
      </w:r>
      <w:r>
        <w:rPr>
          <w:rFonts w:hAnsi="宋体" w:cs="Times New Roman"/>
        </w:rPr>
        <w:t>”</w:t>
      </w:r>
      <w:r>
        <w:rPr>
          <w:rFonts w:ascii="Times New Roman" w:hAnsi="Times New Roman" w:cs="Times New Roman"/>
        </w:rPr>
        <w:t>带来难处。</w:t>
      </w:r>
    </w:p>
    <w:p>
      <w:pPr>
        <w:pStyle w:val="10"/>
        <w:snapToGrid w:val="0"/>
        <w:spacing w:line="360" w:lineRule="auto"/>
        <w:rPr>
          <w:rFonts w:ascii="Times New Roman" w:hAnsi="Times New Roman" w:cs="Times New Roman"/>
        </w:rPr>
      </w:pPr>
      <w:r>
        <w:rPr>
          <w:rFonts w:ascii="Times New Roman" w:hAnsi="Times New Roman" w:cs="Times New Roman"/>
        </w:rPr>
        <w:t>8．针对突发的险情，市领导____________(果断</w:t>
      </w:r>
      <w:r>
        <w:rPr>
          <w:rFonts w:ascii="IPAPANNEW" w:hAnsi="IPAPANNEW" w:cs="Times New Roman"/>
        </w:rPr>
        <w:t>/决断/</w:t>
      </w:r>
      <w:r>
        <w:rPr>
          <w:rFonts w:ascii="Times New Roman" w:hAnsi="Times New Roman" w:cs="Times New Roman"/>
        </w:rPr>
        <w:t>武断)地采取措施，把损失降到最低限度。</w:t>
      </w:r>
    </w:p>
    <w:p>
      <w:pPr>
        <w:pStyle w:val="10"/>
        <w:snapToGrid w:val="0"/>
        <w:spacing w:line="360" w:lineRule="auto"/>
        <w:rPr>
          <w:rFonts w:ascii="Times New Roman" w:hAnsi="Times New Roman" w:cs="Times New Roman"/>
        </w:rPr>
      </w:pPr>
      <w:r>
        <w:rPr>
          <w:rFonts w:ascii="Times New Roman" w:hAnsi="Times New Roman" w:cs="Times New Roman"/>
        </w:rPr>
        <w:t>9．李登辉出版新书《新·台湾的主张》____________(鼓吹</w:t>
      </w:r>
      <w:r>
        <w:rPr>
          <w:rFonts w:ascii="IPAPANNEW" w:hAnsi="IPAPANNEW" w:cs="Times New Roman"/>
        </w:rPr>
        <w:t>/鼓动/</w:t>
      </w:r>
      <w:r>
        <w:rPr>
          <w:rFonts w:ascii="Times New Roman" w:hAnsi="Times New Roman" w:cs="Times New Roman"/>
        </w:rPr>
        <w:t>鼓励)台独，以</w:t>
      </w:r>
      <w:r>
        <w:rPr>
          <w:rFonts w:hAnsi="宋体" w:cs="Times New Roman"/>
        </w:rPr>
        <w:t>“</w:t>
      </w:r>
      <w:r>
        <w:rPr>
          <w:rFonts w:ascii="Times New Roman" w:hAnsi="Times New Roman" w:cs="Times New Roman"/>
        </w:rPr>
        <w:t>狗去猪来</w:t>
      </w:r>
      <w:r>
        <w:rPr>
          <w:rFonts w:hAnsi="宋体" w:cs="Times New Roman"/>
        </w:rPr>
        <w:t>”</w:t>
      </w:r>
      <w:r>
        <w:rPr>
          <w:rFonts w:ascii="Times New Roman" w:hAnsi="Times New Roman" w:cs="Times New Roman"/>
        </w:rPr>
        <w:t>形容台湾</w:t>
      </w:r>
      <w:r>
        <w:rPr>
          <w:rFonts w:hAnsi="宋体" w:cs="Times New Roman"/>
        </w:rPr>
        <w:t>“</w:t>
      </w:r>
      <w:r>
        <w:rPr>
          <w:rFonts w:ascii="Times New Roman" w:hAnsi="Times New Roman" w:cs="Times New Roman"/>
        </w:rPr>
        <w:t>外来政权</w:t>
      </w:r>
      <w:r>
        <w:rPr>
          <w:rFonts w:hAnsi="宋体" w:cs="Times New Roman"/>
        </w:rPr>
        <w:t>”</w:t>
      </w:r>
      <w:r>
        <w:rPr>
          <w:rFonts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10．驻在印度的英国殖民者____________(唆使/支使)藏族地方政府中的分裂势力搞分裂活动。</w:t>
      </w:r>
    </w:p>
    <w:p>
      <w:pPr>
        <w:pStyle w:val="10"/>
        <w:snapToGrid w:val="0"/>
        <w:spacing w:line="360" w:lineRule="auto"/>
        <w:rPr>
          <w:rFonts w:ascii="Times New Roman" w:hAnsi="Times New Roman" w:cs="Times New Roman"/>
        </w:rPr>
      </w:pPr>
      <w:r>
        <w:rPr>
          <w:rFonts w:ascii="Times New Roman" w:hAnsi="Times New Roman" w:cs="Times New Roman"/>
        </w:rPr>
        <w:t>11．经过多方征求意见，组织上最后____________(指使/指派)王俊同志担任该委员会主任。</w:t>
      </w:r>
    </w:p>
    <w:p>
      <w:pPr>
        <w:pStyle w:val="10"/>
        <w:snapToGrid w:val="0"/>
        <w:spacing w:line="360" w:lineRule="auto"/>
        <w:rPr>
          <w:rFonts w:ascii="Times New Roman" w:hAnsi="Times New Roman" w:cs="Times New Roman"/>
        </w:rPr>
      </w:pPr>
      <w:r>
        <w:rPr>
          <w:rFonts w:ascii="Times New Roman" w:hAnsi="Times New Roman" w:cs="Times New Roman"/>
        </w:rPr>
        <w:t>12．由于政府某些官员的____________(庇护/保护)，该罪犯分子一直逍遥法外。</w:t>
      </w:r>
    </w:p>
    <w:p>
      <w:pPr>
        <w:pStyle w:val="10"/>
        <w:snapToGrid w:val="0"/>
        <w:spacing w:line="360" w:lineRule="auto"/>
        <w:rPr>
          <w:rFonts w:ascii="Times New Roman" w:hAnsi="Times New Roman" w:cs="Times New Roman"/>
        </w:rPr>
      </w:pPr>
      <w:r>
        <w:rPr>
          <w:rFonts w:ascii="Times New Roman" w:hAnsi="Times New Roman" w:eastAsia="黑体" w:cs="Times New Roman"/>
        </w:rPr>
        <w:t>二、成语练习</w:t>
      </w:r>
    </w:p>
    <w:p>
      <w:pPr>
        <w:pStyle w:val="10"/>
        <w:snapToGrid w:val="0"/>
        <w:spacing w:line="360" w:lineRule="auto"/>
        <w:rPr>
          <w:rFonts w:ascii="Times New Roman" w:hAnsi="Times New Roman" w:cs="Times New Roman"/>
        </w:rPr>
      </w:pPr>
      <w:r>
        <w:rPr>
          <w:rFonts w:ascii="Times New Roman" w:hAnsi="Times New Roman" w:eastAsia="黑体" w:cs="Times New Roman"/>
        </w:rPr>
        <w:t>判断下列句子中加点的成语运用是否正确，正确的打</w:t>
      </w:r>
      <w:r>
        <w:rPr>
          <w:rFonts w:hAnsi="宋体" w:cs="Times New Roman"/>
        </w:rPr>
        <w:t>“</w:t>
      </w:r>
      <w:r>
        <w:rPr>
          <w:rFonts w:hAnsi="宋体" w:eastAsia="黑体" w:cs="Times New Roman"/>
        </w:rPr>
        <w:t>√</w:t>
      </w:r>
      <w:r>
        <w:rPr>
          <w:rFonts w:hAnsi="宋体" w:cs="Times New Roman"/>
        </w:rPr>
        <w:t>”</w:t>
      </w:r>
      <w:r>
        <w:rPr>
          <w:rFonts w:ascii="Times New Roman" w:hAnsi="Times New Roman" w:eastAsia="黑体" w:cs="Times New Roman"/>
        </w:rPr>
        <w:t>，错误的打</w:t>
      </w:r>
      <w:r>
        <w:rPr>
          <w:rFonts w:hAnsi="宋体" w:cs="Times New Roman"/>
        </w:rPr>
        <w:t>“×”</w:t>
      </w:r>
      <w:r>
        <w:rPr>
          <w:rFonts w:ascii="Times New Roman" w:hAnsi="Times New Roman" w:eastAsia="黑体"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1．书记、市长严令当地公安机关限期破案，公安</w:t>
      </w:r>
      <w:r>
        <w:rPr>
          <w:rFonts w:ascii="Times New Roman" w:hAnsi="Times New Roman" w:cs="Times New Roman"/>
          <w:em w:val="underDot"/>
        </w:rPr>
        <w:t>倾巢出动</w:t>
      </w:r>
      <w:r>
        <w:rPr>
          <w:rFonts w:ascii="Times New Roman" w:hAnsi="Times New Roman" w:cs="Times New Roman"/>
        </w:rPr>
        <w:t>，设卡排查，当夜就抓获小偷，钱包如数追回。(　　)</w:t>
      </w:r>
    </w:p>
    <w:p>
      <w:pPr>
        <w:pStyle w:val="10"/>
        <w:snapToGrid w:val="0"/>
        <w:spacing w:line="360" w:lineRule="auto"/>
        <w:rPr>
          <w:rFonts w:ascii="Times New Roman" w:hAnsi="Times New Roman" w:cs="Times New Roman"/>
        </w:rPr>
      </w:pPr>
      <w:r>
        <w:rPr>
          <w:rFonts w:ascii="Times New Roman" w:hAnsi="Times New Roman" w:cs="Times New Roman"/>
        </w:rPr>
        <w:t>2．敌人虽被打跑了，但我们知道，他们不会甘心失败，一定会</w:t>
      </w:r>
      <w:r>
        <w:rPr>
          <w:rFonts w:ascii="Times New Roman" w:hAnsi="Times New Roman" w:cs="Times New Roman"/>
          <w:em w:val="underDot"/>
        </w:rPr>
        <w:t>重整旗鼓</w:t>
      </w:r>
      <w:r>
        <w:rPr>
          <w:rFonts w:ascii="Times New Roman" w:hAnsi="Times New Roman" w:cs="Times New Roman"/>
        </w:rPr>
        <w:t>，卷土重来。(　　)</w:t>
      </w:r>
    </w:p>
    <w:p>
      <w:pPr>
        <w:pStyle w:val="10"/>
        <w:snapToGrid w:val="0"/>
        <w:spacing w:line="360" w:lineRule="auto"/>
        <w:rPr>
          <w:rFonts w:ascii="Times New Roman" w:hAnsi="Times New Roman" w:cs="Times New Roman"/>
        </w:rPr>
      </w:pPr>
      <w:r>
        <w:rPr>
          <w:rFonts w:ascii="Times New Roman" w:hAnsi="Times New Roman" w:cs="Times New Roman"/>
        </w:rPr>
        <w:t>3．他出狱后，仍不思悔改，和一个盗车犯</w:t>
      </w:r>
      <w:r>
        <w:rPr>
          <w:rFonts w:ascii="Times New Roman" w:hAnsi="Times New Roman" w:cs="Times New Roman"/>
          <w:em w:val="underDot"/>
        </w:rPr>
        <w:t>同心同德</w:t>
      </w:r>
      <w:r>
        <w:rPr>
          <w:rFonts w:ascii="Times New Roman" w:hAnsi="Times New Roman" w:cs="Times New Roman"/>
        </w:rPr>
        <w:t>，半年之内偷了三辆摩托车。(　　)</w:t>
      </w:r>
    </w:p>
    <w:p>
      <w:pPr>
        <w:pStyle w:val="10"/>
        <w:snapToGrid w:val="0"/>
        <w:spacing w:line="360" w:lineRule="auto"/>
        <w:rPr>
          <w:rFonts w:ascii="Times New Roman" w:hAnsi="Times New Roman" w:cs="Times New Roman"/>
        </w:rPr>
      </w:pPr>
      <w:r>
        <w:rPr>
          <w:rFonts w:ascii="Times New Roman" w:hAnsi="Times New Roman" w:cs="Times New Roman"/>
        </w:rPr>
        <w:t>4．他们两个</w:t>
      </w:r>
      <w:r>
        <w:rPr>
          <w:rFonts w:ascii="Times New Roman" w:hAnsi="Times New Roman" w:cs="Times New Roman"/>
          <w:em w:val="underDot"/>
        </w:rPr>
        <w:t>半斤八两</w:t>
      </w:r>
      <w:r>
        <w:rPr>
          <w:rFonts w:ascii="Times New Roman" w:hAnsi="Times New Roman" w:cs="Times New Roman"/>
        </w:rPr>
        <w:t>，全都是自私自利的小人。(　　)</w:t>
      </w:r>
    </w:p>
    <w:p>
      <w:pPr>
        <w:pStyle w:val="10"/>
        <w:snapToGrid w:val="0"/>
        <w:spacing w:line="360" w:lineRule="auto"/>
        <w:rPr>
          <w:rFonts w:ascii="Times New Roman" w:hAnsi="Times New Roman" w:cs="Times New Roman"/>
        </w:rPr>
      </w:pPr>
      <w:r>
        <w:rPr>
          <w:rFonts w:ascii="Times New Roman" w:hAnsi="Times New Roman" w:cs="Times New Roman"/>
        </w:rPr>
        <w:t>5．老王一句话揭了他的短，惹得他火冒三丈，</w:t>
      </w:r>
      <w:r>
        <w:rPr>
          <w:rFonts w:ascii="Times New Roman" w:hAnsi="Times New Roman" w:cs="Times New Roman"/>
          <w:em w:val="underDot"/>
        </w:rPr>
        <w:t>气冲霄汉</w:t>
      </w:r>
      <w:r>
        <w:rPr>
          <w:rFonts w:ascii="Times New Roman" w:hAnsi="Times New Roman" w:cs="Times New Roman"/>
        </w:rPr>
        <w:t>。(　　)</w:t>
      </w:r>
    </w:p>
    <w:p>
      <w:pPr>
        <w:pStyle w:val="10"/>
        <w:snapToGrid w:val="0"/>
        <w:spacing w:line="360" w:lineRule="auto"/>
        <w:rPr>
          <w:rFonts w:ascii="Times New Roman" w:hAnsi="Times New Roman" w:cs="Times New Roman"/>
        </w:rPr>
      </w:pPr>
      <w:r>
        <w:rPr>
          <w:rFonts w:ascii="Times New Roman" w:hAnsi="Times New Roman" w:cs="Times New Roman"/>
        </w:rPr>
        <w:t>6．斯韦思林杯终于回到了我们的怀抱！当普天</w:t>
      </w:r>
      <w:r>
        <w:rPr>
          <w:rFonts w:ascii="Times New Roman" w:hAnsi="Times New Roman" w:cs="Times New Roman"/>
          <w:em w:val="underDot"/>
        </w:rPr>
        <w:t>弹冠相庆</w:t>
      </w:r>
      <w:r>
        <w:rPr>
          <w:rFonts w:ascii="Times New Roman" w:hAnsi="Times New Roman" w:cs="Times New Roman"/>
        </w:rPr>
        <w:t>时，人们不由得不佩服蔡振华。(　　)</w:t>
      </w:r>
    </w:p>
    <w:p>
      <w:pPr>
        <w:pStyle w:val="10"/>
        <w:snapToGrid w:val="0"/>
        <w:spacing w:line="360" w:lineRule="auto"/>
        <w:rPr>
          <w:rFonts w:ascii="Times New Roman" w:hAnsi="Times New Roman" w:cs="Times New Roman"/>
        </w:rPr>
      </w:pPr>
      <w:r>
        <w:rPr>
          <w:rFonts w:ascii="Times New Roman" w:hAnsi="Times New Roman" w:cs="Times New Roman"/>
        </w:rPr>
        <w:t>7．现实中，有许多人身居要职，却</w:t>
      </w:r>
      <w:r>
        <w:rPr>
          <w:rFonts w:ascii="Times New Roman" w:hAnsi="Times New Roman" w:cs="Times New Roman"/>
          <w:em w:val="underDot"/>
        </w:rPr>
        <w:t>胸无城府</w:t>
      </w:r>
      <w:r>
        <w:rPr>
          <w:rFonts w:ascii="Times New Roman" w:hAnsi="Times New Roman" w:cs="Times New Roman"/>
        </w:rPr>
        <w:t>，思想顽固僵化，不思改革，甚至阻挠改革。(　　)</w:t>
      </w:r>
    </w:p>
    <w:p>
      <w:pPr>
        <w:pStyle w:val="10"/>
        <w:snapToGrid w:val="0"/>
        <w:spacing w:line="360" w:lineRule="auto"/>
        <w:rPr>
          <w:rFonts w:ascii="Times New Roman" w:hAnsi="Times New Roman" w:cs="Times New Roman"/>
        </w:rPr>
      </w:pPr>
      <w:r>
        <w:rPr>
          <w:rFonts w:ascii="Times New Roman" w:hAnsi="Times New Roman" w:cs="Times New Roman"/>
        </w:rPr>
        <w:t>8．这些年轻的科学家决心以</w:t>
      </w:r>
      <w:r>
        <w:rPr>
          <w:rFonts w:ascii="Times New Roman" w:hAnsi="Times New Roman" w:cs="Times New Roman"/>
          <w:em w:val="underDot"/>
        </w:rPr>
        <w:t>无所不为</w:t>
      </w:r>
      <w:r>
        <w:rPr>
          <w:rFonts w:ascii="Times New Roman" w:hAnsi="Times New Roman" w:cs="Times New Roman"/>
        </w:rPr>
        <w:t>的勇气，克服重重困难，去探索大自然的奥秘。(　　)</w:t>
      </w:r>
    </w:p>
    <w:p>
      <w:pPr>
        <w:pStyle w:val="10"/>
        <w:snapToGrid w:val="0"/>
        <w:spacing w:line="360" w:lineRule="auto"/>
        <w:rPr>
          <w:rFonts w:ascii="Times New Roman" w:hAnsi="Times New Roman" w:cs="Times New Roman"/>
        </w:rPr>
      </w:pPr>
      <w:r>
        <w:rPr>
          <w:rFonts w:ascii="Times New Roman" w:hAnsi="Times New Roman" w:cs="Times New Roman"/>
        </w:rPr>
        <w:t>9．齐白石画展在美术馆开幕了，国画研究院的画家竞相观摩，艺术爱好者也</w:t>
      </w:r>
      <w:r>
        <w:rPr>
          <w:rFonts w:ascii="Times New Roman" w:hAnsi="Times New Roman" w:cs="Times New Roman"/>
          <w:em w:val="underDot"/>
        </w:rPr>
        <w:t>趋之若鹜</w:t>
      </w:r>
      <w:r>
        <w:rPr>
          <w:rFonts w:ascii="Times New Roman" w:hAnsi="Times New Roman" w:cs="Times New Roman"/>
        </w:rPr>
        <w:t>。(　　)</w:t>
      </w:r>
    </w:p>
    <w:p>
      <w:pPr>
        <w:pStyle w:val="10"/>
        <w:snapToGrid w:val="0"/>
        <w:spacing w:line="360" w:lineRule="auto"/>
        <w:rPr>
          <w:rFonts w:ascii="Times New Roman" w:hAnsi="Times New Roman" w:cs="Times New Roman"/>
        </w:rPr>
      </w:pPr>
      <w:r>
        <w:rPr>
          <w:rFonts w:ascii="Times New Roman" w:hAnsi="Times New Roman" w:cs="Times New Roman"/>
        </w:rPr>
        <w:t>10．为了救活这家濒临倒闭的工厂，新上任的厂领导积极开展市场调查，狠抓产品质量和开发，真可谓</w:t>
      </w:r>
      <w:r>
        <w:rPr>
          <w:rFonts w:ascii="Times New Roman" w:hAnsi="Times New Roman" w:cs="Times New Roman"/>
          <w:em w:val="underDot"/>
        </w:rPr>
        <w:t>处心积虑</w:t>
      </w:r>
      <w:r>
        <w:rPr>
          <w:rFonts w:ascii="Times New Roman" w:hAnsi="Times New Roman" w:cs="Times New Roman"/>
        </w:rPr>
        <w:t>。(　　)</w:t>
      </w:r>
    </w:p>
    <w:p>
      <w:pPr>
        <w:pStyle w:val="10"/>
        <w:snapToGrid w:val="0"/>
        <w:spacing w:line="360" w:lineRule="auto"/>
        <w:rPr>
          <w:rFonts w:ascii="Times New Roman" w:hAnsi="Times New Roman" w:cs="Times New Roman"/>
        </w:rPr>
      </w:pPr>
      <w:r>
        <w:rPr>
          <w:rFonts w:ascii="Times New Roman" w:hAnsi="Times New Roman" w:cs="Times New Roman"/>
        </w:rPr>
        <w:t>11．自从中国颁布实施外商投资法规以来，不少外商</w:t>
      </w:r>
      <w:r>
        <w:rPr>
          <w:rFonts w:ascii="Times New Roman" w:hAnsi="Times New Roman" w:cs="Times New Roman"/>
          <w:em w:val="underDot"/>
        </w:rPr>
        <w:t>蠢蠢欲动</w:t>
      </w:r>
      <w:r>
        <w:rPr>
          <w:rFonts w:ascii="Times New Roman" w:hAnsi="Times New Roman" w:cs="Times New Roman"/>
        </w:rPr>
        <w:t>，纷纷来中国投资。(　　)</w:t>
      </w:r>
    </w:p>
    <w:p>
      <w:pPr>
        <w:pStyle w:val="10"/>
        <w:snapToGrid w:val="0"/>
        <w:spacing w:line="360" w:lineRule="auto"/>
        <w:rPr>
          <w:rFonts w:ascii="Times New Roman" w:hAnsi="Times New Roman" w:cs="Times New Roman"/>
        </w:rPr>
      </w:pPr>
      <w:r>
        <w:rPr>
          <w:rFonts w:ascii="Times New Roman" w:hAnsi="Times New Roman" w:cs="Times New Roman"/>
        </w:rPr>
        <w:t>12．辛弃疾继续并发扬了苏东坡的豪放风格，以</w:t>
      </w:r>
      <w:r>
        <w:rPr>
          <w:rFonts w:ascii="Times New Roman" w:hAnsi="Times New Roman" w:cs="Times New Roman"/>
          <w:em w:val="underDot"/>
        </w:rPr>
        <w:t>翻云覆雨</w:t>
      </w:r>
      <w:r>
        <w:rPr>
          <w:rFonts w:ascii="Times New Roman" w:hAnsi="Times New Roman" w:cs="Times New Roman"/>
        </w:rPr>
        <w:t>的笔力、激昂跌宕的气势，抒情言志，针砭时弊，形成了南宋词坛的一大流派。(　　)</w:t>
      </w:r>
    </w:p>
    <w:p>
      <w:pPr>
        <w:pStyle w:val="10"/>
        <w:snapToGrid w:val="0"/>
        <w:spacing w:line="360" w:lineRule="auto"/>
        <w:rPr>
          <w:rFonts w:ascii="Times New Roman" w:hAnsi="Times New Roman" w:cs="Times New Roman"/>
        </w:rPr>
      </w:pPr>
      <w:r>
        <w:rPr>
          <w:rFonts w:ascii="Times New Roman" w:hAnsi="Times New Roman" w:cs="Times New Roman"/>
        </w:rPr>
        <w:t>13．鲁迅先生不仅是</w:t>
      </w:r>
      <w:r>
        <w:rPr>
          <w:rFonts w:hAnsi="宋体" w:cs="Times New Roman"/>
        </w:rPr>
        <w:t>“</w:t>
      </w:r>
      <w:r>
        <w:rPr>
          <w:rFonts w:ascii="Times New Roman" w:hAnsi="Times New Roman" w:cs="Times New Roman"/>
        </w:rPr>
        <w:t>五四</w:t>
      </w:r>
      <w:r>
        <w:rPr>
          <w:rFonts w:hAnsi="宋体" w:cs="Times New Roman"/>
        </w:rPr>
        <w:t>”</w:t>
      </w:r>
      <w:r>
        <w:rPr>
          <w:rFonts w:ascii="Times New Roman" w:hAnsi="Times New Roman" w:cs="Times New Roman"/>
        </w:rPr>
        <w:t>新文学的伟大旗手，而且也是现代版画艺术的</w:t>
      </w:r>
      <w:r>
        <w:rPr>
          <w:rFonts w:ascii="Times New Roman" w:hAnsi="Times New Roman" w:cs="Times New Roman"/>
          <w:em w:val="underDot"/>
        </w:rPr>
        <w:t>始作俑者</w:t>
      </w:r>
      <w:r>
        <w:rPr>
          <w:rFonts w:ascii="Times New Roman" w:hAnsi="Times New Roman" w:cs="Times New Roman"/>
        </w:rPr>
        <w:t>。(　　)</w:t>
      </w:r>
    </w:p>
    <w:p>
      <w:pPr>
        <w:pStyle w:val="10"/>
        <w:snapToGrid w:val="0"/>
        <w:spacing w:line="360" w:lineRule="auto"/>
        <w:rPr>
          <w:rFonts w:ascii="Times New Roman" w:hAnsi="Times New Roman" w:cs="Times New Roman"/>
        </w:rPr>
      </w:pPr>
      <w:r>
        <w:rPr>
          <w:rFonts w:ascii="Times New Roman" w:hAnsi="Times New Roman" w:cs="Times New Roman"/>
        </w:rPr>
        <w:t>14．政府要真正转变职能，非要对现有的政府机构进行彻底的</w:t>
      </w:r>
      <w:r>
        <w:rPr>
          <w:rFonts w:ascii="Times New Roman" w:hAnsi="Times New Roman" w:cs="Times New Roman"/>
          <w:em w:val="underDot"/>
        </w:rPr>
        <w:t>改头换面</w:t>
      </w:r>
      <w:r>
        <w:rPr>
          <w:rFonts w:ascii="Times New Roman" w:hAnsi="Times New Roman" w:cs="Times New Roman"/>
        </w:rPr>
        <w:t>不可。(　　)</w:t>
      </w:r>
    </w:p>
    <w:p>
      <w:pPr>
        <w:pStyle w:val="10"/>
        <w:snapToGrid w:val="0"/>
        <w:spacing w:line="360" w:lineRule="auto"/>
        <w:rPr>
          <w:rFonts w:ascii="Times New Roman" w:hAnsi="Times New Roman" w:cs="Times New Roman"/>
        </w:rPr>
      </w:pPr>
      <w:r>
        <w:rPr>
          <w:rFonts w:ascii="Times New Roman" w:hAnsi="Times New Roman" w:cs="Times New Roman"/>
        </w:rPr>
        <w:t>15．侵华日军在南京疯狂屠杀中国平民，这是</w:t>
      </w:r>
      <w:r>
        <w:rPr>
          <w:rFonts w:ascii="Times New Roman" w:hAnsi="Times New Roman" w:cs="Times New Roman"/>
          <w:em w:val="underDot"/>
        </w:rPr>
        <w:t>有口皆碑</w:t>
      </w:r>
      <w:r>
        <w:rPr>
          <w:rFonts w:ascii="Times New Roman" w:hAnsi="Times New Roman" w:cs="Times New Roman"/>
        </w:rPr>
        <w:t>的事实，任何狡辩都改变不了。(　　)</w:t>
      </w:r>
    </w:p>
    <w:p>
      <w:pPr>
        <w:pStyle w:val="10"/>
        <w:snapToGrid w:val="0"/>
        <w:spacing w:line="360" w:lineRule="auto"/>
        <w:rPr>
          <w:rFonts w:ascii="Times New Roman" w:hAnsi="Times New Roman" w:cs="Times New Roman"/>
        </w:rPr>
      </w:pPr>
      <w:r>
        <w:rPr>
          <w:rFonts w:ascii="Times New Roman" w:hAnsi="Times New Roman" w:cs="Times New Roman"/>
        </w:rPr>
        <w:t>16．</w:t>
      </w:r>
      <w:r>
        <w:rPr>
          <w:rFonts w:ascii="Times New Roman" w:hAnsi="Times New Roman" w:cs="Times New Roman"/>
          <w:em w:val="underDot"/>
        </w:rPr>
        <w:t>断章取义</w:t>
      </w:r>
      <w:r>
        <w:rPr>
          <w:rFonts w:ascii="Times New Roman" w:hAnsi="Times New Roman" w:cs="Times New Roman"/>
        </w:rPr>
        <w:t>，无限上纲，是一种恶劣的文风！(　　)</w:t>
      </w:r>
    </w:p>
    <w:p>
      <w:pPr>
        <w:pStyle w:val="10"/>
        <w:snapToGrid w:val="0"/>
        <w:spacing w:line="360" w:lineRule="auto"/>
        <w:rPr>
          <w:rFonts w:ascii="Times New Roman" w:hAnsi="Times New Roman" w:cs="Times New Roman"/>
        </w:rPr>
      </w:pPr>
      <w:r>
        <w:rPr>
          <w:rFonts w:ascii="Times New Roman" w:hAnsi="Times New Roman" w:cs="Times New Roman"/>
        </w:rPr>
        <w:t>17．在辩论赛中，甲方的二辩</w:t>
      </w:r>
      <w:r>
        <w:rPr>
          <w:rFonts w:ascii="Times New Roman" w:hAnsi="Times New Roman" w:cs="Times New Roman"/>
          <w:em w:val="underDot"/>
        </w:rPr>
        <w:t>巧舌如簧</w:t>
      </w:r>
      <w:r>
        <w:rPr>
          <w:rFonts w:ascii="Times New Roman" w:hAnsi="Times New Roman" w:cs="Times New Roman"/>
        </w:rPr>
        <w:t>，博得了听众的阵阵掌声。(　　)</w:t>
      </w:r>
    </w:p>
    <w:p>
      <w:pPr>
        <w:pStyle w:val="10"/>
        <w:snapToGrid w:val="0"/>
        <w:spacing w:line="360" w:lineRule="auto"/>
        <w:rPr>
          <w:rFonts w:ascii="Times New Roman" w:hAnsi="Times New Roman" w:cs="Times New Roman"/>
        </w:rPr>
      </w:pPr>
      <w:r>
        <w:rPr>
          <w:rFonts w:ascii="Times New Roman" w:hAnsi="Times New Roman" w:cs="Times New Roman"/>
        </w:rPr>
        <w:t>18．对同志，有什么意见尽管坦率地提出来，不要瞻前顾后，</w:t>
      </w:r>
      <w:r>
        <w:rPr>
          <w:rFonts w:ascii="Times New Roman" w:hAnsi="Times New Roman" w:cs="Times New Roman"/>
          <w:em w:val="underDot"/>
        </w:rPr>
        <w:t>闪烁其词</w:t>
      </w:r>
      <w:r>
        <w:rPr>
          <w:rFonts w:ascii="Times New Roman" w:hAnsi="Times New Roman" w:cs="Times New Roman"/>
        </w:rPr>
        <w:t>。(　　)</w:t>
      </w:r>
    </w:p>
    <w:p>
      <w:pPr>
        <w:pStyle w:val="10"/>
        <w:snapToGrid w:val="0"/>
        <w:spacing w:line="360" w:lineRule="auto"/>
        <w:rPr>
          <w:rFonts w:ascii="Times New Roman" w:hAnsi="Times New Roman" w:cs="Times New Roman"/>
        </w:rPr>
      </w:pPr>
      <w:r>
        <w:rPr>
          <w:rFonts w:ascii="Times New Roman" w:hAnsi="Times New Roman" w:cs="Times New Roman"/>
        </w:rPr>
        <w:t>19．他有什么学问，不过</w:t>
      </w:r>
      <w:r>
        <w:rPr>
          <w:rFonts w:ascii="Times New Roman" w:hAnsi="Times New Roman" w:cs="Times New Roman"/>
          <w:em w:val="underDot"/>
        </w:rPr>
        <w:t>师心自用</w:t>
      </w:r>
      <w:r>
        <w:rPr>
          <w:rFonts w:ascii="Times New Roman" w:hAnsi="Times New Roman" w:cs="Times New Roman"/>
        </w:rPr>
        <w:t>罢了！(　　)</w:t>
      </w:r>
    </w:p>
    <w:p>
      <w:pPr>
        <w:pStyle w:val="10"/>
        <w:snapToGrid w:val="0"/>
        <w:spacing w:line="360" w:lineRule="auto"/>
        <w:rPr>
          <w:rFonts w:ascii="Times New Roman" w:hAnsi="Times New Roman" w:cs="Times New Roman"/>
        </w:rPr>
      </w:pPr>
      <w:r>
        <w:rPr>
          <w:rFonts w:ascii="Times New Roman" w:hAnsi="Times New Roman" w:cs="Times New Roman"/>
        </w:rPr>
        <w:t>20．</w:t>
      </w:r>
      <w:r>
        <w:rPr>
          <w:rFonts w:hAnsi="宋体" w:cs="Times New Roman"/>
        </w:rPr>
        <w:t>“</w:t>
      </w:r>
      <w:r>
        <w:rPr>
          <w:rFonts w:ascii="Times New Roman" w:hAnsi="Times New Roman" w:cs="Times New Roman"/>
        </w:rPr>
        <w:t>五胡</w:t>
      </w:r>
      <w:r>
        <w:rPr>
          <w:rFonts w:hAnsi="宋体" w:cs="Times New Roman"/>
        </w:rPr>
        <w:t>”</w:t>
      </w:r>
      <w:r>
        <w:rPr>
          <w:rFonts w:ascii="Times New Roman" w:hAnsi="Times New Roman" w:cs="Times New Roman"/>
        </w:rPr>
        <w:t>(指匈奴、鲜卑、羯、氐、羌)曾经雄霸天下，</w:t>
      </w:r>
      <w:r>
        <w:rPr>
          <w:rFonts w:ascii="Times New Roman" w:hAnsi="Times New Roman" w:cs="Times New Roman"/>
          <w:em w:val="underDot"/>
        </w:rPr>
        <w:t>煊赫一时</w:t>
      </w:r>
      <w:r>
        <w:rPr>
          <w:rFonts w:ascii="Times New Roman" w:hAnsi="Times New Roman" w:cs="Times New Roman"/>
        </w:rPr>
        <w:t>，但都没维持多长时间，除羌族以外，其他四族不久便无影无踪。(　　)</w:t>
      </w:r>
    </w:p>
    <w:p>
      <w:pPr>
        <w:pStyle w:val="10"/>
        <w:snapToGrid w:val="0"/>
        <w:spacing w:line="360" w:lineRule="auto"/>
        <w:rPr>
          <w:rFonts w:ascii="Times New Roman" w:hAnsi="Times New Roman" w:cs="Times New Roman"/>
        </w:rPr>
      </w:pPr>
      <w:r>
        <w:rPr>
          <w:rFonts w:ascii="Times New Roman" w:hAnsi="Times New Roman" w:cs="Times New Roman"/>
        </w:rPr>
        <w:t>21．照直写下来，那就清清楚楚了，而写碑的人偏要</w:t>
      </w:r>
      <w:r>
        <w:rPr>
          <w:rFonts w:ascii="Times New Roman" w:hAnsi="Times New Roman" w:cs="Times New Roman"/>
          <w:em w:val="underDot"/>
        </w:rPr>
        <w:t>舞文弄墨</w:t>
      </w:r>
      <w:r>
        <w:rPr>
          <w:rFonts w:ascii="Times New Roman" w:hAnsi="Times New Roman" w:cs="Times New Roman"/>
        </w:rPr>
        <w:t>，所以反而越舞越糊涂。(　　)</w:t>
      </w:r>
    </w:p>
    <w:p>
      <w:pPr>
        <w:pStyle w:val="10"/>
        <w:snapToGrid w:val="0"/>
        <w:spacing w:line="360" w:lineRule="auto"/>
        <w:rPr>
          <w:rFonts w:ascii="Times New Roman" w:hAnsi="Times New Roman" w:cs="Times New Roman"/>
        </w:rPr>
      </w:pPr>
      <w:r>
        <w:rPr>
          <w:rFonts w:ascii="Times New Roman" w:hAnsi="Times New Roman" w:cs="Times New Roman"/>
        </w:rPr>
        <w:t>22．</w:t>
      </w:r>
      <w:r>
        <w:rPr>
          <w:rFonts w:ascii="Times New Roman" w:hAnsi="Times New Roman" w:cs="Times New Roman"/>
          <w:em w:val="underDot"/>
        </w:rPr>
        <w:t>党同伐异</w:t>
      </w:r>
      <w:r>
        <w:rPr>
          <w:rFonts w:ascii="Times New Roman" w:hAnsi="Times New Roman" w:cs="Times New Roman"/>
        </w:rPr>
        <w:t>、刻薄寡恩在朱自清先生写的文字里是读不到的。(　　)</w:t>
      </w:r>
    </w:p>
    <w:p>
      <w:pPr>
        <w:pStyle w:val="10"/>
        <w:snapToGrid w:val="0"/>
        <w:spacing w:line="360" w:lineRule="auto"/>
        <w:rPr>
          <w:rFonts w:ascii="Times New Roman" w:hAnsi="Times New Roman" w:cs="Times New Roman"/>
        </w:rPr>
      </w:pPr>
      <w:r>
        <w:rPr>
          <w:rFonts w:ascii="Times New Roman" w:hAnsi="Times New Roman" w:cs="Times New Roman"/>
        </w:rPr>
        <w:t>23．看着老同学走过来，他</w:t>
      </w:r>
      <w:r>
        <w:rPr>
          <w:rFonts w:ascii="Times New Roman" w:hAnsi="Times New Roman" w:cs="Times New Roman"/>
          <w:em w:val="underDot"/>
        </w:rPr>
        <w:t>虎视眈眈</w:t>
      </w:r>
      <w:r>
        <w:rPr>
          <w:rFonts w:ascii="Times New Roman" w:hAnsi="Times New Roman" w:cs="Times New Roman"/>
        </w:rPr>
        <w:t>，热情地迎上去。(　　)</w:t>
      </w:r>
    </w:p>
    <w:p>
      <w:pPr>
        <w:pStyle w:val="10"/>
        <w:snapToGrid w:val="0"/>
        <w:spacing w:line="360" w:lineRule="auto"/>
        <w:rPr>
          <w:rFonts w:ascii="Times New Roman" w:hAnsi="Times New Roman" w:cs="Times New Roman"/>
        </w:rPr>
      </w:pPr>
      <w:r>
        <w:rPr>
          <w:rFonts w:ascii="Times New Roman" w:hAnsi="Times New Roman" w:cs="Times New Roman"/>
        </w:rPr>
        <w:t>24．他的功绩，永载史册，</w:t>
      </w:r>
      <w:r>
        <w:rPr>
          <w:rFonts w:ascii="Times New Roman" w:hAnsi="Times New Roman" w:cs="Times New Roman"/>
          <w:em w:val="underDot"/>
        </w:rPr>
        <w:t>罄竹难书</w:t>
      </w:r>
      <w:r>
        <w:rPr>
          <w:rFonts w:ascii="Times New Roman" w:hAnsi="Times New Roman" w:cs="Times New Roman"/>
        </w:rPr>
        <w:t>。(　　)</w:t>
      </w:r>
    </w:p>
    <w:p>
      <w:pPr>
        <w:pStyle w:val="10"/>
        <w:snapToGrid w:val="0"/>
        <w:spacing w:line="360" w:lineRule="auto"/>
        <w:rPr>
          <w:rFonts w:ascii="Times New Roman" w:hAnsi="Times New Roman" w:cs="Times New Roman"/>
        </w:rPr>
      </w:pPr>
      <w:r>
        <w:rPr>
          <w:rFonts w:ascii="Times New Roman" w:hAnsi="Times New Roman" w:cs="Times New Roman"/>
        </w:rPr>
        <w:t>25．年轻的科学家们以</w:t>
      </w:r>
      <w:r>
        <w:rPr>
          <w:rFonts w:ascii="Times New Roman" w:hAnsi="Times New Roman" w:cs="Times New Roman"/>
          <w:em w:val="underDot"/>
        </w:rPr>
        <w:t>移天易日</w:t>
      </w:r>
      <w:r>
        <w:rPr>
          <w:rFonts w:ascii="Times New Roman" w:hAnsi="Times New Roman" w:cs="Times New Roman"/>
        </w:rPr>
        <w:t>的勇气，攻坚破难，取得了一次又一次成功。(　　)</w:t>
      </w:r>
    </w:p>
    <w:p>
      <w:pPr>
        <w:pStyle w:val="10"/>
        <w:snapToGrid w:val="0"/>
        <w:spacing w:line="360" w:lineRule="auto"/>
        <w:rPr>
          <w:rFonts w:ascii="Times New Roman" w:hAnsi="Times New Roman" w:cs="Times New Roman"/>
        </w:rPr>
      </w:pPr>
      <w:r>
        <w:rPr>
          <w:rFonts w:ascii="Times New Roman" w:hAnsi="Times New Roman" w:cs="Times New Roman"/>
        </w:rPr>
        <w:t>26．不讲原则，不分是非，</w:t>
      </w:r>
      <w:r>
        <w:rPr>
          <w:rFonts w:ascii="Times New Roman" w:hAnsi="Times New Roman" w:cs="Times New Roman"/>
          <w:em w:val="underDot"/>
        </w:rPr>
        <w:t>一团和气</w:t>
      </w:r>
      <w:r>
        <w:rPr>
          <w:rFonts w:ascii="Times New Roman" w:hAnsi="Times New Roman" w:cs="Times New Roman"/>
        </w:rPr>
        <w:t>，是不可能达到真正的团结的。(　　)</w:t>
      </w:r>
    </w:p>
    <w:p>
      <w:pPr>
        <w:pStyle w:val="10"/>
        <w:snapToGrid w:val="0"/>
        <w:spacing w:line="360" w:lineRule="auto"/>
        <w:rPr>
          <w:rFonts w:ascii="Times New Roman" w:hAnsi="Times New Roman" w:cs="Times New Roman"/>
        </w:rPr>
      </w:pPr>
      <w:r>
        <w:rPr>
          <w:rFonts w:ascii="Times New Roman" w:hAnsi="Times New Roman" w:cs="Times New Roman"/>
        </w:rPr>
        <w:t>27．这句话传扬开去，一时哄动了众多不明真相的吉州百姓，扶老携幼，都来</w:t>
      </w:r>
      <w:r>
        <w:rPr>
          <w:rFonts w:ascii="Times New Roman" w:hAnsi="Times New Roman" w:cs="Times New Roman"/>
          <w:em w:val="underDot"/>
        </w:rPr>
        <w:t>顶礼膜拜</w:t>
      </w:r>
      <w:r>
        <w:rPr>
          <w:rFonts w:ascii="Times New Roman" w:hAnsi="Times New Roman" w:cs="Times New Roman"/>
        </w:rPr>
        <w:t>。(　　)</w:t>
      </w:r>
    </w:p>
    <w:p>
      <w:pPr>
        <w:pStyle w:val="10"/>
        <w:snapToGrid w:val="0"/>
        <w:spacing w:line="360" w:lineRule="auto"/>
        <w:rPr>
          <w:rFonts w:ascii="Times New Roman" w:hAnsi="Times New Roman" w:cs="Times New Roman"/>
        </w:rPr>
      </w:pPr>
      <w:r>
        <w:rPr>
          <w:rFonts w:ascii="Times New Roman" w:hAnsi="Times New Roman" w:cs="Times New Roman"/>
        </w:rPr>
        <w:t>28．那些人就喜欢做</w:t>
      </w:r>
      <w:r>
        <w:rPr>
          <w:rFonts w:ascii="Times New Roman" w:hAnsi="Times New Roman" w:cs="Times New Roman"/>
          <w:em w:val="underDot"/>
        </w:rPr>
        <w:t>长篇大论</w:t>
      </w:r>
      <w:r>
        <w:rPr>
          <w:rFonts w:ascii="Times New Roman" w:hAnsi="Times New Roman" w:cs="Times New Roman"/>
        </w:rPr>
        <w:t>的讲话，这既浪费自己的时间，又浪费别人的时间。(　　)</w:t>
      </w:r>
    </w:p>
    <w:p>
      <w:pPr>
        <w:pStyle w:val="10"/>
        <w:snapToGrid w:val="0"/>
        <w:spacing w:line="360" w:lineRule="auto"/>
        <w:rPr>
          <w:rFonts w:ascii="Times New Roman" w:hAnsi="Times New Roman" w:cs="Times New Roman"/>
        </w:rPr>
      </w:pPr>
      <w:r>
        <w:rPr>
          <w:rFonts w:ascii="Times New Roman" w:hAnsi="Times New Roman" w:cs="Times New Roman"/>
        </w:rPr>
        <w:t>29．别看他平时总是一副</w:t>
      </w:r>
      <w:r>
        <w:rPr>
          <w:rFonts w:ascii="Times New Roman" w:hAnsi="Times New Roman" w:cs="Times New Roman"/>
          <w:em w:val="underDot"/>
        </w:rPr>
        <w:t>道貌岸然</w:t>
      </w:r>
      <w:r>
        <w:rPr>
          <w:rFonts w:ascii="Times New Roman" w:hAnsi="Times New Roman" w:cs="Times New Roman"/>
        </w:rPr>
        <w:t>的样子，接触多了，才发现他其实品质卑劣。(　　)</w:t>
      </w:r>
    </w:p>
    <w:p>
      <w:pPr>
        <w:pStyle w:val="10"/>
        <w:snapToGrid w:val="0"/>
        <w:spacing w:line="360" w:lineRule="auto"/>
        <w:rPr>
          <w:rFonts w:ascii="Times New Roman" w:hAnsi="Times New Roman" w:cs="Times New Roman"/>
        </w:rPr>
      </w:pPr>
      <w:r>
        <w:rPr>
          <w:rFonts w:ascii="Times New Roman" w:hAnsi="Times New Roman" w:cs="Times New Roman"/>
        </w:rPr>
        <w:t>30．他参加工作几十年，是个</w:t>
      </w:r>
      <w:r>
        <w:rPr>
          <w:rFonts w:ascii="Times New Roman" w:hAnsi="Times New Roman" w:cs="Times New Roman"/>
          <w:em w:val="underDot"/>
        </w:rPr>
        <w:t>彻头彻尾</w:t>
      </w:r>
      <w:r>
        <w:rPr>
          <w:rFonts w:ascii="Times New Roman" w:hAnsi="Times New Roman" w:cs="Times New Roman"/>
        </w:rPr>
        <w:t>的实干家。(　　)</w:t>
      </w:r>
    </w:p>
    <w:p>
      <w:pPr>
        <w:pStyle w:val="10"/>
        <w:snapToGrid w:val="0"/>
        <w:spacing w:line="360" w:lineRule="auto"/>
        <w:rPr>
          <w:rFonts w:ascii="Times New Roman" w:hAnsi="Times New Roman" w:cs="Times New Roman"/>
        </w:rPr>
      </w:pPr>
      <w:r>
        <w:rPr>
          <w:rFonts w:ascii="Times New Roman" w:hAnsi="Times New Roman" w:cs="Times New Roman"/>
        </w:rPr>
        <w:t>31．在这次多劳多得、优劳优得的工资改革活动中，他</w:t>
      </w:r>
      <w:r>
        <w:rPr>
          <w:rFonts w:ascii="Times New Roman" w:hAnsi="Times New Roman" w:cs="Times New Roman"/>
          <w:em w:val="underDot"/>
        </w:rPr>
        <w:t>推波助澜</w:t>
      </w:r>
      <w:r>
        <w:rPr>
          <w:rFonts w:ascii="Times New Roman" w:hAnsi="Times New Roman" w:cs="Times New Roman"/>
        </w:rPr>
        <w:t>，使工改方案得以顺利实行。(　　)</w:t>
      </w:r>
    </w:p>
    <w:p>
      <w:pPr>
        <w:pStyle w:val="10"/>
        <w:snapToGrid w:val="0"/>
        <w:spacing w:line="360" w:lineRule="auto"/>
        <w:rPr>
          <w:rFonts w:ascii="Times New Roman" w:hAnsi="Times New Roman" w:cs="Times New Roman"/>
        </w:rPr>
      </w:pPr>
      <w:r>
        <w:rPr>
          <w:rFonts w:ascii="Times New Roman" w:hAnsi="Times New Roman" w:cs="Times New Roman"/>
        </w:rPr>
        <w:t>32．历史的车轮不断前进；随着清朝王家覆灭，军阀又</w:t>
      </w:r>
      <w:r>
        <w:rPr>
          <w:rFonts w:ascii="Times New Roman" w:hAnsi="Times New Roman" w:cs="Times New Roman"/>
          <w:em w:val="underDot"/>
        </w:rPr>
        <w:t>粉墨登场</w:t>
      </w:r>
      <w:r>
        <w:rPr>
          <w:rFonts w:ascii="Times New Roman" w:hAnsi="Times New Roman" w:cs="Times New Roman"/>
        </w:rPr>
        <w:t>了。(　　)</w:t>
      </w:r>
    </w:p>
    <w:p>
      <w:pPr>
        <w:pStyle w:val="10"/>
        <w:snapToGrid w:val="0"/>
        <w:spacing w:line="360" w:lineRule="auto"/>
        <w:rPr>
          <w:rFonts w:ascii="Times New Roman" w:hAnsi="Times New Roman" w:cs="Times New Roman"/>
        </w:rPr>
      </w:pPr>
      <w:r>
        <w:rPr>
          <w:rFonts w:ascii="Times New Roman" w:hAnsi="Times New Roman" w:cs="Times New Roman"/>
        </w:rPr>
        <w:t>33．我们不能把这些看成永远适用的</w:t>
      </w:r>
      <w:r>
        <w:rPr>
          <w:rFonts w:ascii="Times New Roman" w:hAnsi="Times New Roman" w:cs="Times New Roman"/>
          <w:em w:val="underDot"/>
        </w:rPr>
        <w:t>金科玉律</w:t>
      </w:r>
      <w:r>
        <w:rPr>
          <w:rFonts w:ascii="Times New Roman" w:hAnsi="Times New Roman" w:cs="Times New Roman"/>
        </w:rPr>
        <w:t>，因为社会是发展的，总会有些改变。(　　)</w:t>
      </w:r>
    </w:p>
    <w:p>
      <w:pPr>
        <w:pStyle w:val="10"/>
        <w:snapToGrid w:val="0"/>
        <w:spacing w:line="360" w:lineRule="auto"/>
        <w:rPr>
          <w:rFonts w:ascii="Times New Roman" w:hAnsi="Times New Roman" w:cs="Times New Roman"/>
        </w:rPr>
      </w:pPr>
      <w:r>
        <w:rPr>
          <w:rFonts w:ascii="Times New Roman" w:hAnsi="Times New Roman" w:cs="Times New Roman"/>
        </w:rPr>
        <w:t>34．这件事情弄得</w:t>
      </w:r>
      <w:r>
        <w:rPr>
          <w:rFonts w:ascii="Times New Roman" w:hAnsi="Times New Roman" w:cs="Times New Roman"/>
          <w:em w:val="underDot"/>
        </w:rPr>
        <w:t>满城风雨</w:t>
      </w:r>
      <w:r>
        <w:rPr>
          <w:rFonts w:ascii="Times New Roman" w:hAnsi="Times New Roman" w:cs="Times New Roman"/>
        </w:rPr>
        <w:t>。(　　)</w:t>
      </w:r>
    </w:p>
    <w:p>
      <w:pPr>
        <w:pStyle w:val="10"/>
        <w:snapToGrid w:val="0"/>
        <w:spacing w:line="360" w:lineRule="auto"/>
        <w:rPr>
          <w:rFonts w:ascii="Times New Roman" w:hAnsi="Times New Roman" w:cs="Times New Roman"/>
        </w:rPr>
      </w:pPr>
      <w:r>
        <w:rPr>
          <w:rFonts w:ascii="Times New Roman" w:hAnsi="Times New Roman" w:cs="Times New Roman"/>
        </w:rPr>
        <w:t>35．别看他那副气势汹汹的样子，其实他</w:t>
      </w:r>
      <w:r>
        <w:rPr>
          <w:rFonts w:ascii="Times New Roman" w:hAnsi="Times New Roman" w:cs="Times New Roman"/>
          <w:em w:val="underDot"/>
        </w:rPr>
        <w:t>色厉内荏</w:t>
      </w:r>
      <w:r>
        <w:rPr>
          <w:rFonts w:ascii="Times New Roman" w:hAnsi="Times New Roman" w:cs="Times New Roman"/>
        </w:rPr>
        <w:t>，心里害怕极了。(　　)</w:t>
      </w:r>
    </w:p>
    <w:p>
      <w:pPr>
        <w:pStyle w:val="10"/>
        <w:snapToGrid w:val="0"/>
        <w:spacing w:line="360" w:lineRule="auto"/>
        <w:rPr>
          <w:rFonts w:ascii="Times New Roman" w:hAnsi="Times New Roman" w:cs="Times New Roman"/>
        </w:rPr>
      </w:pPr>
      <w:r>
        <w:rPr>
          <w:rFonts w:ascii="Times New Roman" w:hAnsi="Times New Roman" w:cs="Times New Roman"/>
        </w:rPr>
        <w:t>36．调研显示，不少孩子在学校五天的德育成果，竟会在周末两天的家庭教育中因受外来不良影响而消失殆尽，这种被称作</w:t>
      </w:r>
      <w:r>
        <w:rPr>
          <w:rFonts w:hAnsi="宋体" w:cs="Times New Roman"/>
        </w:rPr>
        <w:t>“</w:t>
      </w:r>
      <w:r>
        <w:rPr>
          <w:rFonts w:ascii="Times New Roman" w:hAnsi="Times New Roman" w:cs="Times New Roman"/>
        </w:rPr>
        <w:t>2&gt;5</w:t>
      </w:r>
      <w:r>
        <w:rPr>
          <w:rFonts w:hAnsi="宋体" w:cs="Times New Roman"/>
        </w:rPr>
        <w:t>”</w:t>
      </w:r>
      <w:r>
        <w:rPr>
          <w:rFonts w:ascii="Times New Roman" w:hAnsi="Times New Roman" w:cs="Times New Roman"/>
        </w:rPr>
        <w:t>的教育怪现象如</w:t>
      </w:r>
      <w:r>
        <w:rPr>
          <w:rFonts w:ascii="Times New Roman" w:hAnsi="Times New Roman" w:cs="Times New Roman"/>
          <w:em w:val="underDot"/>
        </w:rPr>
        <w:t>雨后春笋</w:t>
      </w:r>
      <w:r>
        <w:rPr>
          <w:rFonts w:ascii="Times New Roman" w:hAnsi="Times New Roman" w:cs="Times New Roman"/>
        </w:rPr>
        <w:t>。(　　)</w:t>
      </w:r>
    </w:p>
    <w:p>
      <w:pPr>
        <w:pStyle w:val="10"/>
        <w:snapToGrid w:val="0"/>
        <w:spacing w:line="360" w:lineRule="auto"/>
        <w:rPr>
          <w:rFonts w:ascii="Times New Roman" w:hAnsi="Times New Roman" w:cs="Times New Roman"/>
        </w:rPr>
      </w:pPr>
      <w:r>
        <w:rPr>
          <w:rFonts w:ascii="Times New Roman" w:hAnsi="Times New Roman" w:cs="Times New Roman"/>
        </w:rPr>
        <w:t>37．帝国主义者和殖民主义者在世界上</w:t>
      </w:r>
      <w:r>
        <w:rPr>
          <w:rFonts w:ascii="Times New Roman" w:hAnsi="Times New Roman" w:cs="Times New Roman"/>
          <w:em w:val="underDot"/>
        </w:rPr>
        <w:t>为所欲为</w:t>
      </w:r>
      <w:r>
        <w:rPr>
          <w:rFonts w:ascii="Times New Roman" w:hAnsi="Times New Roman" w:cs="Times New Roman"/>
        </w:rPr>
        <w:t>、称王称霸的时代一去不复返了。(　　)</w:t>
      </w:r>
    </w:p>
    <w:p>
      <w:pPr>
        <w:pStyle w:val="10"/>
        <w:snapToGrid w:val="0"/>
        <w:spacing w:line="360" w:lineRule="auto"/>
        <w:rPr>
          <w:rFonts w:ascii="Times New Roman" w:hAnsi="Times New Roman" w:cs="Times New Roman"/>
        </w:rPr>
      </w:pPr>
      <w:r>
        <w:rPr>
          <w:rFonts w:ascii="Times New Roman" w:hAnsi="Times New Roman" w:cs="Times New Roman"/>
        </w:rPr>
        <w:t>38．勇敢的创新者要无所畏惧，要敢于</w:t>
      </w:r>
      <w:r>
        <w:rPr>
          <w:rFonts w:ascii="Times New Roman" w:hAnsi="Times New Roman" w:cs="Times New Roman"/>
          <w:em w:val="underDot"/>
        </w:rPr>
        <w:t>数典忘祖</w:t>
      </w:r>
      <w:r>
        <w:rPr>
          <w:rFonts w:ascii="Times New Roman" w:hAnsi="Times New Roman" w:cs="Times New Roman"/>
        </w:rPr>
        <w:t>，要敢于打破条条框框。(　　)</w:t>
      </w:r>
    </w:p>
    <w:p>
      <w:pPr>
        <w:pStyle w:val="10"/>
        <w:snapToGrid w:val="0"/>
        <w:spacing w:line="360" w:lineRule="auto"/>
        <w:rPr>
          <w:rFonts w:ascii="Times New Roman" w:hAnsi="Times New Roman" w:cs="Times New Roman"/>
        </w:rPr>
      </w:pPr>
      <w:r>
        <w:rPr>
          <w:rFonts w:ascii="Times New Roman" w:hAnsi="Times New Roman" w:cs="Times New Roman"/>
        </w:rPr>
        <w:t>39．中国的事情要按照中国的国情来办，不能跟在别人后面</w:t>
      </w:r>
      <w:r>
        <w:rPr>
          <w:rFonts w:ascii="Times New Roman" w:hAnsi="Times New Roman" w:cs="Times New Roman"/>
          <w:em w:val="underDot"/>
        </w:rPr>
        <w:t>亦步亦趋</w:t>
      </w:r>
      <w:r>
        <w:rPr>
          <w:rFonts w:ascii="Times New Roman" w:hAnsi="Times New Roman" w:cs="Times New Roman"/>
        </w:rPr>
        <w:t>。(　　)</w:t>
      </w:r>
    </w:p>
    <w:p>
      <w:pPr>
        <w:pStyle w:val="10"/>
        <w:snapToGrid w:val="0"/>
        <w:spacing w:line="360" w:lineRule="auto"/>
        <w:rPr>
          <w:rFonts w:ascii="Times New Roman" w:hAnsi="Times New Roman" w:cs="Times New Roman"/>
        </w:rPr>
      </w:pPr>
      <w:r>
        <w:rPr>
          <w:rFonts w:ascii="Times New Roman" w:hAnsi="Times New Roman" w:cs="Times New Roman"/>
        </w:rPr>
        <w:t>40．这些人</w:t>
      </w:r>
      <w:r>
        <w:rPr>
          <w:rFonts w:ascii="Times New Roman" w:hAnsi="Times New Roman" w:cs="Times New Roman"/>
          <w:em w:val="underDot"/>
        </w:rPr>
        <w:t>振振有词</w:t>
      </w:r>
      <w:r>
        <w:rPr>
          <w:rFonts w:ascii="Times New Roman" w:hAnsi="Times New Roman" w:cs="Times New Roman"/>
        </w:rPr>
        <w:t>、洋洋得意，经常发号施令，在大小会上点名训人。(　　)</w:t>
      </w:r>
    </w:p>
    <w:p>
      <w:pPr>
        <w:pStyle w:val="10"/>
        <w:snapToGrid w:val="0"/>
        <w:spacing w:line="360" w:lineRule="auto"/>
        <w:rPr>
          <w:rFonts w:ascii="Times New Roman" w:hAnsi="Times New Roman" w:cs="Times New Roman"/>
        </w:rPr>
      </w:pPr>
      <w:r>
        <w:rPr>
          <w:rFonts w:ascii="Times New Roman" w:hAnsi="Times New Roman" w:cs="Times New Roman"/>
        </w:rPr>
        <w:t>41．对犯罪分子进行劳动改造，是为了使他们</w:t>
      </w:r>
      <w:r>
        <w:rPr>
          <w:rFonts w:ascii="Times New Roman" w:hAnsi="Times New Roman" w:cs="Times New Roman"/>
          <w:em w:val="underDot"/>
        </w:rPr>
        <w:t>洗心革面</w:t>
      </w:r>
      <w:r>
        <w:rPr>
          <w:rFonts w:ascii="Times New Roman" w:hAnsi="Times New Roman" w:cs="Times New Roman"/>
        </w:rPr>
        <w:t>，重新做人。(　　)</w:t>
      </w:r>
    </w:p>
    <w:p>
      <w:pPr>
        <w:pStyle w:val="10"/>
        <w:snapToGrid w:val="0"/>
        <w:spacing w:line="360" w:lineRule="auto"/>
        <w:rPr>
          <w:rFonts w:ascii="Times New Roman" w:hAnsi="Times New Roman" w:cs="Times New Roman"/>
        </w:rPr>
      </w:pPr>
      <w:r>
        <w:rPr>
          <w:rFonts w:ascii="Times New Roman" w:hAnsi="Times New Roman" w:cs="Times New Roman"/>
        </w:rPr>
        <w:t>42．他们俩经常</w:t>
      </w:r>
      <w:r>
        <w:rPr>
          <w:rFonts w:ascii="Times New Roman" w:hAnsi="Times New Roman" w:cs="Times New Roman"/>
          <w:em w:val="underDot"/>
        </w:rPr>
        <w:t>一唱一和</w:t>
      </w:r>
      <w:r>
        <w:rPr>
          <w:rFonts w:ascii="Times New Roman" w:hAnsi="Times New Roman" w:cs="Times New Roman"/>
        </w:rPr>
        <w:t>，给领导出难题，让群众看笑话。(　　)</w:t>
      </w:r>
    </w:p>
    <w:p>
      <w:pPr>
        <w:pStyle w:val="10"/>
        <w:snapToGrid w:val="0"/>
        <w:spacing w:line="360" w:lineRule="auto"/>
        <w:rPr>
          <w:rFonts w:ascii="Times New Roman" w:hAnsi="Times New Roman" w:cs="Times New Roman"/>
        </w:rPr>
      </w:pPr>
      <w:r>
        <w:rPr>
          <w:rFonts w:ascii="Times New Roman" w:hAnsi="Times New Roman" w:cs="Times New Roman"/>
        </w:rPr>
        <w:t>43．有的年轻人整日</w:t>
      </w:r>
      <w:r>
        <w:rPr>
          <w:rFonts w:ascii="Times New Roman" w:hAnsi="Times New Roman" w:cs="Times New Roman"/>
          <w:em w:val="underDot"/>
        </w:rPr>
        <w:t>无所事事</w:t>
      </w:r>
      <w:r>
        <w:rPr>
          <w:rFonts w:ascii="Times New Roman" w:hAnsi="Times New Roman" w:cs="Times New Roman"/>
        </w:rPr>
        <w:t>，成了舞场和牌场上的常客。(　　)</w:t>
      </w:r>
    </w:p>
    <w:p>
      <w:pPr>
        <w:pStyle w:val="10"/>
        <w:snapToGrid w:val="0"/>
        <w:spacing w:line="360" w:lineRule="auto"/>
        <w:rPr>
          <w:rFonts w:ascii="Times New Roman" w:hAnsi="Times New Roman" w:cs="Times New Roman"/>
        </w:rPr>
      </w:pPr>
      <w:r>
        <w:rPr>
          <w:rFonts w:ascii="Times New Roman" w:hAnsi="Times New Roman" w:cs="Times New Roman"/>
        </w:rPr>
        <w:t>44．孩子只是被老师批评了一下，他就</w:t>
      </w:r>
      <w:r>
        <w:rPr>
          <w:rFonts w:ascii="Times New Roman" w:hAnsi="Times New Roman" w:cs="Times New Roman"/>
          <w:em w:val="underDot"/>
        </w:rPr>
        <w:t>兴师动众</w:t>
      </w:r>
      <w:r>
        <w:rPr>
          <w:rFonts w:ascii="Times New Roman" w:hAnsi="Times New Roman" w:cs="Times New Roman"/>
        </w:rPr>
        <w:t>地跑到学校去质问老师。(　　)</w:t>
      </w:r>
    </w:p>
    <w:p>
      <w:pPr>
        <w:pStyle w:val="10"/>
        <w:snapToGrid w:val="0"/>
        <w:spacing w:line="360" w:lineRule="auto"/>
        <w:rPr>
          <w:rFonts w:ascii="Times New Roman" w:hAnsi="Times New Roman" w:cs="Times New Roman"/>
        </w:rPr>
      </w:pPr>
      <w:r>
        <w:rPr>
          <w:rFonts w:ascii="Times New Roman" w:hAnsi="Times New Roman" w:cs="Times New Roman"/>
        </w:rPr>
        <w:t>45．她为人处世的第一条原则就是</w:t>
      </w:r>
      <w:r>
        <w:rPr>
          <w:rFonts w:ascii="Times New Roman" w:hAnsi="Times New Roman" w:cs="Times New Roman"/>
          <w:em w:val="underDot"/>
        </w:rPr>
        <w:t>明哲保身。</w:t>
      </w:r>
      <w:r>
        <w:rPr>
          <w:rFonts w:ascii="Times New Roman" w:hAnsi="Times New Roman" w:cs="Times New Roman"/>
        </w:rPr>
        <w:t>(　　)</w:t>
      </w:r>
    </w:p>
    <w:p>
      <w:pPr>
        <w:pStyle w:val="10"/>
        <w:snapToGrid w:val="0"/>
        <w:spacing w:line="360" w:lineRule="auto"/>
        <w:rPr>
          <w:rFonts w:ascii="Times New Roman" w:hAnsi="Times New Roman" w:cs="Times New Roman"/>
        </w:rPr>
      </w:pPr>
      <w:r>
        <w:rPr>
          <w:rFonts w:ascii="Times New Roman" w:hAnsi="Times New Roman" w:cs="Times New Roman"/>
        </w:rPr>
        <w:t>46．在冠军争夺赛上，他一路领先，站在领奖台上，</w:t>
      </w:r>
      <w:r>
        <w:rPr>
          <w:rFonts w:ascii="Times New Roman" w:hAnsi="Times New Roman" w:cs="Times New Roman"/>
          <w:em w:val="underDot"/>
        </w:rPr>
        <w:t>忘乎所以</w:t>
      </w:r>
      <w:r>
        <w:rPr>
          <w:rFonts w:ascii="Times New Roman" w:hAnsi="Times New Roman" w:cs="Times New Roman"/>
        </w:rPr>
        <w:t>地唱起了国歌。(　　)</w:t>
      </w:r>
    </w:p>
    <w:p>
      <w:pPr>
        <w:pStyle w:val="10"/>
        <w:snapToGrid w:val="0"/>
        <w:spacing w:line="360" w:lineRule="auto"/>
        <w:rPr>
          <w:rFonts w:ascii="Times New Roman" w:hAnsi="Times New Roman" w:cs="Times New Roman"/>
        </w:rPr>
      </w:pPr>
      <w:r>
        <w:rPr>
          <w:rFonts w:ascii="Times New Roman" w:hAnsi="Times New Roman" w:cs="Times New Roman"/>
        </w:rPr>
        <w:t>47．当然，那一派也是主张理想教育，喜欢</w:t>
      </w:r>
      <w:r>
        <w:rPr>
          <w:rFonts w:ascii="Times New Roman" w:hAnsi="Times New Roman" w:cs="Times New Roman"/>
          <w:em w:val="underDot"/>
        </w:rPr>
        <w:t>高谈阔论</w:t>
      </w:r>
      <w:r>
        <w:rPr>
          <w:rFonts w:ascii="Times New Roman" w:hAnsi="Times New Roman" w:cs="Times New Roman"/>
        </w:rPr>
        <w:t>的人物。(　　)</w:t>
      </w:r>
    </w:p>
    <w:p>
      <w:pPr>
        <w:pStyle w:val="10"/>
        <w:snapToGrid w:val="0"/>
        <w:spacing w:line="360" w:lineRule="auto"/>
        <w:rPr>
          <w:rFonts w:ascii="Times New Roman" w:hAnsi="Times New Roman" w:cs="Times New Roman"/>
        </w:rPr>
      </w:pPr>
      <w:r>
        <w:rPr>
          <w:rFonts w:ascii="Times New Roman" w:hAnsi="Times New Roman" w:cs="Times New Roman"/>
        </w:rPr>
        <w:t>48．新领导刚刚到任，就有人在底下</w:t>
      </w:r>
      <w:r>
        <w:rPr>
          <w:rFonts w:ascii="Times New Roman" w:hAnsi="Times New Roman" w:cs="Times New Roman"/>
          <w:em w:val="underDot"/>
        </w:rPr>
        <w:t>评头品足</w:t>
      </w:r>
      <w:r>
        <w:rPr>
          <w:rFonts w:ascii="Times New Roman" w:hAnsi="Times New Roman" w:cs="Times New Roman"/>
        </w:rPr>
        <w:t>，这是很不礼貌的。(　　)</w:t>
      </w:r>
    </w:p>
    <w:p>
      <w:pPr>
        <w:pStyle w:val="10"/>
        <w:snapToGrid w:val="0"/>
        <w:spacing w:line="360" w:lineRule="auto"/>
        <w:rPr>
          <w:rFonts w:ascii="Times New Roman" w:hAnsi="Times New Roman" w:cs="Times New Roman"/>
        </w:rPr>
      </w:pPr>
      <w:r>
        <w:rPr>
          <w:rFonts w:ascii="Times New Roman" w:hAnsi="Times New Roman" w:cs="Times New Roman"/>
        </w:rPr>
        <w:t>49．外交部长王毅在讲到南海问题时，不拿稿子，</w:t>
      </w:r>
      <w:r>
        <w:rPr>
          <w:rFonts w:ascii="Times New Roman" w:hAnsi="Times New Roman" w:cs="Times New Roman"/>
          <w:em w:val="underDot"/>
        </w:rPr>
        <w:t>侃侃而谈</w:t>
      </w:r>
      <w:r>
        <w:rPr>
          <w:rFonts w:ascii="Times New Roman" w:hAnsi="Times New Roman" w:cs="Times New Roman"/>
        </w:rPr>
        <w:t>。(　　)</w:t>
      </w:r>
    </w:p>
    <w:p>
      <w:pPr>
        <w:pStyle w:val="10"/>
        <w:snapToGrid w:val="0"/>
        <w:spacing w:line="360" w:lineRule="auto"/>
        <w:rPr>
          <w:rFonts w:ascii="Times New Roman" w:hAnsi="Times New Roman" w:cs="Times New Roman"/>
        </w:rPr>
      </w:pPr>
      <w:r>
        <w:rPr>
          <w:rFonts w:ascii="Times New Roman" w:hAnsi="Times New Roman" w:cs="Times New Roman"/>
        </w:rPr>
        <w:t>50．一旦新的董事会选出继任者，格林斯潘便将</w:t>
      </w:r>
      <w:r>
        <w:rPr>
          <w:rFonts w:ascii="Times New Roman" w:hAnsi="Times New Roman" w:cs="Times New Roman"/>
          <w:em w:val="underDot"/>
        </w:rPr>
        <w:t>功成身退</w:t>
      </w:r>
      <w:r>
        <w:rPr>
          <w:rFonts w:ascii="Times New Roman" w:hAnsi="Times New Roman" w:cs="Times New Roman"/>
        </w:rPr>
        <w:t>。(　　)</w:t>
      </w:r>
    </w:p>
    <w:p>
      <w:pPr>
        <w:pStyle w:val="10"/>
        <w:snapToGrid w:val="0"/>
        <w:spacing w:line="360" w:lineRule="auto"/>
        <w:rPr>
          <w:rFonts w:ascii="Times New Roman" w:hAnsi="Times New Roman" w:cs="Times New Roman"/>
        </w:rPr>
      </w:pPr>
      <w:r>
        <w:rPr>
          <w:rFonts w:ascii="Times New Roman" w:hAnsi="Times New Roman" w:cs="Times New Roman"/>
        </w:rPr>
        <w:t>51．他的文章错误百出，观点又是形而上学的，真是</w:t>
      </w:r>
      <w:r>
        <w:rPr>
          <w:rFonts w:ascii="Times New Roman" w:hAnsi="Times New Roman" w:cs="Times New Roman"/>
          <w:em w:val="underDot"/>
        </w:rPr>
        <w:t>不刊之论</w:t>
      </w:r>
      <w:r>
        <w:rPr>
          <w:rFonts w:ascii="Times New Roman" w:hAnsi="Times New Roman" w:cs="Times New Roman"/>
        </w:rPr>
        <w:t>。(　　)</w:t>
      </w:r>
    </w:p>
    <w:p>
      <w:pPr>
        <w:pStyle w:val="10"/>
        <w:snapToGrid w:val="0"/>
        <w:spacing w:line="360" w:lineRule="auto"/>
        <w:rPr>
          <w:rFonts w:ascii="Times New Roman" w:hAnsi="Times New Roman" w:cs="Times New Roman"/>
        </w:rPr>
      </w:pPr>
      <w:r>
        <w:rPr>
          <w:rFonts w:ascii="Times New Roman" w:hAnsi="Times New Roman" w:cs="Times New Roman"/>
        </w:rPr>
        <w:t>52．不少同学写作文时不注意卷面整洁，又</w:t>
      </w:r>
      <w:r>
        <w:rPr>
          <w:rFonts w:ascii="Times New Roman" w:hAnsi="Times New Roman" w:cs="Times New Roman"/>
          <w:em w:val="underDot"/>
        </w:rPr>
        <w:t>文不加点</w:t>
      </w:r>
      <w:r>
        <w:rPr>
          <w:rFonts w:ascii="Times New Roman" w:hAnsi="Times New Roman" w:cs="Times New Roman"/>
        </w:rPr>
        <w:t>，怎能获得高分？(　　)</w:t>
      </w:r>
    </w:p>
    <w:p>
      <w:pPr>
        <w:pStyle w:val="10"/>
        <w:snapToGrid w:val="0"/>
        <w:spacing w:line="360" w:lineRule="auto"/>
        <w:rPr>
          <w:rFonts w:ascii="Times New Roman" w:hAnsi="Times New Roman" w:cs="Times New Roman"/>
        </w:rPr>
      </w:pPr>
      <w:r>
        <w:rPr>
          <w:rFonts w:ascii="Times New Roman" w:hAnsi="Times New Roman" w:cs="Times New Roman"/>
        </w:rPr>
        <w:t>53．这篇文章语言清新、流畅，读后让人</w:t>
      </w:r>
      <w:r>
        <w:rPr>
          <w:rFonts w:ascii="Times New Roman" w:hAnsi="Times New Roman" w:cs="Times New Roman"/>
          <w:em w:val="underDot"/>
        </w:rPr>
        <w:t>叹为观止</w:t>
      </w:r>
      <w:r>
        <w:rPr>
          <w:rFonts w:ascii="Times New Roman" w:hAnsi="Times New Roman" w:cs="Times New Roman"/>
        </w:rPr>
        <w:t>，连声叫好。(　　)</w:t>
      </w:r>
    </w:p>
    <w:p>
      <w:pPr>
        <w:pStyle w:val="10"/>
        <w:snapToGrid w:val="0"/>
        <w:spacing w:line="360" w:lineRule="auto"/>
        <w:rPr>
          <w:rFonts w:ascii="Times New Roman" w:hAnsi="Times New Roman" w:cs="Times New Roman"/>
        </w:rPr>
      </w:pPr>
      <w:r>
        <w:rPr>
          <w:rFonts w:ascii="Times New Roman" w:hAnsi="Times New Roman" w:cs="Times New Roman"/>
        </w:rPr>
        <w:t>54．见了倒地的老人不去救助的风气已</w:t>
      </w:r>
      <w:r>
        <w:rPr>
          <w:rFonts w:ascii="Times New Roman" w:hAnsi="Times New Roman" w:cs="Times New Roman"/>
          <w:em w:val="underDot"/>
        </w:rPr>
        <w:t>蔚然成风</w:t>
      </w:r>
      <w:r>
        <w:rPr>
          <w:rFonts w:ascii="Times New Roman" w:hAnsi="Times New Roman" w:cs="Times New Roman"/>
        </w:rPr>
        <w:t>，这样的社会很可怕。(　　)</w:t>
      </w:r>
    </w:p>
    <w:p>
      <w:pPr>
        <w:pStyle w:val="10"/>
        <w:snapToGrid w:val="0"/>
        <w:spacing w:line="360" w:lineRule="auto"/>
        <w:rPr>
          <w:rFonts w:ascii="Times New Roman" w:hAnsi="Times New Roman" w:cs="Times New Roman"/>
        </w:rPr>
      </w:pPr>
      <w:r>
        <w:rPr>
          <w:rFonts w:ascii="Times New Roman" w:hAnsi="Times New Roman" w:cs="Times New Roman"/>
        </w:rPr>
        <w:t>55．在记者招待会上，他从容应答，</w:t>
      </w:r>
      <w:r>
        <w:rPr>
          <w:rFonts w:ascii="Times New Roman" w:hAnsi="Times New Roman" w:cs="Times New Roman"/>
          <w:em w:val="underDot"/>
        </w:rPr>
        <w:t>巧言令色</w:t>
      </w:r>
      <w:r>
        <w:rPr>
          <w:rFonts w:ascii="Times New Roman" w:hAnsi="Times New Roman" w:cs="Times New Roman"/>
        </w:rPr>
        <w:t>，博得了阵阵掌声。(　　)</w:t>
      </w:r>
    </w:p>
    <w:p>
      <w:pPr>
        <w:pStyle w:val="10"/>
        <w:snapToGrid w:val="0"/>
        <w:spacing w:line="360" w:lineRule="auto"/>
        <w:rPr>
          <w:rFonts w:ascii="Times New Roman" w:hAnsi="Times New Roman" w:cs="Times New Roman"/>
        </w:rPr>
      </w:pPr>
      <w:r>
        <w:rPr>
          <w:rFonts w:ascii="Times New Roman" w:hAnsi="Times New Roman" w:cs="Times New Roman"/>
        </w:rPr>
        <w:t>56．他埋头苦读，每天做大量的习题，</w:t>
      </w:r>
      <w:r>
        <w:rPr>
          <w:rFonts w:ascii="Times New Roman" w:hAnsi="Times New Roman" w:cs="Times New Roman"/>
          <w:em w:val="underDot"/>
        </w:rPr>
        <w:t>长此以往</w:t>
      </w:r>
      <w:r>
        <w:rPr>
          <w:rFonts w:ascii="Times New Roman" w:hAnsi="Times New Roman" w:cs="Times New Roman"/>
        </w:rPr>
        <w:t>一定会考入理想的大学。(　　)</w:t>
      </w:r>
    </w:p>
    <w:p>
      <w:pPr>
        <w:pStyle w:val="10"/>
        <w:snapToGrid w:val="0"/>
        <w:spacing w:line="360" w:lineRule="auto"/>
        <w:rPr>
          <w:rFonts w:ascii="Times New Roman" w:hAnsi="Times New Roman" w:cs="Times New Roman"/>
        </w:rPr>
      </w:pPr>
      <w:r>
        <w:rPr>
          <w:rFonts w:ascii="Times New Roman" w:hAnsi="Times New Roman" w:cs="Times New Roman"/>
        </w:rPr>
        <w:t>57．</w:t>
      </w:r>
      <w:r>
        <w:rPr>
          <w:rFonts w:ascii="Times New Roman" w:hAnsi="Times New Roman" w:cs="Times New Roman"/>
          <w:em w:val="underDot"/>
        </w:rPr>
        <w:t>颐指气使</w:t>
      </w:r>
      <w:r>
        <w:rPr>
          <w:rFonts w:ascii="Times New Roman" w:hAnsi="Times New Roman" w:cs="Times New Roman"/>
        </w:rPr>
        <w:t>的领导者，是不受欢迎的。(　　)</w:t>
      </w:r>
    </w:p>
    <w:p>
      <w:pPr>
        <w:pStyle w:val="10"/>
        <w:snapToGrid w:val="0"/>
        <w:spacing w:line="360" w:lineRule="auto"/>
        <w:rPr>
          <w:rFonts w:ascii="Times New Roman" w:hAnsi="Times New Roman" w:cs="Times New Roman"/>
        </w:rPr>
      </w:pPr>
      <w:r>
        <w:rPr>
          <w:rFonts w:ascii="Times New Roman" w:hAnsi="Times New Roman" w:cs="Times New Roman"/>
        </w:rPr>
        <w:t>58．读一本书必须吸取精华，千万别干</w:t>
      </w:r>
      <w:r>
        <w:rPr>
          <w:rFonts w:ascii="Times New Roman" w:hAnsi="Times New Roman" w:cs="Times New Roman"/>
          <w:em w:val="underDot"/>
        </w:rPr>
        <w:t>买椟还珠</w:t>
      </w:r>
      <w:r>
        <w:rPr>
          <w:rFonts w:ascii="Times New Roman" w:hAnsi="Times New Roman" w:cs="Times New Roman"/>
        </w:rPr>
        <w:t>的蠢事。(　　)</w:t>
      </w:r>
    </w:p>
    <w:p>
      <w:pPr>
        <w:pStyle w:val="10"/>
        <w:snapToGrid w:val="0"/>
        <w:spacing w:line="360" w:lineRule="auto"/>
        <w:rPr>
          <w:rFonts w:ascii="Times New Roman" w:hAnsi="Times New Roman" w:cs="Times New Roman"/>
        </w:rPr>
      </w:pPr>
      <w:r>
        <w:rPr>
          <w:rFonts w:ascii="Times New Roman" w:hAnsi="Times New Roman" w:cs="Times New Roman"/>
        </w:rPr>
        <w:t>59．一些领导恶意扭曲民主</w:t>
      </w:r>
      <w:r>
        <w:rPr>
          <w:rFonts w:hAnsi="宋体" w:cs="Times New Roman"/>
        </w:rPr>
        <w:t>“</w:t>
      </w:r>
      <w:r>
        <w:rPr>
          <w:rFonts w:ascii="Times New Roman" w:hAnsi="Times New Roman" w:cs="Times New Roman"/>
        </w:rPr>
        <w:t>集中制</w:t>
      </w:r>
      <w:r>
        <w:rPr>
          <w:rFonts w:hAnsi="宋体" w:cs="Times New Roman"/>
        </w:rPr>
        <w:t>”</w:t>
      </w:r>
      <w:r>
        <w:rPr>
          <w:rFonts w:ascii="Times New Roman" w:hAnsi="Times New Roman" w:cs="Times New Roman"/>
        </w:rPr>
        <w:t>，只要</w:t>
      </w:r>
      <w:r>
        <w:rPr>
          <w:rFonts w:hAnsi="宋体" w:cs="Times New Roman"/>
        </w:rPr>
        <w:t>“</w:t>
      </w:r>
      <w:r>
        <w:rPr>
          <w:rFonts w:ascii="Times New Roman" w:hAnsi="Times New Roman" w:cs="Times New Roman"/>
        </w:rPr>
        <w:t>集中</w:t>
      </w:r>
      <w:r>
        <w:rPr>
          <w:rFonts w:hAnsi="宋体" w:cs="Times New Roman"/>
        </w:rPr>
        <w:t>”</w:t>
      </w:r>
      <w:r>
        <w:rPr>
          <w:rFonts w:ascii="Times New Roman" w:hAnsi="Times New Roman" w:cs="Times New Roman"/>
        </w:rPr>
        <w:t>，不要</w:t>
      </w:r>
      <w:r>
        <w:rPr>
          <w:rFonts w:hAnsi="宋体" w:cs="Times New Roman"/>
        </w:rPr>
        <w:t>“</w:t>
      </w:r>
      <w:r>
        <w:rPr>
          <w:rFonts w:ascii="Times New Roman" w:hAnsi="Times New Roman" w:cs="Times New Roman"/>
        </w:rPr>
        <w:t>民主</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买官卖官</w:t>
      </w:r>
      <w:r>
        <w:rPr>
          <w:rFonts w:hAnsi="宋体" w:cs="Times New Roman"/>
        </w:rPr>
        <w:t>”</w:t>
      </w:r>
      <w:r>
        <w:rPr>
          <w:rFonts w:ascii="Times New Roman" w:hAnsi="Times New Roman" w:cs="Times New Roman"/>
        </w:rPr>
        <w:t>者</w:t>
      </w:r>
      <w:r>
        <w:rPr>
          <w:rFonts w:ascii="Times New Roman" w:hAnsi="Times New Roman" w:cs="Times New Roman"/>
          <w:em w:val="underDot"/>
        </w:rPr>
        <w:t>如蚁附膻</w:t>
      </w:r>
      <w:r>
        <w:rPr>
          <w:rFonts w:ascii="Times New Roman" w:hAnsi="Times New Roman" w:cs="Times New Roman"/>
        </w:rPr>
        <w:t>，沆瀣一气，形成朋党，对抗正义，让人无法监督，不敢监督。(　　)</w:t>
      </w:r>
    </w:p>
    <w:p>
      <w:pPr>
        <w:pStyle w:val="10"/>
        <w:snapToGrid w:val="0"/>
        <w:spacing w:line="360" w:lineRule="auto"/>
        <w:rPr>
          <w:rFonts w:ascii="Times New Roman" w:hAnsi="Times New Roman" w:cs="Times New Roman"/>
        </w:rPr>
      </w:pPr>
      <w:r>
        <w:rPr>
          <w:rFonts w:ascii="Times New Roman" w:hAnsi="Times New Roman" w:cs="Times New Roman"/>
        </w:rPr>
        <w:t>60．每个人都会死，但死有所不同。我情愿为人民的利益而死，这样才</w:t>
      </w:r>
      <w:r>
        <w:rPr>
          <w:rFonts w:ascii="Times New Roman" w:hAnsi="Times New Roman" w:cs="Times New Roman"/>
          <w:em w:val="underDot"/>
        </w:rPr>
        <w:t>死得其所</w:t>
      </w:r>
      <w:r>
        <w:rPr>
          <w:rFonts w:ascii="Times New Roman" w:hAnsi="Times New Roman" w:cs="Times New Roman"/>
        </w:rPr>
        <w:t>。(　　)</w:t>
      </w:r>
    </w:p>
    <w:p>
      <w:pPr>
        <w:pStyle w:val="10"/>
        <w:snapToGrid w:val="0"/>
        <w:spacing w:line="360" w:lineRule="auto"/>
        <w:rPr>
          <w:rFonts w:ascii="Times New Roman" w:hAnsi="Times New Roman" w:cs="Times New Roman"/>
        </w:rPr>
      </w:pPr>
      <w:r>
        <w:rPr>
          <w:rFonts w:ascii="Times New Roman" w:hAnsi="Times New Roman" w:cs="Times New Roman"/>
        </w:rPr>
        <w:t>61．网络文学走过十年之路，似乎大有成为准主流文学之势，但相对于纯文学而言，它只不过是</w:t>
      </w:r>
      <w:r>
        <w:rPr>
          <w:rFonts w:ascii="Times New Roman" w:hAnsi="Times New Roman" w:cs="Times New Roman"/>
          <w:em w:val="underDot"/>
        </w:rPr>
        <w:t>冰山一角</w:t>
      </w:r>
      <w:r>
        <w:rPr>
          <w:rFonts w:ascii="Times New Roman" w:hAnsi="Times New Roman" w:cs="Times New Roman"/>
        </w:rPr>
        <w:t>。(　　)</w:t>
      </w:r>
    </w:p>
    <w:p>
      <w:pPr>
        <w:pStyle w:val="10"/>
        <w:snapToGrid w:val="0"/>
        <w:spacing w:line="360" w:lineRule="auto"/>
        <w:rPr>
          <w:rFonts w:ascii="Times New Roman" w:hAnsi="Times New Roman" w:cs="Times New Roman"/>
        </w:rPr>
      </w:pPr>
      <w:r>
        <w:rPr>
          <w:rFonts w:ascii="Times New Roman" w:hAnsi="Times New Roman" w:cs="Times New Roman"/>
        </w:rPr>
        <w:t>62．在一次追捕贩毒分子的行动中，公安干警</w:t>
      </w:r>
      <w:r>
        <w:rPr>
          <w:rFonts w:ascii="Times New Roman" w:hAnsi="Times New Roman" w:cs="Times New Roman"/>
          <w:em w:val="underDot"/>
        </w:rPr>
        <w:t>暴虎冯河</w:t>
      </w:r>
      <w:r>
        <w:rPr>
          <w:rFonts w:ascii="Times New Roman" w:hAnsi="Times New Roman" w:cs="Times New Roman"/>
        </w:rPr>
        <w:t>，与贩毒分子进行激烈的枪战，仅半个小时就将其一网打尽。(　　)</w:t>
      </w:r>
    </w:p>
    <w:p>
      <w:pPr>
        <w:pStyle w:val="10"/>
        <w:snapToGrid w:val="0"/>
        <w:spacing w:line="360" w:lineRule="auto"/>
        <w:rPr>
          <w:rFonts w:ascii="Times New Roman" w:hAnsi="Times New Roman" w:cs="Times New Roman"/>
        </w:rPr>
      </w:pPr>
      <w:r>
        <w:rPr>
          <w:rFonts w:ascii="Times New Roman" w:hAnsi="Times New Roman" w:cs="Times New Roman"/>
        </w:rPr>
        <w:t>63．女性作者的文笔，常以柔情似水、细腻委婉见长，虽非个个如此，但说大多数是这样，应该算是</w:t>
      </w:r>
      <w:r>
        <w:rPr>
          <w:rFonts w:ascii="Times New Roman" w:hAnsi="Times New Roman" w:cs="Times New Roman"/>
          <w:em w:val="underDot"/>
        </w:rPr>
        <w:t>持平之论</w:t>
      </w:r>
      <w:r>
        <w:rPr>
          <w:rFonts w:ascii="Times New Roman" w:hAnsi="Times New Roman" w:cs="Times New Roman"/>
        </w:rPr>
        <w:t>。(　　)</w:t>
      </w:r>
    </w:p>
    <w:p>
      <w:pPr>
        <w:pStyle w:val="10"/>
        <w:snapToGrid w:val="0"/>
        <w:spacing w:line="360" w:lineRule="auto"/>
        <w:rPr>
          <w:rFonts w:ascii="Times New Roman" w:hAnsi="Times New Roman" w:cs="Times New Roman"/>
        </w:rPr>
      </w:pPr>
      <w:r>
        <w:rPr>
          <w:rFonts w:ascii="Times New Roman" w:hAnsi="Times New Roman" w:cs="Times New Roman"/>
        </w:rPr>
        <w:t>64．小王两年来资助大学贫困生本来秘而不宣，但不久</w:t>
      </w:r>
      <w:r>
        <w:rPr>
          <w:rFonts w:ascii="Times New Roman" w:hAnsi="Times New Roman" w:cs="Times New Roman"/>
          <w:em w:val="underDot"/>
        </w:rPr>
        <w:t>东窗事发</w:t>
      </w:r>
      <w:r>
        <w:rPr>
          <w:rFonts w:ascii="Times New Roman" w:hAnsi="Times New Roman" w:cs="Times New Roman"/>
        </w:rPr>
        <w:t>，他的事迹被一位记者作了报道。(　　)</w:t>
      </w:r>
    </w:p>
    <w:p>
      <w:pPr>
        <w:pStyle w:val="10"/>
        <w:snapToGrid w:val="0"/>
        <w:spacing w:line="360" w:lineRule="auto"/>
        <w:rPr>
          <w:rFonts w:ascii="Times New Roman" w:hAnsi="Times New Roman" w:cs="Times New Roman"/>
        </w:rPr>
      </w:pPr>
      <w:r>
        <w:rPr>
          <w:rFonts w:ascii="Times New Roman" w:hAnsi="Times New Roman" w:cs="Times New Roman"/>
        </w:rPr>
        <w:t>65．旁边一位中学生模样的青年诚恳地说：</w:t>
      </w:r>
      <w:r>
        <w:rPr>
          <w:rFonts w:hAnsi="宋体" w:cs="Times New Roman"/>
        </w:rPr>
        <w:t>“</w:t>
      </w:r>
      <w:r>
        <w:rPr>
          <w:rFonts w:ascii="Times New Roman" w:hAnsi="Times New Roman" w:cs="Times New Roman"/>
        </w:rPr>
        <w:t>叔叔，这些都是名人的字画，您就买一幅吧，挂在客厅里不仅美观大气，还可</w:t>
      </w:r>
      <w:r>
        <w:rPr>
          <w:rFonts w:ascii="Times New Roman" w:hAnsi="Times New Roman" w:cs="Times New Roman"/>
          <w:em w:val="underDot"/>
        </w:rPr>
        <w:t>附庸风雅</w:t>
      </w:r>
      <w:r>
        <w:rPr>
          <w:rFonts w:ascii="Times New Roman" w:hAnsi="Times New Roman" w:cs="Times New Roman"/>
        </w:rPr>
        <w:t>。</w:t>
      </w:r>
      <w:r>
        <w:rPr>
          <w:rFonts w:hAnsi="宋体" w:cs="Times New Roman"/>
        </w:rPr>
        <w:t>”</w:t>
      </w:r>
      <w:r>
        <w:rPr>
          <w:rFonts w:ascii="Times New Roman" w:hAnsi="Times New Roman" w:cs="Times New Roman"/>
        </w:rPr>
        <w:t>(　　)</w:t>
      </w:r>
    </w:p>
    <w:p>
      <w:pPr>
        <w:pStyle w:val="10"/>
        <w:snapToGrid w:val="0"/>
        <w:spacing w:line="360" w:lineRule="auto"/>
        <w:rPr>
          <w:rFonts w:ascii="Times New Roman" w:hAnsi="Times New Roman" w:cs="Times New Roman"/>
        </w:rPr>
      </w:pPr>
      <w:r>
        <w:rPr>
          <w:rFonts w:ascii="Times New Roman" w:hAnsi="Times New Roman" w:cs="Times New Roman"/>
        </w:rPr>
        <w:t>66．应用文，比如</w:t>
      </w:r>
      <w:r>
        <w:rPr>
          <w:rFonts w:hAnsi="宋体" w:cs="Times New Roman"/>
        </w:rPr>
        <w:t>“</w:t>
      </w:r>
      <w:r>
        <w:rPr>
          <w:rFonts w:ascii="Times New Roman" w:hAnsi="Times New Roman" w:cs="Times New Roman"/>
        </w:rPr>
        <w:t>合同</w:t>
      </w:r>
      <w:r>
        <w:rPr>
          <w:rFonts w:hAnsi="宋体" w:cs="Times New Roman"/>
        </w:rPr>
        <w:t>”“</w:t>
      </w:r>
      <w:r>
        <w:rPr>
          <w:rFonts w:ascii="Times New Roman" w:hAnsi="Times New Roman" w:cs="Times New Roman"/>
        </w:rPr>
        <w:t>调查报告</w:t>
      </w:r>
      <w:r>
        <w:rPr>
          <w:rFonts w:hAnsi="宋体" w:cs="Times New Roman"/>
        </w:rPr>
        <w:t>”“</w:t>
      </w:r>
      <w:r>
        <w:rPr>
          <w:rFonts w:ascii="Times New Roman" w:hAnsi="Times New Roman" w:cs="Times New Roman"/>
        </w:rPr>
        <w:t>总结</w:t>
      </w:r>
      <w:r>
        <w:rPr>
          <w:rFonts w:hAnsi="宋体" w:cs="Times New Roman"/>
        </w:rPr>
        <w:t>”</w:t>
      </w:r>
      <w:r>
        <w:rPr>
          <w:rFonts w:ascii="Times New Roman" w:hAnsi="Times New Roman" w:cs="Times New Roman"/>
        </w:rPr>
        <w:t>等</w:t>
      </w:r>
      <w:r>
        <w:rPr>
          <w:rFonts w:ascii="Times New Roman" w:hAnsi="Times New Roman" w:cs="Times New Roman"/>
          <w:em w:val="underDot"/>
        </w:rPr>
        <w:t>官样文章</w:t>
      </w:r>
      <w:r>
        <w:rPr>
          <w:rFonts w:ascii="Times New Roman" w:hAnsi="Times New Roman" w:cs="Times New Roman"/>
        </w:rPr>
        <w:t>，一般不使用文学语言。(　　)</w:t>
      </w:r>
    </w:p>
    <w:p>
      <w:pPr>
        <w:pStyle w:val="10"/>
        <w:snapToGrid w:val="0"/>
        <w:spacing w:line="360" w:lineRule="auto"/>
        <w:rPr>
          <w:rFonts w:ascii="Times New Roman" w:hAnsi="Times New Roman" w:cs="Times New Roman"/>
        </w:rPr>
      </w:pPr>
      <w:r>
        <w:rPr>
          <w:rFonts w:ascii="Times New Roman" w:hAnsi="Times New Roman" w:cs="Times New Roman"/>
        </w:rPr>
        <w:t>67．我读过弗莱的著作，很喜欢他那</w:t>
      </w:r>
      <w:r>
        <w:rPr>
          <w:rFonts w:ascii="Times New Roman" w:hAnsi="Times New Roman" w:cs="Times New Roman"/>
          <w:em w:val="underDot"/>
        </w:rPr>
        <w:t>高屋建瓴</w:t>
      </w:r>
      <w:r>
        <w:rPr>
          <w:rFonts w:ascii="Times New Roman" w:hAnsi="Times New Roman" w:cs="Times New Roman"/>
        </w:rPr>
        <w:t>的气势和包罗万象的体系，更欣赏他努力摆脱主观印象式品评的文学批评方法。(　　)</w:t>
      </w:r>
    </w:p>
    <w:p>
      <w:pPr>
        <w:pStyle w:val="10"/>
        <w:snapToGrid w:val="0"/>
        <w:spacing w:line="360" w:lineRule="auto"/>
        <w:rPr>
          <w:rFonts w:ascii="Times New Roman" w:hAnsi="Times New Roman" w:cs="Times New Roman"/>
        </w:rPr>
      </w:pPr>
      <w:r>
        <w:rPr>
          <w:rFonts w:ascii="Times New Roman" w:hAnsi="Times New Roman" w:cs="Times New Roman"/>
        </w:rPr>
        <w:t>68．2009至2010年，云南遭遇了秋、冬、春连旱，旱情严重，堪称百年一遇。</w:t>
      </w:r>
      <w:r>
        <w:rPr>
          <w:rFonts w:hAnsi="宋体" w:cs="Times New Roman"/>
        </w:rPr>
        <w:t>“</w:t>
      </w:r>
      <w:r>
        <w:rPr>
          <w:rFonts w:ascii="Times New Roman" w:hAnsi="Times New Roman" w:cs="Times New Roman"/>
        </w:rPr>
        <w:t>珍惜水资源，节约用水</w:t>
      </w:r>
      <w:r>
        <w:rPr>
          <w:rFonts w:hAnsi="宋体" w:cs="Times New Roman"/>
        </w:rPr>
        <w:t>”</w:t>
      </w:r>
      <w:r>
        <w:rPr>
          <w:rFonts w:ascii="Times New Roman" w:hAnsi="Times New Roman" w:cs="Times New Roman"/>
        </w:rPr>
        <w:t>的观念</w:t>
      </w:r>
      <w:r>
        <w:rPr>
          <w:rFonts w:ascii="Times New Roman" w:hAnsi="Times New Roman" w:cs="Times New Roman"/>
          <w:em w:val="underDot"/>
        </w:rPr>
        <w:t>路人皆知</w:t>
      </w:r>
      <w:r>
        <w:rPr>
          <w:rFonts w:ascii="Times New Roman" w:hAnsi="Times New Roman" w:cs="Times New Roman"/>
        </w:rPr>
        <w:t>，全省人民奋起抗旱。(　　)</w:t>
      </w:r>
    </w:p>
    <w:p>
      <w:pPr>
        <w:pStyle w:val="10"/>
        <w:snapToGrid w:val="0"/>
        <w:spacing w:line="360" w:lineRule="auto"/>
        <w:rPr>
          <w:rFonts w:ascii="Times New Roman" w:hAnsi="Times New Roman" w:cs="Times New Roman"/>
        </w:rPr>
        <w:sectPr>
          <w:pgSz w:w="11906" w:h="16838"/>
          <w:pgMar w:top="1440" w:right="1753" w:bottom="1440" w:left="1753" w:header="851" w:footer="992" w:gutter="0"/>
          <w:cols w:space="425" w:num="1"/>
          <w:docGrid w:type="lines" w:linePitch="312" w:charSpace="0"/>
        </w:sectPr>
      </w:pPr>
    </w:p>
    <w:p>
      <w:pPr>
        <w:pStyle w:val="3"/>
        <w:jc w:val="center"/>
      </w:pPr>
      <w:r>
        <w:rPr>
          <w:rFonts w:hint="eastAsia"/>
        </w:rPr>
        <w:t>答案解析</w:t>
      </w:r>
    </w:p>
    <w:p>
      <w:pPr>
        <w:pStyle w:val="10"/>
        <w:snapToGrid w:val="0"/>
        <w:spacing w:line="360" w:lineRule="auto"/>
        <w:rPr>
          <w:rFonts w:ascii="Times New Roman" w:hAnsi="Times New Roman" w:cs="Times New Roman"/>
        </w:rPr>
      </w:pPr>
      <w:r>
        <w:rPr>
          <w:rFonts w:hint="eastAsia" w:ascii="Times New Roman" w:hAnsi="Times New Roman" w:eastAsia="黑体" w:cs="Times New Roman"/>
        </w:rPr>
        <w:t>一、</w:t>
      </w:r>
    </w:p>
    <w:p>
      <w:pPr>
        <w:pStyle w:val="10"/>
        <w:snapToGrid w:val="0"/>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．沟通</w:t>
      </w:r>
    </w:p>
    <w:p>
      <w:pPr>
        <w:pStyle w:val="10"/>
        <w:snapToGrid w:val="0"/>
        <w:spacing w:line="360" w:lineRule="auto"/>
        <w:rPr>
          <w:rFonts w:ascii="Times New Roman" w:hAnsi="Times New Roman" w:cs="Times New Roman"/>
        </w:rPr>
      </w:pPr>
      <w:r>
        <w:rPr>
          <w:rFonts w:hint="eastAsia" w:ascii="Times New Roman" w:hAnsi="Times New Roman" w:eastAsia="黑体" w:cs="Times New Roman"/>
        </w:rPr>
        <w:t>解析　</w:t>
      </w:r>
      <w:r>
        <w:rPr>
          <w:rFonts w:hint="eastAsia" w:ascii="Times New Roman" w:hAnsi="Times New Roman" w:eastAsia="仿宋_GB2312" w:cs="Times New Roman"/>
        </w:rPr>
        <w:t>沟通：使两方能通连。中性词。勾通：暗中串通；勾结。含贬义。</w:t>
      </w:r>
    </w:p>
    <w:p>
      <w:pPr>
        <w:pStyle w:val="10"/>
        <w:snapToGrid w:val="0"/>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．祈求</w:t>
      </w:r>
    </w:p>
    <w:p>
      <w:pPr>
        <w:pStyle w:val="10"/>
        <w:snapToGrid w:val="0"/>
        <w:spacing w:line="360" w:lineRule="auto"/>
        <w:rPr>
          <w:rFonts w:ascii="Times New Roman" w:hAnsi="Times New Roman" w:cs="Times New Roman"/>
        </w:rPr>
      </w:pPr>
      <w:r>
        <w:rPr>
          <w:rFonts w:hint="eastAsia" w:ascii="Times New Roman" w:hAnsi="Times New Roman" w:eastAsia="黑体" w:cs="Times New Roman"/>
        </w:rPr>
        <w:t>解析　</w:t>
      </w:r>
      <w:r>
        <w:rPr>
          <w:rFonts w:hint="eastAsia" w:ascii="Times New Roman" w:hAnsi="Times New Roman" w:eastAsia="仿宋_GB2312" w:cs="Times New Roman"/>
        </w:rPr>
        <w:t>乞求：请求给予。祈求：恳切地希望或请求。</w:t>
      </w:r>
    </w:p>
    <w:p>
      <w:pPr>
        <w:pStyle w:val="10"/>
        <w:snapToGrid w:val="0"/>
        <w:spacing w:line="360" w:lineRule="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．熏陶</w:t>
      </w:r>
    </w:p>
    <w:p>
      <w:pPr>
        <w:pStyle w:val="10"/>
        <w:snapToGrid w:val="0"/>
        <w:spacing w:line="360" w:lineRule="auto"/>
        <w:rPr>
          <w:rFonts w:ascii="Times New Roman" w:hAnsi="Times New Roman" w:cs="Times New Roman"/>
        </w:rPr>
      </w:pPr>
      <w:r>
        <w:rPr>
          <w:rFonts w:hint="eastAsia" w:ascii="Times New Roman" w:hAnsi="Times New Roman" w:eastAsia="黑体" w:cs="Times New Roman"/>
        </w:rPr>
        <w:t>解析　</w:t>
      </w:r>
      <w:r>
        <w:rPr>
          <w:rFonts w:hint="eastAsia" w:ascii="Times New Roman" w:hAnsi="Times New Roman" w:eastAsia="仿宋_GB2312" w:cs="Times New Roman"/>
        </w:rPr>
        <w:t>熏陶：长期接触的人或事物对人的生活习惯、思想行为、品行学问等逐渐产生某种影响</w:t>
      </w:r>
      <w:r>
        <w:rPr>
          <w:rFonts w:ascii="Times New Roman" w:hAnsi="Times New Roman" w:eastAsia="仿宋_GB2312" w:cs="Times New Roman"/>
        </w:rPr>
        <w:t>(</w:t>
      </w:r>
      <w:r>
        <w:rPr>
          <w:rFonts w:hint="eastAsia" w:ascii="Times New Roman" w:hAnsi="Times New Roman" w:eastAsia="仿宋_GB2312" w:cs="Times New Roman"/>
        </w:rPr>
        <w:t>多指好的</w:t>
      </w:r>
      <w:r>
        <w:rPr>
          <w:rFonts w:ascii="Times New Roman" w:hAnsi="Times New Roman" w:eastAsia="仿宋_GB2312" w:cs="Times New Roman"/>
        </w:rPr>
        <w:t>)</w:t>
      </w:r>
      <w:r>
        <w:rPr>
          <w:rFonts w:hint="eastAsia" w:ascii="Times New Roman" w:hAnsi="Times New Roman" w:eastAsia="仿宋_GB2312" w:cs="Times New Roman"/>
        </w:rPr>
        <w:t>。熏染：长期接触的人或事物对人的生活习惯逐渐产生某种影响</w:t>
      </w:r>
      <w:r>
        <w:rPr>
          <w:rFonts w:ascii="Times New Roman" w:hAnsi="Times New Roman" w:eastAsia="仿宋_GB2312" w:cs="Times New Roman"/>
        </w:rPr>
        <w:t>(</w:t>
      </w:r>
      <w:r>
        <w:rPr>
          <w:rFonts w:hint="eastAsia" w:ascii="Times New Roman" w:hAnsi="Times New Roman" w:eastAsia="仿宋_GB2312" w:cs="Times New Roman"/>
        </w:rPr>
        <w:t>多指坏的</w:t>
      </w:r>
      <w:r>
        <w:rPr>
          <w:rFonts w:ascii="Times New Roman" w:hAnsi="Times New Roman" w:eastAsia="仿宋_GB2312" w:cs="Times New Roman"/>
        </w:rPr>
        <w:t>)</w:t>
      </w:r>
      <w:r>
        <w:rPr>
          <w:rFonts w:hint="eastAsia" w:ascii="Times New Roman" w:hAnsi="Times New Roman"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．以至</w:t>
      </w:r>
    </w:p>
    <w:p>
      <w:pPr>
        <w:pStyle w:val="10"/>
        <w:snapToGrid w:val="0"/>
        <w:spacing w:line="360" w:lineRule="auto"/>
        <w:rPr>
          <w:rFonts w:ascii="Times New Roman" w:hAnsi="Times New Roman" w:cs="Times New Roman"/>
        </w:rPr>
      </w:pPr>
      <w:r>
        <w:rPr>
          <w:rFonts w:hint="eastAsia" w:ascii="Times New Roman" w:hAnsi="Times New Roman" w:eastAsia="黑体" w:cs="Times New Roman"/>
        </w:rPr>
        <w:t>解析　</w:t>
      </w:r>
      <w:r>
        <w:rPr>
          <w:rFonts w:hint="eastAsia" w:ascii="Times New Roman" w:hAnsi="Times New Roman" w:eastAsia="仿宋_GB2312" w:cs="Times New Roman"/>
        </w:rPr>
        <w:t>以至：</w:t>
      </w:r>
      <w:r>
        <w:rPr>
          <w:rFonts w:hint="eastAsia" w:hAnsi="宋体" w:eastAsia="仿宋_GB2312" w:cs="Times New Roman"/>
        </w:rPr>
        <w:t>①</w:t>
      </w:r>
      <w:r>
        <w:rPr>
          <w:rFonts w:hint="eastAsia" w:ascii="Times New Roman" w:hAnsi="Times New Roman" w:eastAsia="仿宋_GB2312" w:cs="Times New Roman"/>
        </w:rPr>
        <w:t>直到。表示在时间、数量、程度、范围上的延伸。</w:t>
      </w:r>
      <w:r>
        <w:rPr>
          <w:rFonts w:hint="eastAsia" w:hAnsi="宋体" w:eastAsia="仿宋_GB2312" w:cs="Times New Roman"/>
        </w:rPr>
        <w:t>②</w:t>
      </w:r>
      <w:r>
        <w:rPr>
          <w:rFonts w:hint="eastAsia" w:ascii="Times New Roman" w:hAnsi="Times New Roman" w:eastAsia="仿宋_GB2312" w:cs="Times New Roman"/>
        </w:rPr>
        <w:t>用在下半句话的开头，表示由于上文所说的动作、情况的程度很深而形成的结果。以致：用在下半句话的开头，表示下文是上述原因所形成的结果</w:t>
      </w:r>
      <w:r>
        <w:rPr>
          <w:rFonts w:ascii="Times New Roman" w:hAnsi="Times New Roman" w:eastAsia="仿宋_GB2312" w:cs="Times New Roman"/>
        </w:rPr>
        <w:t>(</w:t>
      </w:r>
      <w:r>
        <w:rPr>
          <w:rFonts w:hint="eastAsia" w:ascii="Times New Roman" w:hAnsi="Times New Roman" w:eastAsia="仿宋_GB2312" w:cs="Times New Roman"/>
        </w:rPr>
        <w:t>多指不好的结果</w:t>
      </w:r>
      <w:r>
        <w:rPr>
          <w:rFonts w:ascii="Times New Roman" w:hAnsi="Times New Roman" w:eastAsia="仿宋_GB2312" w:cs="Times New Roman"/>
        </w:rPr>
        <w:t>)</w:t>
      </w:r>
      <w:r>
        <w:rPr>
          <w:rFonts w:hint="eastAsia" w:ascii="Times New Roman" w:hAnsi="Times New Roman"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．大事</w:t>
      </w:r>
    </w:p>
    <w:p>
      <w:pPr>
        <w:pStyle w:val="10"/>
        <w:snapToGrid w:val="0"/>
        <w:spacing w:line="360" w:lineRule="auto"/>
        <w:rPr>
          <w:rFonts w:ascii="Times New Roman" w:hAnsi="Times New Roman" w:cs="Times New Roman"/>
        </w:rPr>
      </w:pPr>
      <w:r>
        <w:rPr>
          <w:rFonts w:hint="eastAsia" w:ascii="Times New Roman" w:hAnsi="Times New Roman" w:eastAsia="黑体" w:cs="Times New Roman"/>
        </w:rPr>
        <w:t>解析　</w:t>
      </w:r>
      <w:r>
        <w:rPr>
          <w:rFonts w:hint="eastAsia" w:ascii="Times New Roman" w:hAnsi="Times New Roman" w:eastAsia="仿宋_GB2312" w:cs="Times New Roman"/>
        </w:rPr>
        <w:t>大肆：毫无顾忌地</w:t>
      </w:r>
      <w:r>
        <w:rPr>
          <w:rFonts w:ascii="Times New Roman" w:hAnsi="Times New Roman" w:eastAsia="仿宋_GB2312" w:cs="Times New Roman"/>
        </w:rPr>
        <w:t>(</w:t>
      </w:r>
      <w:r>
        <w:rPr>
          <w:rFonts w:hint="eastAsia" w:ascii="Times New Roman" w:hAnsi="Times New Roman" w:eastAsia="仿宋_GB2312" w:cs="Times New Roman"/>
        </w:rPr>
        <w:t>做坏事</w:t>
      </w:r>
      <w:r>
        <w:rPr>
          <w:rFonts w:ascii="Times New Roman" w:hAnsi="Times New Roman" w:eastAsia="仿宋_GB2312" w:cs="Times New Roman"/>
        </w:rPr>
        <w:t>)</w:t>
      </w:r>
      <w:r>
        <w:rPr>
          <w:rFonts w:hint="eastAsia" w:ascii="Times New Roman" w:hAnsi="Times New Roman" w:eastAsia="仿宋_GB2312" w:cs="Times New Roman"/>
        </w:rPr>
        <w:t>。大事：大力从事。中性词。</w:t>
      </w:r>
    </w:p>
    <w:p>
      <w:pPr>
        <w:pStyle w:val="10"/>
        <w:snapToGrid w:val="0"/>
        <w:spacing w:line="360" w:lineRule="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．侵吞</w:t>
      </w:r>
    </w:p>
    <w:p>
      <w:pPr>
        <w:pStyle w:val="10"/>
        <w:snapToGrid w:val="0"/>
        <w:spacing w:line="360" w:lineRule="auto"/>
        <w:rPr>
          <w:rFonts w:ascii="Times New Roman" w:hAnsi="Times New Roman" w:cs="Times New Roman"/>
        </w:rPr>
      </w:pPr>
      <w:r>
        <w:rPr>
          <w:rFonts w:hint="eastAsia" w:ascii="Times New Roman" w:hAnsi="Times New Roman" w:eastAsia="黑体" w:cs="Times New Roman"/>
        </w:rPr>
        <w:t>解析　</w:t>
      </w:r>
      <w:r>
        <w:rPr>
          <w:rFonts w:hint="eastAsia" w:ascii="Times New Roman" w:hAnsi="Times New Roman" w:eastAsia="仿宋_GB2312" w:cs="Times New Roman"/>
        </w:rPr>
        <w:t>侵吞：非法大量占有</w:t>
      </w:r>
      <w:r>
        <w:rPr>
          <w:rFonts w:ascii="Times New Roman" w:hAnsi="Times New Roman" w:eastAsia="仿宋_GB2312" w:cs="Times New Roman"/>
        </w:rPr>
        <w:t>(</w:t>
      </w:r>
      <w:r>
        <w:rPr>
          <w:rFonts w:hint="eastAsia" w:ascii="Times New Roman" w:hAnsi="Times New Roman" w:eastAsia="仿宋_GB2312" w:cs="Times New Roman"/>
        </w:rPr>
        <w:t>别人的东西或公共的财物、土地等</w:t>
      </w:r>
      <w:r>
        <w:rPr>
          <w:rFonts w:ascii="Times New Roman" w:hAnsi="Times New Roman" w:eastAsia="仿宋_GB2312" w:cs="Times New Roman"/>
        </w:rPr>
        <w:t>)</w:t>
      </w:r>
      <w:r>
        <w:rPr>
          <w:rFonts w:hint="eastAsia" w:ascii="Times New Roman" w:hAnsi="Times New Roman" w:eastAsia="仿宋_GB2312" w:cs="Times New Roman"/>
        </w:rPr>
        <w:t>。鲸吞：像鲸一样地吞食，形容大量侵占。</w:t>
      </w:r>
    </w:p>
    <w:p>
      <w:pPr>
        <w:pStyle w:val="10"/>
        <w:snapToGrid w:val="0"/>
        <w:spacing w:line="360" w:lineRule="auto"/>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．乱用</w:t>
      </w:r>
    </w:p>
    <w:p>
      <w:pPr>
        <w:pStyle w:val="10"/>
        <w:snapToGrid w:val="0"/>
        <w:spacing w:line="360" w:lineRule="auto"/>
        <w:rPr>
          <w:rFonts w:ascii="Times New Roman" w:hAnsi="Times New Roman" w:cs="Times New Roman"/>
        </w:rPr>
      </w:pPr>
      <w:r>
        <w:rPr>
          <w:rFonts w:hint="eastAsia" w:ascii="Times New Roman" w:hAnsi="Times New Roman" w:eastAsia="黑体" w:cs="Times New Roman"/>
        </w:rPr>
        <w:t>解析　</w:t>
      </w:r>
      <w:r>
        <w:rPr>
          <w:rFonts w:hint="eastAsia" w:ascii="Times New Roman" w:hAnsi="Times New Roman" w:eastAsia="仿宋_GB2312" w:cs="Times New Roman"/>
        </w:rPr>
        <w:t>滥用：胡乱地或过度地使用。乱用：不懂规则地胡乱使用，指用得不对。</w:t>
      </w:r>
    </w:p>
    <w:p>
      <w:pPr>
        <w:pStyle w:val="10"/>
        <w:snapToGrid w:val="0"/>
        <w:spacing w:line="360" w:lineRule="auto"/>
        <w:rPr>
          <w:rFonts w:ascii="Times New Roman" w:hAnsi="Times New Roman" w:cs="Times New Roman"/>
        </w:rPr>
      </w:pPr>
      <w:r>
        <w:rPr>
          <w:rFonts w:ascii="Times New Roman" w:hAnsi="Times New Roman" w:cs="Times New Roman"/>
        </w:rPr>
        <w:t>8</w:t>
      </w:r>
      <w:r>
        <w:rPr>
          <w:rFonts w:hint="eastAsia" w:ascii="Times New Roman" w:hAnsi="Times New Roman" w:cs="Times New Roman"/>
        </w:rPr>
        <w:t>．果断</w:t>
      </w:r>
    </w:p>
    <w:p>
      <w:pPr>
        <w:pStyle w:val="10"/>
        <w:snapToGrid w:val="0"/>
        <w:spacing w:line="360" w:lineRule="auto"/>
        <w:rPr>
          <w:rFonts w:ascii="Times New Roman" w:hAnsi="Times New Roman" w:cs="Times New Roman"/>
        </w:rPr>
      </w:pPr>
      <w:r>
        <w:rPr>
          <w:rFonts w:hint="eastAsia" w:ascii="Times New Roman" w:hAnsi="Times New Roman" w:eastAsia="黑体" w:cs="Times New Roman"/>
        </w:rPr>
        <w:t>解析　</w:t>
      </w:r>
      <w:r>
        <w:rPr>
          <w:rFonts w:hint="eastAsia" w:ascii="Times New Roman" w:hAnsi="Times New Roman" w:eastAsia="仿宋_GB2312" w:cs="Times New Roman"/>
        </w:rPr>
        <w:t>果断：表示考虑问题处理问题能及时坚定地做出合理的判断和决定。褒义词。决断：做出的最后决定，指决定事情的魄力。中性词。武断：表示考虑问题和处理问题不顾客观实际，凭个人主观见解轻下结论或做出决定贬义词。</w:t>
      </w:r>
    </w:p>
    <w:p>
      <w:pPr>
        <w:pStyle w:val="10"/>
        <w:snapToGrid w:val="0"/>
        <w:spacing w:line="360" w:lineRule="auto"/>
        <w:rPr>
          <w:rFonts w:ascii="Times New Roman" w:hAnsi="Times New Roman" w:cs="Times New Roman"/>
        </w:rPr>
      </w:pPr>
      <w:r>
        <w:rPr>
          <w:rFonts w:ascii="Times New Roman" w:hAnsi="Times New Roman" w:cs="Times New Roman"/>
        </w:rPr>
        <w:t>9</w:t>
      </w:r>
      <w:r>
        <w:rPr>
          <w:rFonts w:hint="eastAsia" w:ascii="Times New Roman" w:hAnsi="Times New Roman" w:cs="Times New Roman"/>
        </w:rPr>
        <w:t>．鼓吹</w:t>
      </w:r>
    </w:p>
    <w:p>
      <w:pPr>
        <w:pStyle w:val="10"/>
        <w:snapToGrid w:val="0"/>
        <w:spacing w:line="360" w:lineRule="auto"/>
        <w:rPr>
          <w:rFonts w:ascii="Times New Roman" w:hAnsi="Times New Roman" w:cs="Times New Roman"/>
        </w:rPr>
      </w:pPr>
      <w:r>
        <w:rPr>
          <w:rFonts w:hint="eastAsia" w:ascii="Times New Roman" w:hAnsi="Times New Roman" w:eastAsia="黑体" w:cs="Times New Roman"/>
        </w:rPr>
        <w:t>解析　</w:t>
      </w:r>
      <w:r>
        <w:rPr>
          <w:rFonts w:hint="eastAsia" w:ascii="Times New Roman" w:hAnsi="Times New Roman" w:eastAsia="仿宋_GB2312" w:cs="Times New Roman"/>
        </w:rPr>
        <w:t>鼓吹：吹嘘。一般作贬义词用。鼓动：用语言、文字等激发人们的情绪，使他们行动起来。中性词。鼓励：激发；勉励。中性词。</w:t>
      </w:r>
    </w:p>
    <w:p>
      <w:pPr>
        <w:pStyle w:val="10"/>
        <w:snapToGrid w:val="0"/>
        <w:spacing w:line="360" w:lineRule="auto"/>
        <w:rPr>
          <w:rFonts w:ascii="Times New Roman" w:hAnsi="Times New Roman" w:cs="Times New Roman"/>
        </w:rPr>
      </w:pPr>
      <w:r>
        <w:rPr>
          <w:rFonts w:ascii="Times New Roman" w:hAnsi="Times New Roman" w:cs="Times New Roman"/>
        </w:rPr>
        <w:t>10</w:t>
      </w:r>
      <w:r>
        <w:rPr>
          <w:rFonts w:hint="eastAsia" w:ascii="Times New Roman" w:hAnsi="Times New Roman" w:cs="Times New Roman"/>
        </w:rPr>
        <w:t>．唆使</w:t>
      </w:r>
    </w:p>
    <w:p>
      <w:pPr>
        <w:pStyle w:val="10"/>
        <w:snapToGrid w:val="0"/>
        <w:spacing w:line="360" w:lineRule="auto"/>
        <w:rPr>
          <w:rFonts w:ascii="Times New Roman" w:hAnsi="Times New Roman" w:cs="Times New Roman"/>
        </w:rPr>
      </w:pPr>
      <w:r>
        <w:rPr>
          <w:rFonts w:hint="eastAsia" w:ascii="Times New Roman" w:hAnsi="Times New Roman" w:eastAsia="黑体" w:cs="Times New Roman"/>
        </w:rPr>
        <w:t>解析　</w:t>
      </w:r>
      <w:r>
        <w:rPr>
          <w:rFonts w:hint="eastAsia" w:ascii="Times New Roman" w:hAnsi="Times New Roman" w:eastAsia="仿宋_GB2312" w:cs="Times New Roman"/>
        </w:rPr>
        <w:t>唆使：指使或挑动别人去做坏事。贬义词。支使：命令人做事。中性词。</w:t>
      </w:r>
    </w:p>
    <w:p>
      <w:pPr>
        <w:pStyle w:val="10"/>
        <w:snapToGrid w:val="0"/>
        <w:spacing w:line="360" w:lineRule="auto"/>
        <w:rPr>
          <w:rFonts w:ascii="Times New Roman" w:hAnsi="Times New Roman" w:cs="Times New Roman"/>
        </w:rPr>
      </w:pPr>
      <w:r>
        <w:rPr>
          <w:rFonts w:ascii="Times New Roman" w:hAnsi="Times New Roman" w:cs="Times New Roman"/>
        </w:rPr>
        <w:t>11</w:t>
      </w:r>
      <w:r>
        <w:rPr>
          <w:rFonts w:hint="eastAsia" w:ascii="Times New Roman" w:hAnsi="Times New Roman" w:cs="Times New Roman"/>
        </w:rPr>
        <w:t>．指派</w:t>
      </w:r>
    </w:p>
    <w:p>
      <w:pPr>
        <w:pStyle w:val="10"/>
        <w:snapToGrid w:val="0"/>
        <w:spacing w:line="360" w:lineRule="auto"/>
        <w:rPr>
          <w:rFonts w:ascii="Times New Roman" w:hAnsi="Times New Roman" w:cs="Times New Roman"/>
        </w:rPr>
      </w:pPr>
      <w:r>
        <w:rPr>
          <w:rFonts w:hint="eastAsia" w:ascii="Times New Roman" w:hAnsi="Times New Roman" w:eastAsia="黑体" w:cs="Times New Roman"/>
        </w:rPr>
        <w:t>解析　</w:t>
      </w:r>
      <w:r>
        <w:rPr>
          <w:rFonts w:hint="eastAsia" w:ascii="Times New Roman" w:hAnsi="Times New Roman" w:eastAsia="仿宋_GB2312" w:cs="Times New Roman"/>
        </w:rPr>
        <w:t>指使：出主意叫别人去做某事。贬义词，如</w:t>
      </w:r>
      <w:r>
        <w:rPr>
          <w:rFonts w:hint="eastAsia" w:hAnsi="宋体" w:cs="Times New Roman"/>
        </w:rPr>
        <w:t>“</w:t>
      </w:r>
      <w:r>
        <w:rPr>
          <w:rFonts w:hint="eastAsia" w:ascii="Times New Roman" w:hAnsi="Times New Roman" w:eastAsia="仿宋_GB2312" w:cs="Times New Roman"/>
        </w:rPr>
        <w:t>指使叛徒</w:t>
      </w:r>
      <w:r>
        <w:rPr>
          <w:rFonts w:hint="eastAsia" w:hAnsi="宋体" w:cs="Times New Roman"/>
        </w:rPr>
        <w:t>”“</w:t>
      </w:r>
      <w:r>
        <w:rPr>
          <w:rFonts w:hint="eastAsia" w:ascii="Times New Roman" w:hAnsi="Times New Roman" w:eastAsia="仿宋_GB2312" w:cs="Times New Roman"/>
        </w:rPr>
        <w:t>幕后有人指使</w:t>
      </w:r>
      <w:r>
        <w:rPr>
          <w:rFonts w:hint="eastAsia" w:hAnsi="宋体" w:cs="Times New Roman"/>
        </w:rPr>
        <w:t>”</w:t>
      </w:r>
      <w:r>
        <w:rPr>
          <w:rFonts w:hint="eastAsia" w:ascii="Times New Roman" w:hAnsi="Times New Roman" w:eastAsia="仿宋_GB2312" w:cs="Times New Roman"/>
        </w:rPr>
        <w:t>等。指派：分派或派遣</w:t>
      </w:r>
      <w:r>
        <w:rPr>
          <w:rFonts w:ascii="Times New Roman" w:hAnsi="Times New Roman" w:eastAsia="仿宋_GB2312" w:cs="Times New Roman"/>
        </w:rPr>
        <w:t>(</w:t>
      </w:r>
      <w:r>
        <w:rPr>
          <w:rFonts w:hint="eastAsia" w:ascii="Times New Roman" w:hAnsi="Times New Roman" w:eastAsia="仿宋_GB2312" w:cs="Times New Roman"/>
        </w:rPr>
        <w:t>某人去做某项工作</w:t>
      </w:r>
      <w:r>
        <w:rPr>
          <w:rFonts w:ascii="Times New Roman" w:hAnsi="Times New Roman" w:eastAsia="仿宋_GB2312" w:cs="Times New Roman"/>
        </w:rPr>
        <w:t>)</w:t>
      </w:r>
      <w:r>
        <w:rPr>
          <w:rFonts w:hint="eastAsia" w:ascii="Times New Roman" w:hAnsi="Times New Roman" w:eastAsia="仿宋_GB2312" w:cs="Times New Roman"/>
        </w:rPr>
        <w:t>。中性词，如</w:t>
      </w:r>
      <w:r>
        <w:rPr>
          <w:rFonts w:hint="eastAsia" w:hAnsi="宋体" w:cs="Times New Roman"/>
        </w:rPr>
        <w:t>“</w:t>
      </w:r>
      <w:r>
        <w:rPr>
          <w:rFonts w:hint="eastAsia" w:ascii="Times New Roman" w:hAnsi="Times New Roman" w:eastAsia="仿宋_GB2312" w:cs="Times New Roman"/>
        </w:rPr>
        <w:t>指派临时负责人</w:t>
      </w:r>
      <w:r>
        <w:rPr>
          <w:rFonts w:hint="eastAsia" w:hAnsi="宋体" w:cs="Times New Roman"/>
        </w:rPr>
        <w:t>”“</w:t>
      </w:r>
      <w:r>
        <w:rPr>
          <w:rFonts w:hint="eastAsia" w:ascii="Times New Roman" w:hAnsi="Times New Roman" w:eastAsia="仿宋_GB2312" w:cs="Times New Roman"/>
        </w:rPr>
        <w:t>指派工作组</w:t>
      </w:r>
      <w:r>
        <w:rPr>
          <w:rFonts w:hint="eastAsia" w:hAnsi="宋体" w:cs="Times New Roman"/>
        </w:rPr>
        <w:t>”</w:t>
      </w:r>
      <w:r>
        <w:rPr>
          <w:rFonts w:hint="eastAsia" w:ascii="Times New Roman" w:hAnsi="Times New Roman" w:eastAsia="仿宋_GB2312" w:cs="Times New Roman"/>
        </w:rPr>
        <w:t>等。</w:t>
      </w:r>
    </w:p>
    <w:p>
      <w:pPr>
        <w:pStyle w:val="10"/>
        <w:snapToGrid w:val="0"/>
        <w:spacing w:line="360" w:lineRule="auto"/>
        <w:rPr>
          <w:rFonts w:ascii="Times New Roman" w:hAnsi="Times New Roman" w:cs="Times New Roman"/>
        </w:rPr>
      </w:pPr>
      <w:r>
        <w:rPr>
          <w:rFonts w:ascii="Times New Roman" w:hAnsi="Times New Roman" w:cs="Times New Roman"/>
        </w:rPr>
        <w:t>12</w:t>
      </w:r>
      <w:r>
        <w:rPr>
          <w:rFonts w:hint="eastAsia" w:ascii="Times New Roman" w:hAnsi="Times New Roman" w:cs="Times New Roman"/>
        </w:rPr>
        <w:t>．庇护</w:t>
      </w:r>
    </w:p>
    <w:p>
      <w:pPr>
        <w:pStyle w:val="10"/>
        <w:snapToGrid w:val="0"/>
        <w:spacing w:line="360" w:lineRule="auto"/>
        <w:rPr>
          <w:rFonts w:ascii="Times New Roman" w:hAnsi="Times New Roman" w:cs="Times New Roman"/>
        </w:rPr>
      </w:pPr>
      <w:r>
        <w:rPr>
          <w:rFonts w:hint="eastAsia" w:ascii="Times New Roman" w:hAnsi="Times New Roman" w:eastAsia="黑体" w:cs="Times New Roman"/>
        </w:rPr>
        <w:t>解析　</w:t>
      </w:r>
      <w:r>
        <w:rPr>
          <w:rFonts w:hint="eastAsia" w:ascii="Times New Roman" w:hAnsi="Times New Roman" w:eastAsia="仿宋_GB2312" w:cs="Times New Roman"/>
        </w:rPr>
        <w:t>庇护：袒护，保护。贬义词。保护：尽力照顾，使不受损害。中性词。</w:t>
      </w:r>
    </w:p>
    <w:p>
      <w:pPr>
        <w:pStyle w:val="10"/>
        <w:snapToGrid w:val="0"/>
        <w:spacing w:line="360" w:lineRule="auto"/>
        <w:rPr>
          <w:rFonts w:ascii="Times New Roman" w:hAnsi="Times New Roman" w:cs="Times New Roman"/>
        </w:rPr>
      </w:pPr>
      <w:r>
        <w:rPr>
          <w:rFonts w:hint="eastAsia" w:ascii="Times New Roman" w:hAnsi="Times New Roman" w:eastAsia="黑体" w:cs="Times New Roman"/>
        </w:rPr>
        <w:t>二、</w:t>
      </w:r>
    </w:p>
    <w:p>
      <w:pPr>
        <w:pStyle w:val="10"/>
        <w:snapToGrid w:val="0"/>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倾巢出动：出动全部力量</w:t>
      </w:r>
      <w:r>
        <w:rPr>
          <w:rFonts w:ascii="IPAPANNEW" w:hAnsi="IPAPANNEW" w:eastAsia="仿宋_GB2312" w:cs="Times New Roman"/>
        </w:rPr>
        <w:t>(</w:t>
      </w:r>
      <w:r>
        <w:rPr>
          <w:rFonts w:hint="eastAsia" w:ascii="IPAPANNEW" w:hAnsi="IPAPANNEW" w:eastAsia="仿宋_GB2312" w:cs="Times New Roman"/>
        </w:rPr>
        <w:t>多含贬义</w:t>
      </w:r>
      <w:r>
        <w:rPr>
          <w:rFonts w:ascii="IPAPANNEW" w:hAnsi="IPAPANNEW" w:eastAsia="仿宋_GB2312" w:cs="Times New Roman"/>
        </w:rPr>
        <w:t>)</w:t>
      </w:r>
      <w:r>
        <w:rPr>
          <w:rFonts w:hint="eastAsia" w:ascii="IPAPANNEW" w:hAnsi="IPAPANNEW" w:eastAsia="仿宋_GB2312" w:cs="Times New Roman"/>
        </w:rPr>
        <w:t>。此处为感情色彩不当。</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重整旗鼓：失败之后，重新集合力量再干。褒义词。</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同心同德：思想、行动一致。此处褒词贬用。</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半斤八两：旧制一斤合十六两，半斤等于八两，比喻彼此一样，不相上下</w:t>
      </w:r>
      <w:r>
        <w:rPr>
          <w:rFonts w:ascii="IPAPANNEW" w:hAnsi="IPAPANNEW" w:eastAsia="仿宋_GB2312" w:cs="Times New Roman"/>
        </w:rPr>
        <w:t>(</w:t>
      </w:r>
      <w:r>
        <w:rPr>
          <w:rFonts w:hint="eastAsia" w:ascii="IPAPANNEW" w:hAnsi="IPAPANNEW" w:eastAsia="仿宋_GB2312" w:cs="Times New Roman"/>
        </w:rPr>
        <w:t>多含贬义</w:t>
      </w:r>
      <w:r>
        <w:rPr>
          <w:rFonts w:ascii="IPAPANNEW" w:hAnsi="IPAPANNEW" w:eastAsia="仿宋_GB2312" w:cs="Times New Roman"/>
        </w:rPr>
        <w:t>)</w:t>
      </w:r>
      <w:r>
        <w:rPr>
          <w:rFonts w:hint="eastAsia" w:ascii="IPAPANNEW" w:hAnsi="IPAPANNEW" w:eastAsia="仿宋_GB2312" w:cs="Times New Roman"/>
        </w:rPr>
        <w:t>。</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气冲霄汉：形容大无畏的精神和气概。用于此处既感情色彩不当，又不分轻重。</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弹冠相庆：一人当了官或升了官，他的同伙也互相庆贺将有官可做</w:t>
      </w:r>
      <w:r>
        <w:rPr>
          <w:rFonts w:ascii="IPAPANNEW" w:hAnsi="IPAPANNEW" w:eastAsia="仿宋_GB2312" w:cs="Times New Roman"/>
        </w:rPr>
        <w:t>(</w:t>
      </w:r>
      <w:r>
        <w:rPr>
          <w:rFonts w:hint="eastAsia" w:ascii="IPAPANNEW" w:hAnsi="IPAPANNEW" w:eastAsia="仿宋_GB2312" w:cs="Times New Roman"/>
        </w:rPr>
        <w:t>含贬义</w:t>
      </w:r>
      <w:r>
        <w:rPr>
          <w:rFonts w:ascii="IPAPANNEW" w:hAnsi="IPAPANNEW" w:eastAsia="仿宋_GB2312" w:cs="Times New Roman"/>
        </w:rPr>
        <w:t>)</w:t>
      </w:r>
      <w:r>
        <w:rPr>
          <w:rFonts w:hint="eastAsia" w:ascii="IPAPANNEW" w:hAnsi="IPAPANNEW" w:eastAsia="仿宋_GB2312" w:cs="Times New Roman"/>
        </w:rPr>
        <w:t>。</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胸无城府：用来比喻胸怀坦荡，无所隐藏。褒义词。</w:t>
      </w:r>
      <w:r>
        <w:rPr>
          <w:rFonts w:ascii="IPAPANNEW" w:hAnsi="IPAPANNEW" w:cs="Times New Roman"/>
        </w:rPr>
        <w:t>“</w:t>
      </w:r>
      <w:r>
        <w:rPr>
          <w:rFonts w:hint="eastAsia" w:ascii="IPAPANNEW" w:hAnsi="IPAPANNEW" w:eastAsia="仿宋_GB2312" w:cs="Times New Roman"/>
        </w:rPr>
        <w:t>城府</w:t>
      </w:r>
      <w:r>
        <w:rPr>
          <w:rFonts w:ascii="IPAPANNEW" w:hAnsi="IPAPANNEW" w:cs="Times New Roman"/>
        </w:rPr>
        <w:t>”</w:t>
      </w:r>
      <w:r>
        <w:rPr>
          <w:rFonts w:hint="eastAsia" w:ascii="IPAPANNEW" w:hAnsi="IPAPANNEW" w:eastAsia="仿宋_GB2312" w:cs="Times New Roman"/>
        </w:rPr>
        <w:t>指城市和官府，喻指待人处事的心机。</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8</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无所不为：没有什么不干的，指什么坏事都干。用在</w:t>
      </w:r>
      <w:r>
        <w:rPr>
          <w:rFonts w:ascii="IPAPANNEW" w:hAnsi="IPAPANNEW" w:cs="Times New Roman"/>
        </w:rPr>
        <w:t>“</w:t>
      </w:r>
      <w:r>
        <w:rPr>
          <w:rFonts w:hint="eastAsia" w:ascii="IPAPANNEW" w:hAnsi="IPAPANNEW" w:eastAsia="仿宋_GB2312" w:cs="Times New Roman"/>
        </w:rPr>
        <w:t>年轻的科学家</w:t>
      </w:r>
      <w:r>
        <w:rPr>
          <w:rFonts w:ascii="IPAPANNEW" w:hAnsi="IPAPANNEW" w:cs="Times New Roman"/>
        </w:rPr>
        <w:t>”</w:t>
      </w:r>
      <w:r>
        <w:rPr>
          <w:rFonts w:hint="eastAsia" w:ascii="IPAPANNEW" w:hAnsi="IPAPANNEW" w:eastAsia="仿宋_GB2312" w:cs="Times New Roman"/>
        </w:rPr>
        <w:t>身上，显然是不恰当的。</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9</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趋之若鹜：像鸭子一样，成群地跑过去，形容许多人争着去追逐某种事物</w:t>
      </w:r>
      <w:r>
        <w:rPr>
          <w:rFonts w:ascii="IPAPANNEW" w:hAnsi="IPAPANNEW" w:eastAsia="仿宋_GB2312" w:cs="Times New Roman"/>
        </w:rPr>
        <w:t>(</w:t>
      </w:r>
      <w:r>
        <w:rPr>
          <w:rFonts w:hint="eastAsia" w:ascii="IPAPANNEW" w:hAnsi="IPAPANNEW" w:eastAsia="仿宋_GB2312" w:cs="Times New Roman"/>
        </w:rPr>
        <w:t>含贬义</w:t>
      </w:r>
      <w:r>
        <w:rPr>
          <w:rFonts w:ascii="IPAPANNEW" w:hAnsi="IPAPANNEW" w:eastAsia="仿宋_GB2312" w:cs="Times New Roman"/>
        </w:rPr>
        <w:t>)</w:t>
      </w:r>
      <w:r>
        <w:rPr>
          <w:rFonts w:hint="eastAsia" w:ascii="IPAPANNEW" w:hAnsi="IPAPANNEW" w:eastAsia="仿宋_GB2312" w:cs="Times New Roman"/>
        </w:rPr>
        <w:t>。用来说</w:t>
      </w:r>
      <w:r>
        <w:rPr>
          <w:rFonts w:ascii="IPAPANNEW" w:hAnsi="IPAPANNEW" w:cs="Times New Roman"/>
        </w:rPr>
        <w:t>“</w:t>
      </w:r>
      <w:r>
        <w:rPr>
          <w:rFonts w:hint="eastAsia" w:ascii="IPAPANNEW" w:hAnsi="IPAPANNEW" w:eastAsia="仿宋_GB2312" w:cs="Times New Roman"/>
        </w:rPr>
        <w:t>艺术爱好者</w:t>
      </w:r>
      <w:r>
        <w:rPr>
          <w:rFonts w:ascii="IPAPANNEW" w:hAnsi="IPAPANNEW" w:cs="Times New Roman"/>
        </w:rPr>
        <w:t>”</w:t>
      </w:r>
      <w:r>
        <w:rPr>
          <w:rFonts w:hint="eastAsia" w:ascii="IPAPANNEW" w:hAnsi="IPAPANNEW" w:eastAsia="仿宋_GB2312" w:cs="Times New Roman"/>
        </w:rPr>
        <w:t>，是误将贬义词作褒义词用。</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10</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处心积虑：千方百计地盘算</w:t>
      </w:r>
      <w:r>
        <w:rPr>
          <w:rFonts w:ascii="IPAPANNEW" w:hAnsi="IPAPANNEW" w:eastAsia="仿宋_GB2312" w:cs="Times New Roman"/>
        </w:rPr>
        <w:t>(</w:t>
      </w:r>
      <w:r>
        <w:rPr>
          <w:rFonts w:hint="eastAsia" w:ascii="IPAPANNEW" w:hAnsi="IPAPANNEW" w:eastAsia="仿宋_GB2312" w:cs="Times New Roman"/>
        </w:rPr>
        <w:t>多含贬义</w:t>
      </w:r>
      <w:r>
        <w:rPr>
          <w:rFonts w:ascii="IPAPANNEW" w:hAnsi="IPAPANNEW" w:eastAsia="仿宋_GB2312" w:cs="Times New Roman"/>
        </w:rPr>
        <w:t>)</w:t>
      </w:r>
      <w:r>
        <w:rPr>
          <w:rFonts w:hint="eastAsia" w:ascii="IPAPANNEW" w:hAnsi="IPAPANNEW" w:eastAsia="仿宋_GB2312" w:cs="Times New Roman"/>
        </w:rPr>
        <w:t>。用在此处褒贬不当。</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11</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蠢蠢欲动：敌人准备进行攻击或坏人策划破坏活动。</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12</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翻云覆雨：比喻反复无常或玩弄手段。一般作贬义词用。</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13</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始作俑者：泛指恶劣风气的创始者。贬义词。</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14</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改头换面：比喻只改形式，不变内容</w:t>
      </w:r>
      <w:r>
        <w:rPr>
          <w:rFonts w:ascii="IPAPANNEW" w:hAnsi="IPAPANNEW" w:eastAsia="仿宋_GB2312" w:cs="Times New Roman"/>
        </w:rPr>
        <w:t>(</w:t>
      </w:r>
      <w:r>
        <w:rPr>
          <w:rFonts w:hint="eastAsia" w:ascii="IPAPANNEW" w:hAnsi="IPAPANNEW" w:eastAsia="仿宋_GB2312" w:cs="Times New Roman"/>
        </w:rPr>
        <w:t>含贬义</w:t>
      </w:r>
      <w:r>
        <w:rPr>
          <w:rFonts w:ascii="IPAPANNEW" w:hAnsi="IPAPANNEW" w:eastAsia="仿宋_GB2312" w:cs="Times New Roman"/>
        </w:rPr>
        <w:t>)</w:t>
      </w:r>
      <w:r>
        <w:rPr>
          <w:rFonts w:hint="eastAsia" w:ascii="IPAPANNEW" w:hAnsi="IPAPANNEW" w:eastAsia="仿宋_GB2312" w:cs="Times New Roman"/>
        </w:rPr>
        <w:t>。</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15</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有口皆碑：形容人人称赞。把它用在</w:t>
      </w:r>
      <w:r>
        <w:rPr>
          <w:rFonts w:ascii="IPAPANNEW" w:hAnsi="IPAPANNEW" w:cs="Times New Roman"/>
        </w:rPr>
        <w:t>“</w:t>
      </w:r>
      <w:r>
        <w:rPr>
          <w:rFonts w:hint="eastAsia" w:ascii="IPAPANNEW" w:hAnsi="IPAPANNEW" w:eastAsia="仿宋_GB2312" w:cs="Times New Roman"/>
        </w:rPr>
        <w:t>疯狂屠杀中国平民</w:t>
      </w:r>
      <w:r>
        <w:rPr>
          <w:rFonts w:ascii="IPAPANNEW" w:hAnsi="IPAPANNEW" w:cs="Times New Roman"/>
        </w:rPr>
        <w:t>”</w:t>
      </w:r>
      <w:r>
        <w:rPr>
          <w:rFonts w:hint="eastAsia" w:ascii="IPAPANNEW" w:hAnsi="IPAPANNEW" w:eastAsia="仿宋_GB2312" w:cs="Times New Roman"/>
        </w:rPr>
        <w:t>这件事上，犯了</w:t>
      </w:r>
      <w:r>
        <w:rPr>
          <w:rFonts w:ascii="IPAPANNEW" w:hAnsi="IPAPANNEW" w:cs="Times New Roman"/>
        </w:rPr>
        <w:t>“</w:t>
      </w:r>
      <w:r>
        <w:rPr>
          <w:rFonts w:hint="eastAsia" w:ascii="IPAPANNEW" w:hAnsi="IPAPANNEW" w:eastAsia="仿宋_GB2312" w:cs="Times New Roman"/>
        </w:rPr>
        <w:t>褒词贬用</w:t>
      </w:r>
      <w:r>
        <w:rPr>
          <w:rFonts w:ascii="IPAPANNEW" w:hAnsi="IPAPANNEW" w:cs="Times New Roman"/>
        </w:rPr>
        <w:t>”</w:t>
      </w:r>
      <w:r>
        <w:rPr>
          <w:rFonts w:hint="eastAsia" w:ascii="IPAPANNEW" w:hAnsi="IPAPANNEW" w:eastAsia="仿宋_GB2312" w:cs="Times New Roman"/>
        </w:rPr>
        <w:t>的毛病。</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16</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断章取义：不顾全篇文章或谈话的内容，而只根据自己的需要孤立地取其中一段或一句的意思。贬义词。</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17</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巧舌如簧：形容能说会道，善于狡辩。多用于言论，含贬义，不能用来赞美选手的辩论技巧。</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18</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闪烁其词：形容说话吞吞吐吐。贬义词。</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19</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师心自用：固执己见，自以为是</w:t>
      </w:r>
      <w:r>
        <w:rPr>
          <w:rFonts w:ascii="IPAPANNEW" w:hAnsi="IPAPANNEW" w:eastAsia="仿宋_GB2312" w:cs="Times New Roman"/>
        </w:rPr>
        <w:t>(</w:t>
      </w:r>
      <w:r>
        <w:rPr>
          <w:rFonts w:hint="eastAsia" w:ascii="IPAPANNEW" w:hAnsi="IPAPANNEW" w:eastAsia="仿宋_GB2312" w:cs="Times New Roman"/>
        </w:rPr>
        <w:t>师心：以自己的想法为师，指只相信自己</w:t>
      </w:r>
      <w:r>
        <w:rPr>
          <w:rFonts w:ascii="IPAPANNEW" w:hAnsi="IPAPANNEW" w:eastAsia="仿宋_GB2312" w:cs="Times New Roman"/>
        </w:rPr>
        <w:t>)</w:t>
      </w:r>
      <w:r>
        <w:rPr>
          <w:rFonts w:hint="eastAsia" w:ascii="IPAPANNEW" w:hAnsi="IPAPANNEW" w:eastAsia="仿宋_GB2312" w:cs="Times New Roman"/>
        </w:rPr>
        <w:t>。贬义词。</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20</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煊赫一时：形容名声很大，声势很盛。含贬义。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21</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舞文弄墨：一指歪曲法律条文作弊，二指玩弄文字技巧。含贬义。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党同伐异：跟自己意见相同的就袒护，跟自己意见不同的就加以攻击。原指学术上派别之间的斗争，后用来指一切学术上、政治上或社会上的集团之间的斗争。多用在书面语里，含贬义。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23</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虎视眈眈：形容贪婪而凶狠地注视。多含贬义。可以用于个人、集团、国家，也可以用于动物。</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24</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罄竹难书：形容事实</w:t>
      </w:r>
      <w:r>
        <w:rPr>
          <w:rFonts w:ascii="IPAPANNEW" w:hAnsi="IPAPANNEW" w:eastAsia="仿宋_GB2312" w:cs="Times New Roman"/>
        </w:rPr>
        <w:t>(</w:t>
      </w:r>
      <w:r>
        <w:rPr>
          <w:rFonts w:hint="eastAsia" w:ascii="IPAPANNEW" w:hAnsi="IPAPANNEW" w:eastAsia="仿宋_GB2312" w:cs="Times New Roman"/>
        </w:rPr>
        <w:t>多指罪恶</w:t>
      </w:r>
      <w:r>
        <w:rPr>
          <w:rFonts w:ascii="IPAPANNEW" w:hAnsi="IPAPANNEW" w:eastAsia="仿宋_GB2312" w:cs="Times New Roman"/>
        </w:rPr>
        <w:t>)</w:t>
      </w:r>
      <w:r>
        <w:rPr>
          <w:rFonts w:hint="eastAsia" w:ascii="IPAPANNEW" w:hAnsi="IPAPANNEW" w:eastAsia="仿宋_GB2312" w:cs="Times New Roman"/>
        </w:rPr>
        <w:t>很多，难以说完。贬义词。</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25</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移天易日：比喻野心家篡夺政权。贬义词。</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26</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一团和气：原指和蔼可亲，现多指态度温和而缺乏原则。用作贬义。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27</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顶礼膜拜：形容对人特别崇敬</w:t>
      </w:r>
      <w:r>
        <w:rPr>
          <w:rFonts w:ascii="IPAPANNEW" w:hAnsi="IPAPANNEW" w:eastAsia="仿宋_GB2312" w:cs="Times New Roman"/>
        </w:rPr>
        <w:t>(</w:t>
      </w:r>
      <w:r>
        <w:rPr>
          <w:rFonts w:hint="eastAsia" w:ascii="IPAPANNEW" w:hAnsi="IPAPANNEW" w:eastAsia="仿宋_GB2312" w:cs="Times New Roman"/>
        </w:rPr>
        <w:t>多用于贬义</w:t>
      </w:r>
      <w:r>
        <w:rPr>
          <w:rFonts w:ascii="IPAPANNEW" w:hAnsi="IPAPANNEW" w:eastAsia="仿宋_GB2312" w:cs="Times New Roman"/>
        </w:rPr>
        <w:t>)</w:t>
      </w:r>
      <w:r>
        <w:rPr>
          <w:rFonts w:hint="eastAsia" w:ascii="IPAPANNEW" w:hAnsi="IPAPANNEW" w:eastAsia="仿宋_GB2312" w:cs="Times New Roman"/>
        </w:rPr>
        <w:t>。</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28</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长篇大论：滔滔不绝的言论或篇幅冗长的文章。多用作贬义。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29</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道貌岸然：形容神态庄严</w:t>
      </w:r>
      <w:r>
        <w:rPr>
          <w:rFonts w:ascii="IPAPANNEW" w:hAnsi="IPAPANNEW" w:eastAsia="仿宋_GB2312" w:cs="Times New Roman"/>
        </w:rPr>
        <w:t>(</w:t>
      </w:r>
      <w:r>
        <w:rPr>
          <w:rFonts w:hint="eastAsia" w:ascii="IPAPANNEW" w:hAnsi="IPAPANNEW" w:eastAsia="仿宋_GB2312" w:cs="Times New Roman"/>
        </w:rPr>
        <w:t>现多含讥讽意</w:t>
      </w:r>
      <w:r>
        <w:rPr>
          <w:rFonts w:ascii="IPAPANNEW" w:hAnsi="IPAPANNEW" w:eastAsia="仿宋_GB2312" w:cs="Times New Roman"/>
        </w:rPr>
        <w:t>)</w:t>
      </w:r>
      <w:r>
        <w:rPr>
          <w:rFonts w:hint="eastAsia" w:ascii="IPAPANNEW" w:hAnsi="IPAPANNEW" w:eastAsia="仿宋_GB2312" w:cs="Times New Roman"/>
        </w:rPr>
        <w:t>。</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30</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彻头彻尾：从头到尾，完完全全。常用作贬义。可用于人、思想观点、景物和做法等。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推波助澜：比喻促使或助长事物</w:t>
      </w:r>
      <w:r>
        <w:rPr>
          <w:rFonts w:ascii="IPAPANNEW" w:hAnsi="IPAPANNEW" w:eastAsia="仿宋_GB2312" w:cs="Times New Roman"/>
        </w:rPr>
        <w:t>(</w:t>
      </w:r>
      <w:r>
        <w:rPr>
          <w:rFonts w:hint="eastAsia" w:ascii="IPAPANNEW" w:hAnsi="IPAPANNEW" w:eastAsia="仿宋_GB2312" w:cs="Times New Roman"/>
        </w:rPr>
        <w:t>多指坏的事物</w:t>
      </w:r>
      <w:r>
        <w:rPr>
          <w:rFonts w:ascii="IPAPANNEW" w:hAnsi="IPAPANNEW" w:eastAsia="仿宋_GB2312" w:cs="Times New Roman"/>
        </w:rPr>
        <w:t>)</w:t>
      </w:r>
      <w:r>
        <w:rPr>
          <w:rFonts w:hint="eastAsia" w:ascii="IPAPANNEW" w:hAnsi="IPAPANNEW" w:eastAsia="仿宋_GB2312" w:cs="Times New Roman"/>
        </w:rPr>
        <w:t>的发展，使扩大影响。</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粉墨登场：原指化装上台演戏，今多借指登上政治舞台</w:t>
      </w:r>
      <w:r>
        <w:rPr>
          <w:rFonts w:ascii="IPAPANNEW" w:hAnsi="IPAPANNEW" w:eastAsia="仿宋_GB2312" w:cs="Times New Roman"/>
        </w:rPr>
        <w:t>(</w:t>
      </w:r>
      <w:r>
        <w:rPr>
          <w:rFonts w:hint="eastAsia" w:ascii="IPAPANNEW" w:hAnsi="IPAPANNEW" w:eastAsia="仿宋_GB2312" w:cs="Times New Roman"/>
        </w:rPr>
        <w:t>含讥讽意</w:t>
      </w:r>
      <w:r>
        <w:rPr>
          <w:rFonts w:ascii="IPAPANNEW" w:hAnsi="IPAPANNEW" w:eastAsia="仿宋_GB2312" w:cs="Times New Roman"/>
        </w:rPr>
        <w:t>)</w:t>
      </w:r>
      <w:r>
        <w:rPr>
          <w:rFonts w:hint="eastAsia" w:ascii="IPAPANNEW" w:hAnsi="IPAPANNEW" w:eastAsia="仿宋_GB2312" w:cs="Times New Roman"/>
        </w:rPr>
        <w:t>。但指</w:t>
      </w:r>
      <w:r>
        <w:rPr>
          <w:rFonts w:ascii="IPAPANNEW" w:hAnsi="IPAPANNEW" w:cs="Times New Roman"/>
        </w:rPr>
        <w:t>“</w:t>
      </w:r>
      <w:r>
        <w:rPr>
          <w:rFonts w:hint="eastAsia" w:ascii="IPAPANNEW" w:hAnsi="IPAPANNEW" w:eastAsia="仿宋_GB2312" w:cs="Times New Roman"/>
        </w:rPr>
        <w:t>化装上台演戏</w:t>
      </w:r>
      <w:r>
        <w:rPr>
          <w:rFonts w:ascii="IPAPANNEW" w:hAnsi="IPAPANNEW" w:cs="Times New Roman"/>
        </w:rPr>
        <w:t>”</w:t>
      </w:r>
      <w:r>
        <w:rPr>
          <w:rFonts w:hint="eastAsia" w:ascii="IPAPANNEW" w:hAnsi="IPAPANNEW" w:eastAsia="仿宋_GB2312" w:cs="Times New Roman"/>
        </w:rPr>
        <w:t>时不含贬义。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33</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金科玉律：比喻不能变更的信条或法律条文。一般做中性词用，有时也做讽刺的口吻。</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34</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满城风雨：形容事情传遍各处，到处都在议论着</w:t>
      </w:r>
      <w:r>
        <w:rPr>
          <w:rFonts w:ascii="IPAPANNEW" w:hAnsi="IPAPANNEW" w:eastAsia="仿宋_GB2312" w:cs="Times New Roman"/>
        </w:rPr>
        <w:t>(</w:t>
      </w:r>
      <w:r>
        <w:rPr>
          <w:rFonts w:hint="eastAsia" w:ascii="IPAPANNEW" w:hAnsi="IPAPANNEW" w:eastAsia="仿宋_GB2312" w:cs="Times New Roman"/>
        </w:rPr>
        <w:t>多指坏事</w:t>
      </w:r>
      <w:r>
        <w:rPr>
          <w:rFonts w:ascii="IPAPANNEW" w:hAnsi="IPAPANNEW" w:eastAsia="仿宋_GB2312" w:cs="Times New Roman"/>
        </w:rPr>
        <w:t>)</w:t>
      </w:r>
      <w:r>
        <w:rPr>
          <w:rFonts w:hint="eastAsia" w:ascii="IPAPANNEW" w:hAnsi="IPAPANNEW" w:eastAsia="仿宋_GB2312" w:cs="Times New Roman"/>
        </w:rPr>
        <w:t>。</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35</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色厉内荏：外表强硬而内心怯懦。用作贬义。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36</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雨后春笋：比喻新事物大量出现。用作褒义。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37</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为所欲为：想干什么就干什么；任意行事</w:t>
      </w:r>
      <w:r>
        <w:rPr>
          <w:rFonts w:ascii="IPAPANNEW" w:hAnsi="IPAPANNEW" w:eastAsia="仿宋_GB2312" w:cs="Times New Roman"/>
        </w:rPr>
        <w:t>(</w:t>
      </w:r>
      <w:r>
        <w:rPr>
          <w:rFonts w:hint="eastAsia" w:ascii="IPAPANNEW" w:hAnsi="IPAPANNEW" w:eastAsia="仿宋_GB2312" w:cs="Times New Roman"/>
        </w:rPr>
        <w:t>含贬义</w:t>
      </w:r>
      <w:r>
        <w:rPr>
          <w:rFonts w:ascii="IPAPANNEW" w:hAnsi="IPAPANNEW" w:eastAsia="仿宋_GB2312" w:cs="Times New Roman"/>
        </w:rPr>
        <w:t>)</w:t>
      </w:r>
      <w:r>
        <w:rPr>
          <w:rFonts w:hint="eastAsia" w:ascii="IPAPANNEW" w:hAnsi="IPAPANNEW" w:eastAsia="仿宋_GB2312" w:cs="Times New Roman"/>
        </w:rPr>
        <w:t>。</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38</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数典忘祖：泛指忘掉自己本来的情况或事物的本源。贬义词。</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39</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亦步亦趋：比喻自己没有主张，或为了讨好，每件事都效仿或依从别人，跟着人家行事。含贬义。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40</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振振有词：形容理由似乎很充分，说个不休。多含有否定、讽刺的意味。</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41</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洗心革面：比喻彻底悔改。用作褒义。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一唱一和：比喻互相配合，互相呼应</w:t>
      </w:r>
      <w:r>
        <w:rPr>
          <w:rFonts w:ascii="IPAPANNEW" w:hAnsi="IPAPANNEW" w:eastAsia="仿宋_GB2312" w:cs="Times New Roman"/>
        </w:rPr>
        <w:t>(</w:t>
      </w:r>
      <w:r>
        <w:rPr>
          <w:rFonts w:hint="eastAsia" w:ascii="IPAPANNEW" w:hAnsi="IPAPANNEW" w:eastAsia="仿宋_GB2312" w:cs="Times New Roman"/>
        </w:rPr>
        <w:t>多含贬义</w:t>
      </w:r>
      <w:r>
        <w:rPr>
          <w:rFonts w:ascii="IPAPANNEW" w:hAnsi="IPAPANNEW" w:eastAsia="仿宋_GB2312" w:cs="Times New Roman"/>
        </w:rPr>
        <w:t>)</w:t>
      </w:r>
      <w:r>
        <w:rPr>
          <w:rFonts w:hint="eastAsia" w:ascii="IPAPANNEW" w:hAnsi="IPAPANNEW" w:eastAsia="仿宋_GB2312" w:cs="Times New Roman"/>
        </w:rPr>
        <w:t>。</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43</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无所事事：没有什么事可做，指闲着什么事也不干。用作贬义。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44</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兴师动众：发动很多人做某件事</w:t>
      </w:r>
      <w:r>
        <w:rPr>
          <w:rFonts w:ascii="IPAPANNEW" w:hAnsi="IPAPANNEW" w:eastAsia="仿宋_GB2312" w:cs="Times New Roman"/>
        </w:rPr>
        <w:t>(</w:t>
      </w:r>
      <w:r>
        <w:rPr>
          <w:rFonts w:hint="eastAsia" w:ascii="IPAPANNEW" w:hAnsi="IPAPANNEW" w:eastAsia="仿宋_GB2312" w:cs="Times New Roman"/>
        </w:rPr>
        <w:t>多含不值得的意思</w:t>
      </w:r>
      <w:r>
        <w:rPr>
          <w:rFonts w:ascii="IPAPANNEW" w:hAnsi="IPAPANNEW" w:eastAsia="仿宋_GB2312" w:cs="Times New Roman"/>
        </w:rPr>
        <w:t>)</w:t>
      </w:r>
      <w:r>
        <w:rPr>
          <w:rFonts w:hint="eastAsia" w:ascii="IPAPANNEW" w:hAnsi="IPAPANNEW" w:eastAsia="仿宋_GB2312" w:cs="Times New Roman"/>
        </w:rPr>
        <w:t>。</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45</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明哲保身：原指明智的人不参与可能给自己带来危险的事，现在指因怕犯错误或有损自己利益而对原则性问题不置可否的处世态度。</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46</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忘乎所以：由于过度兴奋或骄傲自满而忘记了言行应该把握的分寸。用作贬义。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47</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高谈阔论：漫无边际地大发议论</w:t>
      </w:r>
      <w:r>
        <w:rPr>
          <w:rFonts w:ascii="IPAPANNEW" w:hAnsi="IPAPANNEW" w:eastAsia="仿宋_GB2312" w:cs="Times New Roman"/>
        </w:rPr>
        <w:t>(</w:t>
      </w:r>
      <w:r>
        <w:rPr>
          <w:rFonts w:hint="eastAsia" w:ascii="IPAPANNEW" w:hAnsi="IPAPANNEW" w:eastAsia="仿宋_GB2312" w:cs="Times New Roman"/>
        </w:rPr>
        <w:t>多含贬义</w:t>
      </w:r>
      <w:r>
        <w:rPr>
          <w:rFonts w:ascii="IPAPANNEW" w:hAnsi="IPAPANNEW" w:eastAsia="仿宋_GB2312" w:cs="Times New Roman"/>
        </w:rPr>
        <w:t>)</w:t>
      </w:r>
      <w:r>
        <w:rPr>
          <w:rFonts w:hint="eastAsia" w:ascii="IPAPANNEW" w:hAnsi="IPAPANNEW" w:eastAsia="仿宋_GB2312" w:cs="Times New Roman"/>
        </w:rPr>
        <w:t>。</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48</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评头品足：无聊的人随便谈论妇女的容貌，也比喻在小节上多方挑剔。用作贬义。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49</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侃侃而谈：形容说话理直气壮，从容不迫。用作褒义。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50</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功成身退：大功告成之后，自行隐退，不再复出。褒义词。</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51</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不刊之论：不能改动或不可磨灭的言论，形容言论确当，无懈可击。褒义词。</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52</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文不加点：形容写文章很快，不用涂改就写成。褒义词。</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53</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叹为观止：赞美看到的事物好到极点。</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54</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蔚然成风：形容一种事物逐渐发展、盛行，形成风气。用于褒义。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55</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巧言令色：用花言巧语和假装和善来讨好别人，也指讨好别人的花言巧语和伪善态度。用作贬义。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56</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长此以往：老是这样下去</w:t>
      </w:r>
      <w:r>
        <w:rPr>
          <w:rFonts w:ascii="IPAPANNEW" w:hAnsi="IPAPANNEW" w:eastAsia="仿宋_GB2312" w:cs="Times New Roman"/>
        </w:rPr>
        <w:t>(</w:t>
      </w:r>
      <w:r>
        <w:rPr>
          <w:rFonts w:hint="eastAsia" w:ascii="IPAPANNEW" w:hAnsi="IPAPANNEW" w:eastAsia="仿宋_GB2312" w:cs="Times New Roman"/>
        </w:rPr>
        <w:t>多就不好的情况而言</w:t>
      </w:r>
      <w:r>
        <w:rPr>
          <w:rFonts w:ascii="IPAPANNEW" w:hAnsi="IPAPANNEW" w:eastAsia="仿宋_GB2312" w:cs="Times New Roman"/>
        </w:rPr>
        <w:t>)</w:t>
      </w:r>
      <w:r>
        <w:rPr>
          <w:rFonts w:hint="eastAsia" w:ascii="IPAPANNEW" w:hAnsi="IPAPANNEW" w:eastAsia="仿宋_GB2312" w:cs="Times New Roman"/>
        </w:rPr>
        <w:t>。用作贬义。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57</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颐指气使：不说话而用面部表情或口鼻出气发声来示意，形容有权势的人随意支使人的傲慢神气。含贬义。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58</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买椟还珠：比喻没有眼光，取舍不当。含贬义。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59</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如蚁附膻：像蚂蚁附着在有膻味的东西上，形容许多人纷纷追求某种恶劣的事物或依附有钱有势的人。</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60</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死得其所：死得有意义、有价值。褒义词。</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61</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冰山一角：比喻事物已经显露出来的一小部分。含贬义。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62</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暴虎冯河：比喻有勇无谋，冒险蛮干。含贬义。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63</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持平之论：公正客观、没有偏向的言论意见，也指调和、折中的话。含褒义。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64</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东窗事发：罪行、阴谋败露。含贬义。</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65</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附庸风雅：为了装点门面而结交名士，从事有关文化的活动。贬义词。</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66</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官样文章：徒具形式、照例敷衍的虚文滥调。贬义词。</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67</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高屋建瓴：在房顶上用瓶子往下倒水，形容居高临下的形势。褒义词。</w:t>
      </w:r>
      <w:r>
        <w:rPr>
          <w:rFonts w:ascii="IPAPANNEW" w:hAnsi="IPAPANNEW" w:eastAsia="仿宋_GB2312"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68</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w:t>
      </w:r>
      <w:r>
        <w:rPr>
          <w:rFonts w:ascii="IPAPANNEW" w:hAnsi="IPAPANNEW" w:cs="Times New Roman"/>
        </w:rPr>
        <w:t>[</w:t>
      </w:r>
      <w:r>
        <w:rPr>
          <w:rFonts w:hint="eastAsia" w:ascii="IPAPANNEW" w:hAnsi="IPAPANNEW" w:eastAsia="仿宋_GB2312" w:cs="Times New Roman"/>
        </w:rPr>
        <w:t>路人皆知：比喻某些人的野心、隐私等为人所共知。贬义词。</w:t>
      </w:r>
      <w:r>
        <w:rPr>
          <w:rFonts w:ascii="IPAPANNEW" w:hAnsi="IPAPANNEW" w:eastAsia="仿宋_GB2312" w:cs="Times New Roman"/>
        </w:rPr>
        <w:t>]</w:t>
      </w:r>
    </w:p>
    <w:p>
      <w:pPr>
        <w:pStyle w:val="10"/>
        <w:snapToGrid w:val="0"/>
        <w:spacing w:line="360" w:lineRule="auto"/>
        <w:rPr>
          <w:rFonts w:hint="eastAsia" w:ascii="Times New Roman" w:hAnsi="Times New Roman" w:cs="Times New Roman"/>
        </w:rPr>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PAPANNEW">
    <w:altName w:val="PMingLiU-ExtB"/>
    <w:panose1 w:val="02000500070000020004"/>
    <w:charset w:val="00"/>
    <w:family w:val="auto"/>
    <w:pitch w:val="default"/>
    <w:sig w:usb0="00000000" w:usb1="00000000" w:usb2="00000021" w:usb3="00000000" w:csb0="00000197" w:csb1="00000000"/>
  </w:font>
  <w:font w:name="仿宋_GB2312">
    <w:altName w:val="仿宋"/>
    <w:panose1 w:val="02010609030101010101"/>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0E"/>
    <w:rsid w:val="002230B2"/>
    <w:rsid w:val="007C2466"/>
    <w:rsid w:val="00867B0E"/>
    <w:rsid w:val="0097672A"/>
    <w:rsid w:val="00D722C8"/>
    <w:rsid w:val="660F1128"/>
    <w:rsid w:val="70437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10">
    <w:name w:val="Plain Text"/>
    <w:basedOn w:val="1"/>
    <w:link w:val="13"/>
    <w:uiPriority w:val="0"/>
    <w:rPr>
      <w:rFonts w:ascii="宋体" w:hAnsi="Courier New" w:cs="Courier New"/>
      <w:szCs w:val="21"/>
    </w:rPr>
  </w:style>
  <w:style w:type="character" w:customStyle="1" w:styleId="13">
    <w:name w:val="纯文本 Char"/>
    <w:link w:val="10"/>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8</Pages>
  <Words>1049</Words>
  <Characters>5982</Characters>
  <Lines>49</Lines>
  <Paragraphs>14</Paragraphs>
  <TotalTime>3</TotalTime>
  <ScaleCrop>false</ScaleCrop>
  <LinksUpToDate>false</LinksUpToDate>
  <CharactersWithSpaces>7017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2016-04-07T11:39:00Z</dcterms:created>
  <dc:creator>User</dc:creator>
  <cp:lastModifiedBy>   Better me</cp:lastModifiedBy>
  <dcterms:modified xsi:type="dcterms:W3CDTF">2020-10-27T10:49:16Z</dcterms:modified>
  <dc:title>〖XC第一周周二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