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b/>
          <w:bCs/>
          <w:lang w:eastAsia="zh-CN"/>
        </w:rPr>
        <w:t>语文纠错和积累清单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一</w:t>
      </w:r>
      <w:r>
        <w:rPr>
          <w:rFonts w:hint="eastAsia"/>
          <w:b/>
          <w:bCs/>
        </w:rPr>
        <w:t>、文言文阅读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1.把翻译句子重新翻译一遍，划出重点词；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2.积累文中重点字词&lt;3个左右&gt;，查字典，写出重点义项及例句，并掌握；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3.文化常识积累（把做错的、不熟悉的以及相关的知识点写下来）；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4.内容分析错误的，找到对应句翻译，写出关键点。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二</w:t>
      </w:r>
      <w:r>
        <w:rPr>
          <w:rFonts w:hint="eastAsia"/>
          <w:b/>
          <w:bCs/>
        </w:rPr>
        <w:t>、诗歌纠错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找出影响你理解的诗句，并翻译。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提出一个有价值的问题，分条作答(得一半分以上者做)。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三</w:t>
      </w:r>
      <w:r>
        <w:rPr>
          <w:rFonts w:hint="eastAsia"/>
          <w:b/>
          <w:bCs/>
        </w:rPr>
        <w:t>、名句默写纠错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（认真分析写错的原因，并将写错句子所在的段落或篇章重新默写一遍，用红 笔改错；全对者不做）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四</w:t>
      </w:r>
      <w:r>
        <w:rPr>
          <w:rFonts w:hint="eastAsia"/>
          <w:b/>
          <w:bCs/>
        </w:rPr>
        <w:t>、语言运用题积累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（1.把做错的、不熟的、重点的以及相近成语，连同解释，写在下面；2.典型 病句，错因及更正；3.语用类其他错题整理）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五</w:t>
      </w:r>
      <w:r>
        <w:rPr>
          <w:rFonts w:hint="eastAsia"/>
          <w:b/>
          <w:bCs/>
        </w:rPr>
        <w:t>、作文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重新思考作文后，列出完整的提纲（含题目、论据、论证方法）（用大括 号或思维导图的方法）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67A4D"/>
    <w:rsid w:val="5CB67A4D"/>
    <w:rsid w:val="7E14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2020-09-23T09:07:00Z</dcterms:created>
  <dc:creator>聆听花拆</dc:creator>
  <cp:lastModifiedBy>   Better me</cp:lastModifiedBy>
  <dcterms:modified xsi:type="dcterms:W3CDTF">2020-09-24T13:50:33Z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