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adjustRightInd w:val="0"/>
        <w:snapToGrid w:val="0"/>
        <w:spacing w:before="0" w:beforeAutospacing="0" w:after="0" w:afterAutospacing="0" w:line="360" w:lineRule="auto"/>
        <w:jc w:val="center"/>
        <w:rPr>
          <w:rFonts w:cs="Helvetica"/>
          <w:b/>
          <w:bCs/>
          <w:sz w:val="21"/>
          <w:szCs w:val="21"/>
        </w:rPr>
      </w:pPr>
      <w:r>
        <w:rPr>
          <w:rFonts w:hint="eastAsia" w:cs="Helvetica"/>
          <w:b/>
          <w:bCs/>
          <w:sz w:val="21"/>
          <w:szCs w:val="21"/>
        </w:rPr>
        <w:t>模块1</w:t>
      </w:r>
      <w:r>
        <w:rPr>
          <w:rFonts w:cs="Helvetica"/>
          <w:b/>
          <w:bCs/>
          <w:sz w:val="21"/>
          <w:szCs w:val="21"/>
        </w:rPr>
        <w:t xml:space="preserve">  </w:t>
      </w:r>
      <w:r>
        <w:rPr>
          <w:rFonts w:hint="eastAsia" w:cs="Helvetica"/>
          <w:b/>
          <w:bCs/>
          <w:sz w:val="21"/>
          <w:szCs w:val="21"/>
        </w:rPr>
        <w:t>分子与细胞</w:t>
      </w:r>
    </w:p>
    <w:p>
      <w:pPr>
        <w:pStyle w:val="3"/>
        <w:keepNext w:val="0"/>
        <w:keepLines w:val="0"/>
        <w:pageBreakBefore w:val="0"/>
        <w:kinsoku/>
        <w:wordWrap/>
        <w:overflowPunct/>
        <w:topLinePunct w:val="0"/>
        <w:bidi w:val="0"/>
        <w:adjustRightInd w:val="0"/>
        <w:snapToGrid w:val="0"/>
        <w:spacing w:before="0" w:beforeAutospacing="0" w:after="0" w:afterAutospacing="0" w:line="240" w:lineRule="auto"/>
        <w:textAlignment w:val="auto"/>
        <w:rPr>
          <w:rFonts w:hint="eastAsia" w:ascii="宋体" w:hAnsi="宋体" w:eastAsia="宋体" w:cs="宋体"/>
          <w:sz w:val="21"/>
          <w:szCs w:val="21"/>
        </w:rPr>
      </w:pPr>
      <w:r>
        <w:rPr>
          <w:rFonts w:hint="eastAsia" w:ascii="宋体" w:hAnsi="宋体" w:eastAsia="宋体" w:cs="宋体"/>
          <w:sz w:val="21"/>
          <w:szCs w:val="21"/>
        </w:rPr>
        <w:t>1、原核细胞和真核细胞的异同（Ⅱ）</w:t>
      </w:r>
    </w:p>
    <w:p>
      <w:pPr>
        <w:pStyle w:val="3"/>
        <w:keepNext w:val="0"/>
        <w:keepLines w:val="0"/>
        <w:pageBreakBefore w:val="0"/>
        <w:kinsoku/>
        <w:wordWrap/>
        <w:overflowPunct/>
        <w:topLinePunct w:val="0"/>
        <w:bidi w:val="0"/>
        <w:adjustRightInd w:val="0"/>
        <w:snapToGrid w:val="0"/>
        <w:spacing w:before="0" w:beforeAutospacing="0" w:after="0" w:afterAutospacing="0" w:line="240" w:lineRule="auto"/>
        <w:ind w:firstLine="315" w:firstLineChars="150"/>
        <w:textAlignment w:val="auto"/>
        <w:rPr>
          <w:rFonts w:hint="eastAsia" w:ascii="宋体" w:hAnsi="宋体" w:eastAsia="宋体" w:cs="宋体"/>
          <w:sz w:val="21"/>
          <w:szCs w:val="21"/>
        </w:rPr>
      </w:pPr>
      <w:r>
        <w:rPr>
          <w:rFonts w:hint="eastAsia" w:ascii="宋体" w:hAnsi="宋体" w:eastAsia="宋体" w:cs="宋体"/>
          <w:sz w:val="21"/>
          <w:szCs w:val="21"/>
        </w:rPr>
        <w:t>列表比较原核细胞和真核细胞</w:t>
      </w:r>
    </w:p>
    <w:p>
      <w:pPr>
        <w:pStyle w:val="3"/>
        <w:keepNext w:val="0"/>
        <w:keepLines w:val="0"/>
        <w:pageBreakBefore w:val="0"/>
        <w:kinsoku/>
        <w:wordWrap/>
        <w:overflowPunct/>
        <w:topLinePunct w:val="0"/>
        <w:bidi w:val="0"/>
        <w:adjustRightInd w:val="0"/>
        <w:snapToGrid w:val="0"/>
        <w:spacing w:before="0" w:beforeAutospacing="0" w:after="0" w:afterAutospacing="0" w:line="240" w:lineRule="auto"/>
        <w:textAlignment w:val="auto"/>
        <w:rPr>
          <w:rFonts w:hint="eastAsia" w:ascii="宋体" w:hAnsi="宋体" w:eastAsia="宋体" w:cs="宋体"/>
          <w:sz w:val="21"/>
          <w:szCs w:val="21"/>
        </w:rPr>
      </w:pPr>
      <w:r>
        <w:rPr>
          <w:rFonts w:hint="eastAsia" w:ascii="宋体" w:hAnsi="宋体" w:eastAsia="宋体" w:cs="宋体"/>
          <w:sz w:val="21"/>
          <w:szCs w:val="21"/>
        </w:rPr>
        <w:t>2、细胞学说的建立过程（Ⅰ）</w:t>
      </w:r>
    </w:p>
    <w:p>
      <w:pPr>
        <w:pStyle w:val="3"/>
        <w:keepNext w:val="0"/>
        <w:keepLines w:val="0"/>
        <w:pageBreakBefore w:val="0"/>
        <w:kinsoku/>
        <w:wordWrap/>
        <w:overflowPunct/>
        <w:topLinePunct w:val="0"/>
        <w:bidi w:val="0"/>
        <w:adjustRightInd w:val="0"/>
        <w:snapToGrid w:val="0"/>
        <w:spacing w:before="0" w:beforeAutospacing="0" w:after="0" w:afterAutospacing="0" w:line="240" w:lineRule="auto"/>
        <w:textAlignment w:val="auto"/>
        <w:rPr>
          <w:rFonts w:hint="eastAsia" w:ascii="宋体" w:hAnsi="宋体" w:eastAsia="宋体" w:cs="宋体"/>
          <w:sz w:val="21"/>
          <w:szCs w:val="21"/>
        </w:rPr>
      </w:pPr>
      <w:r>
        <w:rPr>
          <w:rFonts w:hint="eastAsia" w:ascii="宋体" w:hAnsi="宋体" w:eastAsia="宋体" w:cs="宋体"/>
          <w:sz w:val="21"/>
          <w:szCs w:val="21"/>
        </w:rPr>
        <w:t>（1）简述细胞学说的建立过程</w:t>
      </w:r>
    </w:p>
    <w:p>
      <w:pPr>
        <w:pStyle w:val="3"/>
        <w:keepNext w:val="0"/>
        <w:keepLines w:val="0"/>
        <w:pageBreakBefore w:val="0"/>
        <w:kinsoku/>
        <w:wordWrap/>
        <w:overflowPunct/>
        <w:topLinePunct w:val="0"/>
        <w:bidi w:val="0"/>
        <w:adjustRightInd w:val="0"/>
        <w:snapToGrid w:val="0"/>
        <w:spacing w:before="0" w:beforeAutospacing="0" w:after="0" w:afterAutospacing="0" w:line="240" w:lineRule="auto"/>
        <w:textAlignment w:val="auto"/>
        <w:rPr>
          <w:rFonts w:hint="eastAsia" w:ascii="宋体" w:hAnsi="宋体" w:eastAsia="宋体" w:cs="宋体"/>
          <w:sz w:val="21"/>
          <w:szCs w:val="21"/>
        </w:rPr>
      </w:pPr>
      <w:r>
        <w:rPr>
          <w:rFonts w:hint="eastAsia" w:ascii="宋体" w:hAnsi="宋体" w:eastAsia="宋体" w:cs="宋体"/>
          <w:sz w:val="21"/>
          <w:szCs w:val="21"/>
        </w:rPr>
        <w:t>（2）简述细胞学说的基本内容</w:t>
      </w:r>
    </w:p>
    <w:p>
      <w:pPr>
        <w:pStyle w:val="3"/>
        <w:keepNext w:val="0"/>
        <w:keepLines w:val="0"/>
        <w:pageBreakBefore w:val="0"/>
        <w:kinsoku/>
        <w:wordWrap/>
        <w:overflowPunct/>
        <w:topLinePunct w:val="0"/>
        <w:bidi w:val="0"/>
        <w:adjustRightInd w:val="0"/>
        <w:snapToGrid w:val="0"/>
        <w:spacing w:before="0" w:beforeAutospacing="0" w:after="0" w:afterAutospacing="0" w:line="240" w:lineRule="auto"/>
        <w:textAlignment w:val="auto"/>
        <w:rPr>
          <w:rFonts w:hint="eastAsia" w:ascii="宋体" w:hAnsi="宋体" w:eastAsia="宋体" w:cs="宋体"/>
          <w:sz w:val="21"/>
          <w:szCs w:val="21"/>
        </w:rPr>
      </w:pPr>
      <w:r>
        <w:rPr>
          <w:rFonts w:hint="eastAsia" w:ascii="宋体" w:hAnsi="宋体" w:eastAsia="宋体" w:cs="宋体"/>
          <w:sz w:val="21"/>
          <w:szCs w:val="21"/>
        </w:rPr>
        <w:t>（3）简述细胞学说的意义</w:t>
      </w:r>
    </w:p>
    <w:p>
      <w:pPr>
        <w:pStyle w:val="3"/>
        <w:keepNext w:val="0"/>
        <w:keepLines w:val="0"/>
        <w:pageBreakBefore w:val="0"/>
        <w:kinsoku/>
        <w:wordWrap/>
        <w:overflowPunct/>
        <w:topLinePunct w:val="0"/>
        <w:bidi w:val="0"/>
        <w:adjustRightInd w:val="0"/>
        <w:snapToGrid w:val="0"/>
        <w:spacing w:before="0" w:beforeAutospacing="0" w:after="0" w:afterAutospacing="0" w:line="240" w:lineRule="auto"/>
        <w:textAlignment w:val="auto"/>
        <w:rPr>
          <w:rFonts w:hint="eastAsia" w:ascii="宋体" w:hAnsi="宋体" w:eastAsia="宋体" w:cs="宋体"/>
          <w:sz w:val="21"/>
          <w:szCs w:val="21"/>
        </w:rPr>
      </w:pPr>
      <w:r>
        <w:rPr>
          <w:rFonts w:hint="eastAsia" w:ascii="宋体" w:hAnsi="宋体" w:eastAsia="宋体" w:cs="宋体"/>
          <w:sz w:val="21"/>
          <w:szCs w:val="21"/>
        </w:rPr>
        <w:t>3、细胞中水的作用（Ⅰ）</w:t>
      </w:r>
    </w:p>
    <w:p>
      <w:pPr>
        <w:pStyle w:val="3"/>
        <w:keepNext w:val="0"/>
        <w:keepLines w:val="0"/>
        <w:pageBreakBefore w:val="0"/>
        <w:kinsoku/>
        <w:wordWrap/>
        <w:overflowPunct/>
        <w:topLinePunct w:val="0"/>
        <w:bidi w:val="0"/>
        <w:adjustRightInd w:val="0"/>
        <w:snapToGrid w:val="0"/>
        <w:spacing w:before="0" w:beforeAutospacing="0" w:after="0" w:afterAutospacing="0" w:line="240" w:lineRule="auto"/>
        <w:textAlignment w:val="auto"/>
        <w:rPr>
          <w:rFonts w:hint="eastAsia" w:ascii="宋体" w:hAnsi="宋体" w:eastAsia="宋体" w:cs="宋体"/>
          <w:sz w:val="21"/>
          <w:szCs w:val="21"/>
        </w:rPr>
      </w:pPr>
      <w:r>
        <w:rPr>
          <w:rFonts w:hint="eastAsia" w:ascii="宋体" w:hAnsi="宋体" w:eastAsia="宋体" w:cs="宋体"/>
          <w:sz w:val="21"/>
          <w:szCs w:val="21"/>
        </w:rPr>
        <w:t>（1）列举水在细胞中的存在形式</w:t>
      </w:r>
    </w:p>
    <w:p>
      <w:pPr>
        <w:pStyle w:val="3"/>
        <w:keepNext w:val="0"/>
        <w:keepLines w:val="0"/>
        <w:pageBreakBefore w:val="0"/>
        <w:kinsoku/>
        <w:wordWrap/>
        <w:overflowPunct/>
        <w:topLinePunct w:val="0"/>
        <w:bidi w:val="0"/>
        <w:adjustRightInd w:val="0"/>
        <w:snapToGrid w:val="0"/>
        <w:spacing w:before="0" w:beforeAutospacing="0" w:after="0" w:afterAutospacing="0" w:line="240" w:lineRule="auto"/>
        <w:textAlignment w:val="auto"/>
        <w:rPr>
          <w:rFonts w:hint="eastAsia" w:ascii="宋体" w:hAnsi="宋体" w:eastAsia="宋体" w:cs="宋体"/>
          <w:sz w:val="21"/>
          <w:szCs w:val="21"/>
        </w:rPr>
      </w:pPr>
      <w:r>
        <w:rPr>
          <w:rFonts w:hint="eastAsia" w:ascii="宋体" w:hAnsi="宋体" w:eastAsia="宋体" w:cs="宋体"/>
          <w:sz w:val="21"/>
          <w:szCs w:val="21"/>
        </w:rPr>
        <w:t>（2）举例说明水在细胞中的作用</w:t>
      </w:r>
    </w:p>
    <w:p>
      <w:pPr>
        <w:pStyle w:val="3"/>
        <w:keepNext w:val="0"/>
        <w:keepLines w:val="0"/>
        <w:pageBreakBefore w:val="0"/>
        <w:kinsoku/>
        <w:wordWrap/>
        <w:overflowPunct/>
        <w:topLinePunct w:val="0"/>
        <w:bidi w:val="0"/>
        <w:adjustRightInd w:val="0"/>
        <w:snapToGrid w:val="0"/>
        <w:spacing w:before="0" w:beforeAutospacing="0" w:after="0" w:afterAutospacing="0" w:line="240" w:lineRule="auto"/>
        <w:textAlignment w:val="auto"/>
        <w:rPr>
          <w:rFonts w:hint="eastAsia" w:ascii="宋体" w:hAnsi="宋体" w:eastAsia="宋体" w:cs="宋体"/>
          <w:sz w:val="21"/>
          <w:szCs w:val="21"/>
        </w:rPr>
      </w:pPr>
      <w:r>
        <w:rPr>
          <w:rFonts w:hint="eastAsia" w:ascii="宋体" w:hAnsi="宋体" w:eastAsia="宋体" w:cs="宋体"/>
          <w:sz w:val="21"/>
          <w:szCs w:val="21"/>
        </w:rPr>
        <w:t>（3）简述自由水/结合水的比值与代谢、抗逆性的关系</w:t>
      </w:r>
    </w:p>
    <w:p>
      <w:pPr>
        <w:pStyle w:val="3"/>
        <w:keepNext w:val="0"/>
        <w:keepLines w:val="0"/>
        <w:pageBreakBefore w:val="0"/>
        <w:kinsoku/>
        <w:wordWrap/>
        <w:overflowPunct/>
        <w:topLinePunct w:val="0"/>
        <w:bidi w:val="0"/>
        <w:adjustRightInd w:val="0"/>
        <w:snapToGrid w:val="0"/>
        <w:spacing w:before="0" w:beforeAutospacing="0" w:after="0" w:afterAutospacing="0" w:line="240" w:lineRule="auto"/>
        <w:textAlignment w:val="auto"/>
        <w:rPr>
          <w:rFonts w:hint="eastAsia" w:ascii="宋体" w:hAnsi="宋体" w:eastAsia="宋体" w:cs="宋体"/>
          <w:sz w:val="21"/>
          <w:szCs w:val="21"/>
        </w:rPr>
      </w:pPr>
      <w:r>
        <w:rPr>
          <w:rFonts w:hint="eastAsia" w:ascii="宋体" w:hAnsi="宋体" w:eastAsia="宋体" w:cs="宋体"/>
          <w:sz w:val="21"/>
          <w:szCs w:val="21"/>
        </w:rPr>
        <w:t>4、细胞中无机盐的作用（Ⅰ）</w:t>
      </w:r>
    </w:p>
    <w:p>
      <w:pPr>
        <w:pStyle w:val="3"/>
        <w:keepNext w:val="0"/>
        <w:keepLines w:val="0"/>
        <w:pageBreakBefore w:val="0"/>
        <w:kinsoku/>
        <w:wordWrap/>
        <w:overflowPunct/>
        <w:topLinePunct w:val="0"/>
        <w:bidi w:val="0"/>
        <w:adjustRightInd w:val="0"/>
        <w:snapToGrid w:val="0"/>
        <w:spacing w:before="0" w:beforeAutospacing="0" w:after="0" w:afterAutospacing="0" w:line="240" w:lineRule="auto"/>
        <w:textAlignment w:val="auto"/>
        <w:rPr>
          <w:rFonts w:hint="eastAsia" w:ascii="宋体" w:hAnsi="宋体" w:eastAsia="宋体" w:cs="宋体"/>
          <w:sz w:val="21"/>
          <w:szCs w:val="21"/>
        </w:rPr>
      </w:pPr>
      <w:r>
        <w:rPr>
          <w:rFonts w:hint="eastAsia" w:ascii="宋体" w:hAnsi="宋体" w:eastAsia="宋体" w:cs="宋体"/>
          <w:sz w:val="21"/>
          <w:szCs w:val="21"/>
        </w:rPr>
        <w:t>（1）简述无机盐在细胞中的主要存在形式</w:t>
      </w:r>
    </w:p>
    <w:p>
      <w:pPr>
        <w:pStyle w:val="3"/>
        <w:keepNext w:val="0"/>
        <w:keepLines w:val="0"/>
        <w:pageBreakBefore w:val="0"/>
        <w:kinsoku/>
        <w:wordWrap/>
        <w:overflowPunct/>
        <w:topLinePunct w:val="0"/>
        <w:bidi w:val="0"/>
        <w:adjustRightInd w:val="0"/>
        <w:snapToGrid w:val="0"/>
        <w:spacing w:before="0" w:beforeAutospacing="0" w:after="0" w:afterAutospacing="0" w:line="240" w:lineRule="auto"/>
        <w:textAlignment w:val="auto"/>
        <w:rPr>
          <w:rFonts w:hint="eastAsia" w:ascii="宋体" w:hAnsi="宋体" w:eastAsia="宋体" w:cs="宋体"/>
          <w:sz w:val="21"/>
          <w:szCs w:val="21"/>
        </w:rPr>
      </w:pPr>
      <w:r>
        <w:rPr>
          <w:rFonts w:hint="eastAsia" w:ascii="宋体" w:hAnsi="宋体" w:eastAsia="宋体" w:cs="宋体"/>
          <w:sz w:val="21"/>
          <w:szCs w:val="21"/>
        </w:rPr>
        <w:t>（2）列举无机盐进出细胞的方式</w:t>
      </w:r>
    </w:p>
    <w:p>
      <w:pPr>
        <w:pStyle w:val="3"/>
        <w:keepNext w:val="0"/>
        <w:keepLines w:val="0"/>
        <w:pageBreakBefore w:val="0"/>
        <w:kinsoku/>
        <w:wordWrap/>
        <w:overflowPunct/>
        <w:topLinePunct w:val="0"/>
        <w:bidi w:val="0"/>
        <w:adjustRightInd w:val="0"/>
        <w:snapToGrid w:val="0"/>
        <w:spacing w:before="0" w:beforeAutospacing="0" w:after="0" w:afterAutospacing="0" w:line="240" w:lineRule="auto"/>
        <w:textAlignment w:val="auto"/>
        <w:rPr>
          <w:rFonts w:hint="eastAsia" w:ascii="宋体" w:hAnsi="宋体" w:eastAsia="宋体" w:cs="宋体"/>
          <w:sz w:val="21"/>
          <w:szCs w:val="21"/>
        </w:rPr>
      </w:pPr>
      <w:r>
        <w:rPr>
          <w:rFonts w:hint="eastAsia" w:ascii="宋体" w:hAnsi="宋体" w:eastAsia="宋体" w:cs="宋体"/>
          <w:sz w:val="21"/>
          <w:szCs w:val="21"/>
        </w:rPr>
        <w:t>（3）举例说明无机盐在细胞中的作用</w:t>
      </w:r>
    </w:p>
    <w:p>
      <w:pPr>
        <w:pStyle w:val="3"/>
        <w:keepNext w:val="0"/>
        <w:keepLines w:val="0"/>
        <w:pageBreakBefore w:val="0"/>
        <w:kinsoku/>
        <w:wordWrap/>
        <w:overflowPunct/>
        <w:topLinePunct w:val="0"/>
        <w:bidi w:val="0"/>
        <w:adjustRightInd w:val="0"/>
        <w:snapToGrid w:val="0"/>
        <w:spacing w:before="0" w:beforeAutospacing="0" w:after="0" w:afterAutospacing="0" w:line="240" w:lineRule="auto"/>
        <w:textAlignment w:val="auto"/>
        <w:rPr>
          <w:rFonts w:hint="eastAsia" w:ascii="宋体" w:hAnsi="宋体" w:eastAsia="宋体" w:cs="宋体"/>
          <w:sz w:val="21"/>
          <w:szCs w:val="21"/>
        </w:rPr>
      </w:pPr>
      <w:r>
        <w:rPr>
          <w:rFonts w:hint="eastAsia" w:ascii="宋体" w:hAnsi="宋体" w:eastAsia="宋体" w:cs="宋体"/>
          <w:sz w:val="21"/>
          <w:szCs w:val="21"/>
        </w:rPr>
        <w:t>（4）设计实验探究某种无机盐是植物生长发育所必需的</w:t>
      </w:r>
    </w:p>
    <w:p>
      <w:pPr>
        <w:pStyle w:val="2"/>
        <w:keepNext w:val="0"/>
        <w:keepLines w:val="0"/>
        <w:pageBreakBefore w:val="0"/>
        <w:tabs>
          <w:tab w:val="left" w:pos="3402"/>
        </w:tabs>
        <w:kinsoku/>
        <w:wordWrap/>
        <w:overflowPunct/>
        <w:topLinePunct w:val="0"/>
        <w:bidi w:val="0"/>
        <w:adjustRightInd w:val="0"/>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5、检测生物组织中还原糖、脂肪和蛋白质</w:t>
      </w:r>
    </w:p>
    <w:p>
      <w:pPr>
        <w:pStyle w:val="2"/>
        <w:keepNext w:val="0"/>
        <w:keepLines w:val="0"/>
        <w:pageBreakBefore w:val="0"/>
        <w:tabs>
          <w:tab w:val="left" w:pos="3402"/>
        </w:tabs>
        <w:kinsoku/>
        <w:wordWrap/>
        <w:overflowPunct/>
        <w:topLinePunct w:val="0"/>
        <w:bidi w:val="0"/>
        <w:adjustRightInd w:val="0"/>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（1）列表比较斐林试剂和双缩脲试剂的区别</w:t>
      </w:r>
    </w:p>
    <w:p>
      <w:pPr>
        <w:pStyle w:val="2"/>
        <w:keepNext w:val="0"/>
        <w:keepLines w:val="0"/>
        <w:pageBreakBefore w:val="0"/>
        <w:tabs>
          <w:tab w:val="left" w:pos="3402"/>
        </w:tabs>
        <w:kinsoku/>
        <w:wordWrap/>
        <w:overflowPunct/>
        <w:topLinePunct w:val="0"/>
        <w:bidi w:val="0"/>
        <w:adjustRightInd w:val="0"/>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（2）简述苏丹Ⅲ和苏丹Ⅳ染液对脂肪染色结果</w:t>
      </w:r>
    </w:p>
    <w:p>
      <w:pPr>
        <w:pStyle w:val="2"/>
        <w:keepNext w:val="0"/>
        <w:keepLines w:val="0"/>
        <w:pageBreakBefore w:val="0"/>
        <w:tabs>
          <w:tab w:val="left" w:pos="3402"/>
        </w:tabs>
        <w:kinsoku/>
        <w:wordWrap/>
        <w:overflowPunct/>
        <w:topLinePunct w:val="0"/>
        <w:bidi w:val="0"/>
        <w:adjustRightInd w:val="0"/>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（3）简述淀粉和还原糖检测实验的选材、条件和结果</w:t>
      </w:r>
    </w:p>
    <w:p>
      <w:pPr>
        <w:pStyle w:val="3"/>
        <w:keepNext w:val="0"/>
        <w:keepLines w:val="0"/>
        <w:pageBreakBefore w:val="0"/>
        <w:kinsoku/>
        <w:wordWrap/>
        <w:overflowPunct/>
        <w:topLinePunct w:val="0"/>
        <w:bidi w:val="0"/>
        <w:adjustRightInd w:val="0"/>
        <w:snapToGrid w:val="0"/>
        <w:spacing w:before="0" w:beforeAutospacing="0" w:after="0" w:afterAutospacing="0" w:line="240" w:lineRule="auto"/>
        <w:textAlignment w:val="auto"/>
        <w:rPr>
          <w:rFonts w:hint="eastAsia" w:ascii="宋体" w:hAnsi="宋体" w:eastAsia="宋体" w:cs="宋体"/>
          <w:sz w:val="21"/>
          <w:szCs w:val="21"/>
        </w:rPr>
      </w:pPr>
      <w:r>
        <w:rPr>
          <w:rFonts w:hint="eastAsia" w:ascii="宋体" w:hAnsi="宋体" w:eastAsia="宋体" w:cs="宋体"/>
          <w:sz w:val="21"/>
          <w:szCs w:val="21"/>
        </w:rPr>
        <w:t>6、核酸的结构和功能（Ⅱ）</w:t>
      </w:r>
    </w:p>
    <w:p>
      <w:pPr>
        <w:pStyle w:val="3"/>
        <w:keepNext w:val="0"/>
        <w:keepLines w:val="0"/>
        <w:pageBreakBefore w:val="0"/>
        <w:kinsoku/>
        <w:wordWrap/>
        <w:overflowPunct/>
        <w:topLinePunct w:val="0"/>
        <w:bidi w:val="0"/>
        <w:adjustRightInd w:val="0"/>
        <w:snapToGrid w:val="0"/>
        <w:spacing w:before="0" w:beforeAutospacing="0" w:after="0" w:afterAutospacing="0" w:line="240" w:lineRule="auto"/>
        <w:textAlignment w:val="auto"/>
        <w:rPr>
          <w:rFonts w:hint="eastAsia" w:ascii="宋体" w:hAnsi="宋体" w:eastAsia="宋体" w:cs="宋体"/>
          <w:sz w:val="21"/>
          <w:szCs w:val="21"/>
        </w:rPr>
      </w:pPr>
      <w:r>
        <w:rPr>
          <w:rFonts w:hint="eastAsia" w:ascii="宋体" w:hAnsi="宋体" w:eastAsia="宋体" w:cs="宋体"/>
          <w:sz w:val="21"/>
          <w:szCs w:val="21"/>
        </w:rPr>
        <w:t>（1）列举核苷酸种类，简述核苷酸的组成</w:t>
      </w:r>
    </w:p>
    <w:p>
      <w:pPr>
        <w:pStyle w:val="3"/>
        <w:keepNext w:val="0"/>
        <w:keepLines w:val="0"/>
        <w:pageBreakBefore w:val="0"/>
        <w:kinsoku/>
        <w:wordWrap/>
        <w:overflowPunct/>
        <w:topLinePunct w:val="0"/>
        <w:bidi w:val="0"/>
        <w:adjustRightInd w:val="0"/>
        <w:snapToGrid w:val="0"/>
        <w:spacing w:before="0" w:beforeAutospacing="0" w:after="0" w:afterAutospacing="0" w:line="240" w:lineRule="auto"/>
        <w:textAlignment w:val="auto"/>
        <w:rPr>
          <w:rFonts w:hint="eastAsia" w:ascii="宋体" w:hAnsi="宋体" w:eastAsia="宋体" w:cs="宋体"/>
          <w:sz w:val="21"/>
          <w:szCs w:val="21"/>
        </w:rPr>
      </w:pPr>
      <w:r>
        <w:rPr>
          <w:rFonts w:hint="eastAsia" w:ascii="宋体" w:hAnsi="宋体" w:eastAsia="宋体" w:cs="宋体"/>
          <w:sz w:val="21"/>
          <w:szCs w:val="21"/>
        </w:rPr>
        <w:t>（2）说明核酸的功能</w:t>
      </w:r>
    </w:p>
    <w:p>
      <w:pPr>
        <w:pStyle w:val="3"/>
        <w:keepNext w:val="0"/>
        <w:keepLines w:val="0"/>
        <w:pageBreakBefore w:val="0"/>
        <w:kinsoku/>
        <w:wordWrap/>
        <w:overflowPunct/>
        <w:topLinePunct w:val="0"/>
        <w:bidi w:val="0"/>
        <w:adjustRightInd w:val="0"/>
        <w:snapToGrid w:val="0"/>
        <w:spacing w:before="0" w:beforeAutospacing="0" w:after="0" w:afterAutospacing="0" w:line="240" w:lineRule="auto"/>
        <w:textAlignment w:val="auto"/>
        <w:rPr>
          <w:rFonts w:hint="eastAsia" w:ascii="宋体" w:hAnsi="宋体" w:eastAsia="宋体" w:cs="宋体"/>
          <w:sz w:val="21"/>
          <w:szCs w:val="21"/>
        </w:rPr>
      </w:pPr>
      <w:r>
        <w:rPr>
          <w:rFonts w:hint="eastAsia" w:ascii="宋体" w:hAnsi="宋体" w:eastAsia="宋体" w:cs="宋体"/>
          <w:sz w:val="21"/>
          <w:szCs w:val="21"/>
        </w:rPr>
        <w:t>（3）简述核酸的种类与核酸在细胞中的分布</w:t>
      </w:r>
    </w:p>
    <w:p>
      <w:pPr>
        <w:pStyle w:val="3"/>
        <w:keepNext w:val="0"/>
        <w:keepLines w:val="0"/>
        <w:pageBreakBefore w:val="0"/>
        <w:kinsoku/>
        <w:wordWrap/>
        <w:overflowPunct/>
        <w:topLinePunct w:val="0"/>
        <w:bidi w:val="0"/>
        <w:adjustRightInd w:val="0"/>
        <w:snapToGrid w:val="0"/>
        <w:spacing w:before="0" w:beforeAutospacing="0" w:after="0" w:afterAutospacing="0" w:line="240" w:lineRule="auto"/>
        <w:textAlignment w:val="auto"/>
        <w:rPr>
          <w:rFonts w:hint="eastAsia" w:ascii="宋体" w:hAnsi="宋体" w:eastAsia="宋体" w:cs="宋体"/>
          <w:sz w:val="21"/>
          <w:szCs w:val="21"/>
        </w:rPr>
      </w:pPr>
      <w:r>
        <w:rPr>
          <w:rFonts w:hint="eastAsia" w:ascii="宋体" w:hAnsi="宋体" w:eastAsia="宋体" w:cs="宋体"/>
          <w:sz w:val="21"/>
          <w:szCs w:val="21"/>
        </w:rPr>
        <w:t>7、观察DNA、RNA在细胞中的分布</w:t>
      </w:r>
    </w:p>
    <w:p>
      <w:pPr>
        <w:pStyle w:val="3"/>
        <w:keepNext w:val="0"/>
        <w:keepLines w:val="0"/>
        <w:pageBreakBefore w:val="0"/>
        <w:kinsoku/>
        <w:wordWrap/>
        <w:overflowPunct/>
        <w:topLinePunct w:val="0"/>
        <w:bidi w:val="0"/>
        <w:adjustRightInd w:val="0"/>
        <w:snapToGrid w:val="0"/>
        <w:spacing w:before="0" w:beforeAutospacing="0" w:after="0" w:afterAutospacing="0" w:line="240" w:lineRule="auto"/>
        <w:textAlignment w:val="auto"/>
        <w:rPr>
          <w:rFonts w:hint="eastAsia" w:ascii="宋体" w:hAnsi="宋体" w:eastAsia="宋体" w:cs="宋体"/>
          <w:sz w:val="21"/>
          <w:szCs w:val="21"/>
        </w:rPr>
      </w:pPr>
      <w:r>
        <w:rPr>
          <w:rFonts w:hint="eastAsia" w:ascii="宋体" w:hAnsi="宋体" w:eastAsia="宋体" w:cs="宋体"/>
          <w:sz w:val="21"/>
          <w:szCs w:val="21"/>
        </w:rPr>
        <w:t>（1）简述甲基绿和吡罗红混合染色剂染色原理和使用方法</w:t>
      </w:r>
    </w:p>
    <w:p>
      <w:pPr>
        <w:pStyle w:val="3"/>
        <w:keepNext w:val="0"/>
        <w:keepLines w:val="0"/>
        <w:pageBreakBefore w:val="0"/>
        <w:kinsoku/>
        <w:wordWrap/>
        <w:overflowPunct/>
        <w:topLinePunct w:val="0"/>
        <w:bidi w:val="0"/>
        <w:adjustRightInd w:val="0"/>
        <w:snapToGrid w:val="0"/>
        <w:spacing w:before="0" w:beforeAutospacing="0" w:after="0" w:afterAutospacing="0" w:line="240" w:lineRule="auto"/>
        <w:textAlignment w:val="auto"/>
        <w:rPr>
          <w:rFonts w:hint="eastAsia" w:ascii="宋体" w:hAnsi="宋体" w:eastAsia="宋体" w:cs="宋体"/>
          <w:sz w:val="21"/>
          <w:szCs w:val="21"/>
        </w:rPr>
      </w:pPr>
      <w:r>
        <w:rPr>
          <w:rFonts w:hint="eastAsia" w:ascii="宋体" w:hAnsi="宋体" w:eastAsia="宋体" w:cs="宋体"/>
          <w:sz w:val="21"/>
          <w:szCs w:val="21"/>
        </w:rPr>
        <w:t>（2）简述盐酸在实验过程中的作用</w:t>
      </w:r>
    </w:p>
    <w:p>
      <w:pPr>
        <w:pStyle w:val="3"/>
        <w:keepNext w:val="0"/>
        <w:keepLines w:val="0"/>
        <w:pageBreakBefore w:val="0"/>
        <w:kinsoku/>
        <w:wordWrap/>
        <w:overflowPunct/>
        <w:topLinePunct w:val="0"/>
        <w:bidi w:val="0"/>
        <w:adjustRightInd w:val="0"/>
        <w:snapToGrid w:val="0"/>
        <w:spacing w:before="0" w:beforeAutospacing="0" w:after="0" w:afterAutospacing="0" w:line="240" w:lineRule="auto"/>
        <w:textAlignment w:val="auto"/>
        <w:rPr>
          <w:rFonts w:hint="eastAsia" w:ascii="宋体" w:hAnsi="宋体" w:eastAsia="宋体" w:cs="宋体"/>
          <w:sz w:val="21"/>
          <w:szCs w:val="21"/>
        </w:rPr>
      </w:pPr>
      <w:r>
        <w:rPr>
          <w:rFonts w:hint="eastAsia" w:ascii="宋体" w:hAnsi="宋体" w:eastAsia="宋体" w:cs="宋体"/>
          <w:sz w:val="21"/>
          <w:szCs w:val="21"/>
        </w:rPr>
        <w:t>（3）简述实验的结果和结论</w:t>
      </w:r>
    </w:p>
    <w:p>
      <w:pPr>
        <w:pStyle w:val="3"/>
        <w:keepNext w:val="0"/>
        <w:keepLines w:val="0"/>
        <w:pageBreakBefore w:val="0"/>
        <w:kinsoku/>
        <w:wordWrap/>
        <w:overflowPunct/>
        <w:topLinePunct w:val="0"/>
        <w:bidi w:val="0"/>
        <w:adjustRightInd w:val="0"/>
        <w:snapToGrid w:val="0"/>
        <w:spacing w:before="0" w:beforeAutospacing="0" w:after="0" w:afterAutospacing="0" w:line="240" w:lineRule="auto"/>
        <w:textAlignment w:val="auto"/>
        <w:rPr>
          <w:rFonts w:hint="eastAsia" w:ascii="宋体" w:hAnsi="宋体" w:eastAsia="宋体" w:cs="宋体"/>
          <w:sz w:val="21"/>
          <w:szCs w:val="21"/>
        </w:rPr>
      </w:pPr>
      <w:r>
        <w:rPr>
          <w:rFonts w:hint="eastAsia" w:ascii="宋体" w:hAnsi="宋体" w:eastAsia="宋体" w:cs="宋体"/>
          <w:sz w:val="21"/>
          <w:szCs w:val="21"/>
        </w:rPr>
        <w:t>8、蛋白质的结构和功能（Ⅱ）</w:t>
      </w:r>
    </w:p>
    <w:p>
      <w:pPr>
        <w:pStyle w:val="3"/>
        <w:keepNext w:val="0"/>
        <w:keepLines w:val="0"/>
        <w:pageBreakBefore w:val="0"/>
        <w:kinsoku/>
        <w:wordWrap/>
        <w:overflowPunct/>
        <w:topLinePunct w:val="0"/>
        <w:bidi w:val="0"/>
        <w:adjustRightInd w:val="0"/>
        <w:snapToGrid w:val="0"/>
        <w:spacing w:before="0" w:beforeAutospacing="0" w:after="0" w:afterAutospacing="0" w:line="240" w:lineRule="auto"/>
        <w:textAlignment w:val="auto"/>
        <w:rPr>
          <w:rFonts w:hint="eastAsia" w:ascii="宋体" w:hAnsi="宋体" w:eastAsia="宋体" w:cs="宋体"/>
          <w:sz w:val="21"/>
          <w:szCs w:val="21"/>
        </w:rPr>
      </w:pPr>
      <w:r>
        <w:rPr>
          <w:rFonts w:hint="eastAsia" w:ascii="宋体" w:hAnsi="宋体" w:eastAsia="宋体" w:cs="宋体"/>
          <w:sz w:val="21"/>
          <w:szCs w:val="21"/>
        </w:rPr>
        <w:t>（1）写出氨基酸的结构通式、说出其结构特点、写出氨基、羧基的结构简式</w:t>
      </w:r>
    </w:p>
    <w:p>
      <w:pPr>
        <w:pStyle w:val="3"/>
        <w:keepNext w:val="0"/>
        <w:keepLines w:val="0"/>
        <w:pageBreakBefore w:val="0"/>
        <w:kinsoku/>
        <w:wordWrap/>
        <w:overflowPunct/>
        <w:topLinePunct w:val="0"/>
        <w:bidi w:val="0"/>
        <w:adjustRightInd w:val="0"/>
        <w:snapToGrid w:val="0"/>
        <w:spacing w:before="0" w:beforeAutospacing="0" w:after="0" w:afterAutospacing="0" w:line="240" w:lineRule="auto"/>
        <w:textAlignment w:val="auto"/>
        <w:rPr>
          <w:rFonts w:hint="eastAsia" w:ascii="宋体" w:hAnsi="宋体" w:eastAsia="宋体" w:cs="宋体"/>
          <w:sz w:val="21"/>
          <w:szCs w:val="21"/>
        </w:rPr>
      </w:pPr>
      <w:r>
        <w:rPr>
          <w:rFonts w:hint="eastAsia" w:ascii="宋体" w:hAnsi="宋体" w:eastAsia="宋体" w:cs="宋体"/>
          <w:sz w:val="21"/>
          <w:szCs w:val="21"/>
        </w:rPr>
        <w:t>（2）指出区分不同种类氨基酸的依据</w:t>
      </w:r>
    </w:p>
    <w:p>
      <w:pPr>
        <w:pStyle w:val="3"/>
        <w:keepNext w:val="0"/>
        <w:keepLines w:val="0"/>
        <w:pageBreakBefore w:val="0"/>
        <w:kinsoku/>
        <w:wordWrap/>
        <w:overflowPunct/>
        <w:topLinePunct w:val="0"/>
        <w:bidi w:val="0"/>
        <w:adjustRightInd w:val="0"/>
        <w:snapToGrid w:val="0"/>
        <w:spacing w:before="0" w:beforeAutospacing="0" w:after="0" w:afterAutospacing="0" w:line="240" w:lineRule="auto"/>
        <w:textAlignment w:val="auto"/>
        <w:rPr>
          <w:rFonts w:hint="eastAsia" w:ascii="宋体" w:hAnsi="宋体" w:eastAsia="宋体" w:cs="宋体"/>
          <w:sz w:val="21"/>
          <w:szCs w:val="21"/>
        </w:rPr>
      </w:pPr>
      <w:r>
        <w:rPr>
          <w:rFonts w:hint="eastAsia" w:ascii="宋体" w:hAnsi="宋体" w:eastAsia="宋体" w:cs="宋体"/>
          <w:sz w:val="21"/>
          <w:szCs w:val="21"/>
        </w:rPr>
        <w:t>（3）写出两个氨基酸的脱水缩合过程</w:t>
      </w:r>
    </w:p>
    <w:p>
      <w:pPr>
        <w:pStyle w:val="3"/>
        <w:keepNext w:val="0"/>
        <w:keepLines w:val="0"/>
        <w:pageBreakBefore w:val="0"/>
        <w:kinsoku/>
        <w:wordWrap/>
        <w:overflowPunct/>
        <w:topLinePunct w:val="0"/>
        <w:bidi w:val="0"/>
        <w:adjustRightInd w:val="0"/>
        <w:snapToGrid w:val="0"/>
        <w:spacing w:before="0" w:beforeAutospacing="0" w:after="0" w:afterAutospacing="0" w:line="240" w:lineRule="auto"/>
        <w:textAlignment w:val="auto"/>
        <w:rPr>
          <w:rFonts w:hint="eastAsia" w:ascii="宋体" w:hAnsi="宋体" w:eastAsia="宋体" w:cs="宋体"/>
          <w:sz w:val="21"/>
          <w:szCs w:val="21"/>
        </w:rPr>
      </w:pPr>
      <w:r>
        <w:rPr>
          <w:rFonts w:hint="eastAsia" w:ascii="宋体" w:hAnsi="宋体" w:eastAsia="宋体" w:cs="宋体"/>
          <w:sz w:val="21"/>
          <w:szCs w:val="21"/>
        </w:rPr>
        <w:t>（4）阐明蛋白质结构多样性的直接原因和根本原因</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（5）举例说明蛋白质的功能，理解一切生命活动都离不开蛋白质，蛋白质是生命活动的主要承担者</w:t>
      </w:r>
    </w:p>
    <w:p>
      <w:pPr>
        <w:pStyle w:val="3"/>
        <w:keepNext w:val="0"/>
        <w:keepLines w:val="0"/>
        <w:pageBreakBefore w:val="0"/>
        <w:kinsoku/>
        <w:wordWrap/>
        <w:overflowPunct/>
        <w:topLinePunct w:val="0"/>
        <w:bidi w:val="0"/>
        <w:adjustRightInd w:val="0"/>
        <w:snapToGrid w:val="0"/>
        <w:spacing w:before="0" w:beforeAutospacing="0" w:after="0" w:afterAutospacing="0" w:line="240" w:lineRule="auto"/>
        <w:textAlignment w:val="auto"/>
        <w:rPr>
          <w:rFonts w:hint="eastAsia" w:ascii="宋体" w:hAnsi="宋体" w:eastAsia="宋体" w:cs="宋体"/>
          <w:sz w:val="21"/>
          <w:szCs w:val="21"/>
        </w:rPr>
      </w:pPr>
      <w:r>
        <w:rPr>
          <w:rFonts w:hint="eastAsia" w:ascii="宋体" w:hAnsi="宋体" w:eastAsia="宋体" w:cs="宋体"/>
          <w:sz w:val="21"/>
          <w:szCs w:val="21"/>
        </w:rPr>
        <w:t>9、糖类的种类和作用（Ⅱ）</w:t>
      </w:r>
    </w:p>
    <w:p>
      <w:pPr>
        <w:pStyle w:val="3"/>
        <w:keepNext w:val="0"/>
        <w:keepLines w:val="0"/>
        <w:pageBreakBefore w:val="0"/>
        <w:kinsoku/>
        <w:wordWrap/>
        <w:overflowPunct/>
        <w:topLinePunct w:val="0"/>
        <w:bidi w:val="0"/>
        <w:adjustRightInd w:val="0"/>
        <w:snapToGrid w:val="0"/>
        <w:spacing w:before="0" w:beforeAutospacing="0" w:after="0" w:afterAutospacing="0" w:line="240" w:lineRule="auto"/>
        <w:textAlignment w:val="auto"/>
        <w:rPr>
          <w:rFonts w:hint="eastAsia" w:ascii="宋体" w:hAnsi="宋体" w:eastAsia="宋体" w:cs="宋体"/>
          <w:sz w:val="21"/>
          <w:szCs w:val="21"/>
        </w:rPr>
      </w:pPr>
      <w:r>
        <w:rPr>
          <w:rFonts w:hint="eastAsia" w:ascii="宋体" w:hAnsi="宋体" w:eastAsia="宋体" w:cs="宋体"/>
          <w:sz w:val="21"/>
          <w:szCs w:val="21"/>
        </w:rPr>
        <w:t>（1）按水解特性和还原性对糖类进行分类</w:t>
      </w:r>
    </w:p>
    <w:p>
      <w:pPr>
        <w:pStyle w:val="3"/>
        <w:keepNext w:val="0"/>
        <w:keepLines w:val="0"/>
        <w:pageBreakBefore w:val="0"/>
        <w:kinsoku/>
        <w:wordWrap/>
        <w:overflowPunct/>
        <w:topLinePunct w:val="0"/>
        <w:bidi w:val="0"/>
        <w:adjustRightInd w:val="0"/>
        <w:snapToGrid w:val="0"/>
        <w:spacing w:before="0" w:beforeAutospacing="0" w:after="0" w:afterAutospacing="0" w:line="240" w:lineRule="auto"/>
        <w:textAlignment w:val="auto"/>
        <w:rPr>
          <w:rFonts w:hint="eastAsia" w:ascii="宋体" w:hAnsi="宋体" w:eastAsia="宋体" w:cs="宋体"/>
          <w:sz w:val="21"/>
          <w:szCs w:val="21"/>
        </w:rPr>
      </w:pPr>
      <w:r>
        <w:rPr>
          <w:rFonts w:hint="eastAsia" w:ascii="宋体" w:hAnsi="宋体" w:eastAsia="宋体" w:cs="宋体"/>
          <w:sz w:val="21"/>
          <w:szCs w:val="21"/>
        </w:rPr>
        <w:t>（2）列举糖类在动、植物中的分布情况</w:t>
      </w:r>
    </w:p>
    <w:p>
      <w:pPr>
        <w:pStyle w:val="3"/>
        <w:keepNext w:val="0"/>
        <w:keepLines w:val="0"/>
        <w:pageBreakBefore w:val="0"/>
        <w:kinsoku/>
        <w:wordWrap/>
        <w:overflowPunct/>
        <w:topLinePunct w:val="0"/>
        <w:bidi w:val="0"/>
        <w:adjustRightInd w:val="0"/>
        <w:snapToGrid w:val="0"/>
        <w:spacing w:before="0" w:beforeAutospacing="0" w:after="0" w:afterAutospacing="0" w:line="240" w:lineRule="auto"/>
        <w:textAlignment w:val="auto"/>
        <w:rPr>
          <w:rFonts w:hint="eastAsia" w:ascii="宋体" w:hAnsi="宋体" w:eastAsia="宋体" w:cs="宋体"/>
          <w:sz w:val="21"/>
          <w:szCs w:val="21"/>
        </w:rPr>
      </w:pPr>
      <w:r>
        <w:rPr>
          <w:rFonts w:hint="eastAsia" w:ascii="宋体" w:hAnsi="宋体" w:eastAsia="宋体" w:cs="宋体"/>
          <w:sz w:val="21"/>
          <w:szCs w:val="21"/>
        </w:rPr>
        <w:t>（3）举例说明细胞中糖类的功能</w:t>
      </w:r>
    </w:p>
    <w:p>
      <w:pPr>
        <w:pStyle w:val="3"/>
        <w:keepNext w:val="0"/>
        <w:keepLines w:val="0"/>
        <w:pageBreakBefore w:val="0"/>
        <w:kinsoku/>
        <w:wordWrap/>
        <w:overflowPunct/>
        <w:topLinePunct w:val="0"/>
        <w:bidi w:val="0"/>
        <w:adjustRightInd w:val="0"/>
        <w:snapToGrid w:val="0"/>
        <w:spacing w:before="0" w:beforeAutospacing="0" w:after="0" w:afterAutospacing="0" w:line="240" w:lineRule="auto"/>
        <w:textAlignment w:val="auto"/>
        <w:rPr>
          <w:rFonts w:hint="eastAsia" w:ascii="宋体" w:hAnsi="宋体" w:eastAsia="宋体" w:cs="宋体"/>
          <w:sz w:val="21"/>
          <w:szCs w:val="21"/>
        </w:rPr>
      </w:pPr>
      <w:r>
        <w:rPr>
          <w:rFonts w:hint="eastAsia" w:ascii="宋体" w:hAnsi="宋体" w:eastAsia="宋体" w:cs="宋体"/>
          <w:sz w:val="21"/>
          <w:szCs w:val="21"/>
        </w:rPr>
        <w:t>10、脂质的种类和作用（Ⅱ）</w:t>
      </w:r>
    </w:p>
    <w:p>
      <w:pPr>
        <w:pStyle w:val="3"/>
        <w:keepNext w:val="0"/>
        <w:keepLines w:val="0"/>
        <w:pageBreakBefore w:val="0"/>
        <w:kinsoku/>
        <w:wordWrap/>
        <w:overflowPunct/>
        <w:topLinePunct w:val="0"/>
        <w:bidi w:val="0"/>
        <w:adjustRightInd w:val="0"/>
        <w:snapToGrid w:val="0"/>
        <w:spacing w:before="0" w:beforeAutospacing="0" w:after="0" w:afterAutospacing="0" w:line="240" w:lineRule="auto"/>
        <w:textAlignment w:val="auto"/>
        <w:rPr>
          <w:rFonts w:hint="eastAsia" w:ascii="宋体" w:hAnsi="宋体" w:eastAsia="宋体" w:cs="宋体"/>
          <w:sz w:val="21"/>
          <w:szCs w:val="21"/>
        </w:rPr>
      </w:pPr>
      <w:r>
        <w:rPr>
          <w:rFonts w:hint="eastAsia" w:ascii="宋体" w:hAnsi="宋体" w:eastAsia="宋体" w:cs="宋体"/>
          <w:sz w:val="21"/>
          <w:szCs w:val="21"/>
        </w:rPr>
        <w:t>（1）列举脂质的种类，并说明其功能</w:t>
      </w:r>
    </w:p>
    <w:p>
      <w:pPr>
        <w:pStyle w:val="3"/>
        <w:keepNext w:val="0"/>
        <w:keepLines w:val="0"/>
        <w:pageBreakBefore w:val="0"/>
        <w:kinsoku/>
        <w:wordWrap/>
        <w:overflowPunct/>
        <w:topLinePunct w:val="0"/>
        <w:bidi w:val="0"/>
        <w:adjustRightInd w:val="0"/>
        <w:snapToGrid w:val="0"/>
        <w:spacing w:before="0" w:beforeAutospacing="0" w:after="0" w:afterAutospacing="0" w:line="240" w:lineRule="auto"/>
        <w:textAlignment w:val="auto"/>
        <w:rPr>
          <w:rFonts w:hint="eastAsia" w:ascii="宋体" w:hAnsi="宋体" w:eastAsia="宋体" w:cs="宋体"/>
          <w:sz w:val="21"/>
          <w:szCs w:val="21"/>
        </w:rPr>
      </w:pPr>
      <w:r>
        <w:rPr>
          <w:rFonts w:hint="eastAsia" w:ascii="宋体" w:hAnsi="宋体" w:eastAsia="宋体" w:cs="宋体"/>
          <w:sz w:val="21"/>
          <w:szCs w:val="21"/>
        </w:rPr>
        <w:t>（2）解释脂肪氧化分解释放的能量比糖类多的原因</w:t>
      </w:r>
    </w:p>
    <w:p>
      <w:pPr>
        <w:pStyle w:val="3"/>
        <w:keepNext w:val="0"/>
        <w:keepLines w:val="0"/>
        <w:pageBreakBefore w:val="0"/>
        <w:kinsoku/>
        <w:wordWrap/>
        <w:overflowPunct/>
        <w:topLinePunct w:val="0"/>
        <w:bidi w:val="0"/>
        <w:adjustRightInd w:val="0"/>
        <w:snapToGrid w:val="0"/>
        <w:spacing w:before="0" w:beforeAutospacing="0" w:after="0" w:afterAutospacing="0" w:line="240" w:lineRule="auto"/>
        <w:textAlignment w:val="auto"/>
        <w:rPr>
          <w:rFonts w:hint="eastAsia" w:ascii="宋体" w:hAnsi="宋体" w:eastAsia="宋体" w:cs="宋体"/>
          <w:sz w:val="21"/>
          <w:szCs w:val="21"/>
        </w:rPr>
      </w:pPr>
      <w:r>
        <w:rPr>
          <w:rFonts w:hint="eastAsia" w:ascii="宋体" w:hAnsi="宋体" w:eastAsia="宋体" w:cs="宋体"/>
          <w:sz w:val="21"/>
          <w:szCs w:val="21"/>
        </w:rPr>
        <w:t>（3）简述合成脂质的细胞器</w:t>
      </w:r>
    </w:p>
    <w:p>
      <w:pPr>
        <w:pStyle w:val="3"/>
        <w:keepNext w:val="0"/>
        <w:keepLines w:val="0"/>
        <w:pageBreakBefore w:val="0"/>
        <w:kinsoku/>
        <w:wordWrap/>
        <w:overflowPunct/>
        <w:topLinePunct w:val="0"/>
        <w:bidi w:val="0"/>
        <w:adjustRightInd w:val="0"/>
        <w:snapToGrid w:val="0"/>
        <w:spacing w:before="0" w:beforeAutospacing="0" w:after="0" w:afterAutospacing="0" w:line="240" w:lineRule="auto"/>
        <w:textAlignment w:val="auto"/>
        <w:rPr>
          <w:rFonts w:hint="eastAsia" w:ascii="宋体" w:hAnsi="宋体" w:eastAsia="宋体" w:cs="宋体"/>
          <w:sz w:val="21"/>
          <w:szCs w:val="21"/>
        </w:rPr>
      </w:pPr>
      <w:r>
        <w:rPr>
          <w:rFonts w:hint="eastAsia" w:ascii="宋体" w:hAnsi="宋体" w:eastAsia="宋体" w:cs="宋体"/>
          <w:sz w:val="21"/>
          <w:szCs w:val="21"/>
        </w:rPr>
        <w:t>（4）分析生物大分子以碳链为骨架</w:t>
      </w:r>
    </w:p>
    <w:p>
      <w:pPr>
        <w:pStyle w:val="3"/>
        <w:keepNext w:val="0"/>
        <w:keepLines w:val="0"/>
        <w:pageBreakBefore w:val="0"/>
        <w:kinsoku/>
        <w:wordWrap/>
        <w:overflowPunct/>
        <w:topLinePunct w:val="0"/>
        <w:bidi w:val="0"/>
        <w:adjustRightInd w:val="0"/>
        <w:snapToGrid w:val="0"/>
        <w:spacing w:before="0" w:beforeAutospacing="0" w:after="0" w:afterAutospacing="0" w:line="240" w:lineRule="auto"/>
        <w:textAlignment w:val="auto"/>
        <w:rPr>
          <w:rFonts w:hint="eastAsia" w:ascii="宋体" w:hAnsi="宋体" w:eastAsia="宋体" w:cs="宋体"/>
          <w:sz w:val="21"/>
          <w:szCs w:val="21"/>
        </w:rPr>
      </w:pPr>
      <w:r>
        <w:rPr>
          <w:rFonts w:hint="eastAsia" w:ascii="宋体" w:hAnsi="宋体" w:eastAsia="宋体" w:cs="宋体"/>
          <w:sz w:val="21"/>
          <w:szCs w:val="21"/>
        </w:rPr>
        <w:t>11、细胞膜系统的结构和功能（Ⅱ）</w:t>
      </w:r>
    </w:p>
    <w:p>
      <w:pPr>
        <w:pStyle w:val="3"/>
        <w:keepNext w:val="0"/>
        <w:keepLines w:val="0"/>
        <w:pageBreakBefore w:val="0"/>
        <w:kinsoku/>
        <w:wordWrap/>
        <w:overflowPunct/>
        <w:topLinePunct w:val="0"/>
        <w:bidi w:val="0"/>
        <w:adjustRightInd w:val="0"/>
        <w:snapToGrid w:val="0"/>
        <w:spacing w:before="0" w:beforeAutospacing="0" w:after="0" w:afterAutospacing="0" w:line="240" w:lineRule="auto"/>
        <w:textAlignment w:val="auto"/>
        <w:rPr>
          <w:rFonts w:hint="eastAsia" w:ascii="宋体" w:hAnsi="宋体" w:eastAsia="宋体" w:cs="宋体"/>
          <w:sz w:val="21"/>
          <w:szCs w:val="21"/>
        </w:rPr>
      </w:pPr>
      <w:r>
        <w:rPr>
          <w:rFonts w:hint="eastAsia" w:ascii="宋体" w:hAnsi="宋体" w:eastAsia="宋体" w:cs="宋体"/>
          <w:sz w:val="21"/>
          <w:szCs w:val="21"/>
        </w:rPr>
        <w:t>（1）简述制备细胞膜的实验原理、材料和选材原因</w:t>
      </w:r>
    </w:p>
    <w:p>
      <w:pPr>
        <w:pStyle w:val="3"/>
        <w:keepNext w:val="0"/>
        <w:keepLines w:val="0"/>
        <w:pageBreakBefore w:val="0"/>
        <w:kinsoku/>
        <w:wordWrap/>
        <w:overflowPunct/>
        <w:topLinePunct w:val="0"/>
        <w:bidi w:val="0"/>
        <w:adjustRightInd w:val="0"/>
        <w:snapToGrid w:val="0"/>
        <w:spacing w:before="0" w:beforeAutospacing="0" w:after="0" w:afterAutospacing="0" w:line="240" w:lineRule="auto"/>
        <w:textAlignment w:val="auto"/>
        <w:rPr>
          <w:rFonts w:hint="eastAsia" w:ascii="宋体" w:hAnsi="宋体" w:eastAsia="宋体" w:cs="宋体"/>
          <w:sz w:val="21"/>
          <w:szCs w:val="21"/>
        </w:rPr>
      </w:pPr>
      <w:r>
        <w:rPr>
          <w:rFonts w:hint="eastAsia" w:ascii="宋体" w:hAnsi="宋体" w:eastAsia="宋体" w:cs="宋体"/>
          <w:sz w:val="21"/>
          <w:szCs w:val="21"/>
        </w:rPr>
        <w:t>（2）列举细胞膜的组成成分，说明各成分的作用</w:t>
      </w:r>
    </w:p>
    <w:p>
      <w:pPr>
        <w:pStyle w:val="3"/>
        <w:keepNext w:val="0"/>
        <w:keepLines w:val="0"/>
        <w:pageBreakBefore w:val="0"/>
        <w:kinsoku/>
        <w:wordWrap/>
        <w:overflowPunct/>
        <w:topLinePunct w:val="0"/>
        <w:bidi w:val="0"/>
        <w:adjustRightInd w:val="0"/>
        <w:snapToGrid w:val="0"/>
        <w:spacing w:before="0" w:beforeAutospacing="0" w:after="0" w:afterAutospacing="0" w:line="240" w:lineRule="auto"/>
        <w:textAlignment w:val="auto"/>
        <w:rPr>
          <w:rFonts w:hint="eastAsia" w:ascii="宋体" w:hAnsi="宋体" w:eastAsia="宋体" w:cs="宋体"/>
          <w:sz w:val="21"/>
          <w:szCs w:val="21"/>
        </w:rPr>
      </w:pPr>
      <w:r>
        <w:rPr>
          <w:rFonts w:hint="eastAsia" w:ascii="宋体" w:hAnsi="宋体" w:eastAsia="宋体" w:cs="宋体"/>
          <w:sz w:val="21"/>
          <w:szCs w:val="21"/>
        </w:rPr>
        <w:t>（3）简述生物膜结构的探索历程</w:t>
      </w:r>
    </w:p>
    <w:p>
      <w:pPr>
        <w:pStyle w:val="3"/>
        <w:keepNext w:val="0"/>
        <w:keepLines w:val="0"/>
        <w:pageBreakBefore w:val="0"/>
        <w:kinsoku/>
        <w:wordWrap/>
        <w:overflowPunct/>
        <w:topLinePunct w:val="0"/>
        <w:bidi w:val="0"/>
        <w:adjustRightInd w:val="0"/>
        <w:snapToGrid w:val="0"/>
        <w:spacing w:before="0" w:beforeAutospacing="0" w:after="0" w:afterAutospacing="0" w:line="240" w:lineRule="auto"/>
        <w:textAlignment w:val="auto"/>
        <w:rPr>
          <w:rFonts w:hint="eastAsia" w:ascii="宋体" w:hAnsi="宋体" w:eastAsia="宋体" w:cs="宋体"/>
          <w:sz w:val="21"/>
          <w:szCs w:val="21"/>
        </w:rPr>
      </w:pPr>
      <w:r>
        <w:rPr>
          <w:rFonts w:hint="eastAsia" w:ascii="宋体" w:hAnsi="宋体" w:eastAsia="宋体" w:cs="宋体"/>
          <w:sz w:val="21"/>
          <w:szCs w:val="21"/>
        </w:rPr>
        <w:t>（4）画出生物膜的流动镶嵌模型，概述其基本内容，说明其结构特点（内容、原因、实例和影响因素）</w:t>
      </w:r>
    </w:p>
    <w:p>
      <w:pPr>
        <w:pStyle w:val="3"/>
        <w:keepNext w:val="0"/>
        <w:keepLines w:val="0"/>
        <w:pageBreakBefore w:val="0"/>
        <w:kinsoku/>
        <w:wordWrap/>
        <w:overflowPunct/>
        <w:topLinePunct w:val="0"/>
        <w:bidi w:val="0"/>
        <w:adjustRightInd w:val="0"/>
        <w:snapToGrid w:val="0"/>
        <w:spacing w:before="0" w:beforeAutospacing="0" w:after="0" w:afterAutospacing="0" w:line="240" w:lineRule="auto"/>
        <w:textAlignment w:val="auto"/>
        <w:rPr>
          <w:rFonts w:hint="eastAsia" w:ascii="宋体" w:hAnsi="宋体" w:eastAsia="宋体" w:cs="宋体"/>
          <w:sz w:val="21"/>
          <w:szCs w:val="21"/>
        </w:rPr>
      </w:pPr>
      <w:r>
        <w:rPr>
          <w:rFonts w:hint="eastAsia" w:ascii="宋体" w:hAnsi="宋体" w:eastAsia="宋体" w:cs="宋体"/>
          <w:sz w:val="21"/>
          <w:szCs w:val="21"/>
        </w:rPr>
        <w:t>（5）举例说明细胞膜的功能并说明其功能特性（内容、表现、原因）</w:t>
      </w:r>
    </w:p>
    <w:p>
      <w:pPr>
        <w:pStyle w:val="3"/>
        <w:keepNext w:val="0"/>
        <w:keepLines w:val="0"/>
        <w:pageBreakBefore w:val="0"/>
        <w:kinsoku/>
        <w:wordWrap/>
        <w:overflowPunct/>
        <w:topLinePunct w:val="0"/>
        <w:bidi w:val="0"/>
        <w:adjustRightInd w:val="0"/>
        <w:snapToGrid w:val="0"/>
        <w:spacing w:before="0" w:beforeAutospacing="0" w:after="0" w:afterAutospacing="0" w:line="240" w:lineRule="auto"/>
        <w:textAlignment w:val="auto"/>
        <w:rPr>
          <w:rFonts w:hint="eastAsia" w:ascii="宋体" w:hAnsi="宋体" w:eastAsia="宋体" w:cs="宋体"/>
          <w:sz w:val="21"/>
          <w:szCs w:val="21"/>
        </w:rPr>
      </w:pPr>
      <w:r>
        <w:rPr>
          <w:rFonts w:hint="eastAsia" w:ascii="宋体" w:hAnsi="宋体" w:eastAsia="宋体" w:cs="宋体"/>
          <w:sz w:val="21"/>
          <w:szCs w:val="21"/>
        </w:rPr>
        <w:t>（6）概述生物膜系统的组成、功能及相互联系（成分、结构、功能）</w:t>
      </w:r>
    </w:p>
    <w:p>
      <w:pPr>
        <w:pStyle w:val="3"/>
        <w:keepNext w:val="0"/>
        <w:keepLines w:val="0"/>
        <w:pageBreakBefore w:val="0"/>
        <w:kinsoku/>
        <w:wordWrap/>
        <w:overflowPunct/>
        <w:topLinePunct w:val="0"/>
        <w:bidi w:val="0"/>
        <w:adjustRightInd w:val="0"/>
        <w:snapToGrid w:val="0"/>
        <w:spacing w:before="0" w:beforeAutospacing="0" w:after="0" w:afterAutospacing="0" w:line="240" w:lineRule="auto"/>
        <w:textAlignment w:val="auto"/>
        <w:rPr>
          <w:rFonts w:hint="eastAsia" w:ascii="宋体" w:hAnsi="宋体" w:eastAsia="宋体" w:cs="宋体"/>
          <w:sz w:val="21"/>
          <w:szCs w:val="21"/>
        </w:rPr>
      </w:pPr>
      <w:r>
        <w:rPr>
          <w:rFonts w:hint="eastAsia" w:ascii="宋体" w:hAnsi="宋体" w:eastAsia="宋体" w:cs="宋体"/>
          <w:sz w:val="21"/>
          <w:szCs w:val="21"/>
        </w:rPr>
        <w:t>（7）图示分泌蛋白合成、加工和分泌过程及相关膜面积的变化</w:t>
      </w:r>
    </w:p>
    <w:p>
      <w:pPr>
        <w:pStyle w:val="3"/>
        <w:keepNext w:val="0"/>
        <w:keepLines w:val="0"/>
        <w:pageBreakBefore w:val="0"/>
        <w:kinsoku/>
        <w:wordWrap/>
        <w:overflowPunct/>
        <w:topLinePunct w:val="0"/>
        <w:bidi w:val="0"/>
        <w:adjustRightInd w:val="0"/>
        <w:snapToGrid w:val="0"/>
        <w:spacing w:before="0" w:beforeAutospacing="0" w:after="0" w:afterAutospacing="0" w:line="240" w:lineRule="auto"/>
        <w:textAlignment w:val="auto"/>
        <w:rPr>
          <w:rFonts w:hint="eastAsia" w:ascii="宋体" w:hAnsi="宋体" w:eastAsia="宋体" w:cs="宋体"/>
          <w:sz w:val="21"/>
          <w:szCs w:val="21"/>
        </w:rPr>
      </w:pPr>
      <w:r>
        <w:rPr>
          <w:rFonts w:hint="eastAsia" w:ascii="宋体" w:hAnsi="宋体" w:eastAsia="宋体" w:cs="宋体"/>
          <w:sz w:val="21"/>
          <w:szCs w:val="21"/>
        </w:rPr>
        <w:t>12、说明植物细胞细胞壁的主要成分和功能</w:t>
      </w:r>
    </w:p>
    <w:p>
      <w:pPr>
        <w:pStyle w:val="3"/>
        <w:keepNext w:val="0"/>
        <w:keepLines w:val="0"/>
        <w:pageBreakBefore w:val="0"/>
        <w:kinsoku/>
        <w:wordWrap/>
        <w:overflowPunct/>
        <w:topLinePunct w:val="0"/>
        <w:bidi w:val="0"/>
        <w:adjustRightInd w:val="0"/>
        <w:snapToGrid w:val="0"/>
        <w:spacing w:before="0" w:beforeAutospacing="0" w:after="0" w:afterAutospacing="0" w:line="240" w:lineRule="auto"/>
        <w:textAlignment w:val="auto"/>
        <w:rPr>
          <w:rFonts w:hint="eastAsia" w:ascii="宋体" w:hAnsi="宋体" w:eastAsia="宋体" w:cs="宋体"/>
          <w:sz w:val="21"/>
          <w:szCs w:val="21"/>
        </w:rPr>
      </w:pPr>
      <w:r>
        <w:rPr>
          <w:rFonts w:hint="eastAsia" w:ascii="宋体" w:hAnsi="宋体" w:eastAsia="宋体" w:cs="宋体"/>
          <w:sz w:val="21"/>
          <w:szCs w:val="21"/>
        </w:rPr>
        <w:t>13、主要细胞器的结构和功能（Ⅱ）</w:t>
      </w:r>
    </w:p>
    <w:p>
      <w:pPr>
        <w:pStyle w:val="3"/>
        <w:keepNext w:val="0"/>
        <w:keepLines w:val="0"/>
        <w:pageBreakBefore w:val="0"/>
        <w:kinsoku/>
        <w:wordWrap/>
        <w:overflowPunct/>
        <w:topLinePunct w:val="0"/>
        <w:bidi w:val="0"/>
        <w:adjustRightInd w:val="0"/>
        <w:snapToGrid w:val="0"/>
        <w:spacing w:before="0" w:beforeAutospacing="0" w:after="0" w:afterAutospacing="0" w:line="240" w:lineRule="auto"/>
        <w:textAlignment w:val="auto"/>
        <w:rPr>
          <w:rFonts w:hint="eastAsia" w:ascii="宋体" w:hAnsi="宋体" w:eastAsia="宋体" w:cs="宋体"/>
          <w:sz w:val="21"/>
          <w:szCs w:val="21"/>
        </w:rPr>
      </w:pPr>
      <w:r>
        <w:rPr>
          <w:rFonts w:hint="eastAsia" w:ascii="宋体" w:hAnsi="宋体" w:eastAsia="宋体" w:cs="宋体"/>
          <w:sz w:val="21"/>
          <w:szCs w:val="21"/>
        </w:rPr>
        <w:t>（1）概述细胞质的组成</w:t>
      </w:r>
    </w:p>
    <w:p>
      <w:pPr>
        <w:pStyle w:val="3"/>
        <w:keepNext w:val="0"/>
        <w:keepLines w:val="0"/>
        <w:pageBreakBefore w:val="0"/>
        <w:kinsoku/>
        <w:wordWrap/>
        <w:overflowPunct/>
        <w:topLinePunct w:val="0"/>
        <w:bidi w:val="0"/>
        <w:adjustRightInd w:val="0"/>
        <w:snapToGrid w:val="0"/>
        <w:spacing w:before="0" w:beforeAutospacing="0" w:after="0" w:afterAutospacing="0" w:line="240" w:lineRule="auto"/>
        <w:textAlignment w:val="auto"/>
        <w:rPr>
          <w:rFonts w:hint="eastAsia" w:ascii="宋体" w:hAnsi="宋体" w:eastAsia="宋体" w:cs="宋体"/>
          <w:sz w:val="21"/>
          <w:szCs w:val="21"/>
        </w:rPr>
      </w:pPr>
      <w:r>
        <w:rPr>
          <w:rFonts w:hint="eastAsia" w:ascii="宋体" w:hAnsi="宋体" w:eastAsia="宋体" w:cs="宋体"/>
          <w:sz w:val="21"/>
          <w:szCs w:val="21"/>
        </w:rPr>
        <w:t>（2）简述细胞器的概念和分离方法</w:t>
      </w:r>
    </w:p>
    <w:p>
      <w:pPr>
        <w:pStyle w:val="3"/>
        <w:keepNext w:val="0"/>
        <w:keepLines w:val="0"/>
        <w:pageBreakBefore w:val="0"/>
        <w:kinsoku/>
        <w:wordWrap/>
        <w:overflowPunct/>
        <w:topLinePunct w:val="0"/>
        <w:bidi w:val="0"/>
        <w:adjustRightInd w:val="0"/>
        <w:snapToGrid w:val="0"/>
        <w:spacing w:before="0" w:beforeAutospacing="0" w:after="0" w:afterAutospacing="0" w:line="240" w:lineRule="auto"/>
        <w:textAlignment w:val="auto"/>
        <w:rPr>
          <w:rFonts w:hint="eastAsia" w:ascii="宋体" w:hAnsi="宋体" w:eastAsia="宋体" w:cs="宋体"/>
          <w:sz w:val="21"/>
          <w:szCs w:val="21"/>
        </w:rPr>
      </w:pPr>
      <w:r>
        <w:rPr>
          <w:rFonts w:hint="eastAsia" w:ascii="宋体" w:hAnsi="宋体" w:eastAsia="宋体" w:cs="宋体"/>
          <w:sz w:val="21"/>
          <w:szCs w:val="21"/>
        </w:rPr>
        <w:t>（3）列表比较线粒体和叶绿体的结构与功能</w:t>
      </w:r>
    </w:p>
    <w:p>
      <w:pPr>
        <w:pStyle w:val="3"/>
        <w:keepNext w:val="0"/>
        <w:keepLines w:val="0"/>
        <w:pageBreakBefore w:val="0"/>
        <w:kinsoku/>
        <w:wordWrap/>
        <w:overflowPunct/>
        <w:topLinePunct w:val="0"/>
        <w:bidi w:val="0"/>
        <w:adjustRightInd w:val="0"/>
        <w:snapToGrid w:val="0"/>
        <w:spacing w:before="0" w:beforeAutospacing="0" w:after="0" w:afterAutospacing="0" w:line="240" w:lineRule="auto"/>
        <w:textAlignment w:val="auto"/>
        <w:rPr>
          <w:rFonts w:hint="eastAsia" w:ascii="宋体" w:hAnsi="宋体" w:eastAsia="宋体" w:cs="宋体"/>
          <w:sz w:val="21"/>
          <w:szCs w:val="21"/>
        </w:rPr>
      </w:pPr>
      <w:r>
        <w:rPr>
          <w:rFonts w:hint="eastAsia" w:ascii="宋体" w:hAnsi="宋体" w:eastAsia="宋体" w:cs="宋体"/>
          <w:sz w:val="21"/>
          <w:szCs w:val="21"/>
        </w:rPr>
        <w:t>（4）举例说明内质网的种类与功能</w:t>
      </w:r>
    </w:p>
    <w:p>
      <w:pPr>
        <w:pStyle w:val="3"/>
        <w:keepNext w:val="0"/>
        <w:keepLines w:val="0"/>
        <w:pageBreakBefore w:val="0"/>
        <w:kinsoku/>
        <w:wordWrap/>
        <w:overflowPunct/>
        <w:topLinePunct w:val="0"/>
        <w:bidi w:val="0"/>
        <w:adjustRightInd w:val="0"/>
        <w:snapToGrid w:val="0"/>
        <w:spacing w:before="0" w:beforeAutospacing="0" w:after="0" w:afterAutospacing="0" w:line="240" w:lineRule="auto"/>
        <w:textAlignment w:val="auto"/>
        <w:rPr>
          <w:rFonts w:hint="eastAsia" w:ascii="宋体" w:hAnsi="宋体" w:eastAsia="宋体" w:cs="宋体"/>
          <w:sz w:val="21"/>
          <w:szCs w:val="21"/>
        </w:rPr>
      </w:pPr>
      <w:r>
        <w:rPr>
          <w:rFonts w:hint="eastAsia" w:ascii="宋体" w:hAnsi="宋体" w:eastAsia="宋体" w:cs="宋体"/>
          <w:sz w:val="21"/>
          <w:szCs w:val="21"/>
        </w:rPr>
        <w:t>（5）举例说明高尔基体的功能</w:t>
      </w:r>
    </w:p>
    <w:p>
      <w:pPr>
        <w:pStyle w:val="3"/>
        <w:keepNext w:val="0"/>
        <w:keepLines w:val="0"/>
        <w:pageBreakBefore w:val="0"/>
        <w:kinsoku/>
        <w:wordWrap/>
        <w:overflowPunct/>
        <w:topLinePunct w:val="0"/>
        <w:bidi w:val="0"/>
        <w:adjustRightInd w:val="0"/>
        <w:snapToGrid w:val="0"/>
        <w:spacing w:before="0" w:beforeAutospacing="0" w:after="0" w:afterAutospacing="0" w:line="240" w:lineRule="auto"/>
        <w:textAlignment w:val="auto"/>
        <w:rPr>
          <w:rFonts w:hint="eastAsia" w:ascii="宋体" w:hAnsi="宋体" w:eastAsia="宋体" w:cs="宋体"/>
          <w:sz w:val="21"/>
          <w:szCs w:val="21"/>
        </w:rPr>
      </w:pPr>
      <w:r>
        <w:rPr>
          <w:rFonts w:hint="eastAsia" w:ascii="宋体" w:hAnsi="宋体" w:eastAsia="宋体" w:cs="宋体"/>
          <w:sz w:val="21"/>
          <w:szCs w:val="21"/>
        </w:rPr>
        <w:t>（6）说明液泡的结构与功能</w:t>
      </w:r>
    </w:p>
    <w:p>
      <w:pPr>
        <w:pStyle w:val="3"/>
        <w:keepNext w:val="0"/>
        <w:keepLines w:val="0"/>
        <w:pageBreakBefore w:val="0"/>
        <w:kinsoku/>
        <w:wordWrap/>
        <w:overflowPunct/>
        <w:topLinePunct w:val="0"/>
        <w:bidi w:val="0"/>
        <w:adjustRightInd w:val="0"/>
        <w:snapToGrid w:val="0"/>
        <w:spacing w:before="0" w:beforeAutospacing="0" w:after="0" w:afterAutospacing="0" w:line="240" w:lineRule="auto"/>
        <w:textAlignment w:val="auto"/>
        <w:rPr>
          <w:rFonts w:hint="eastAsia" w:ascii="宋体" w:hAnsi="宋体" w:eastAsia="宋体" w:cs="宋体"/>
          <w:sz w:val="21"/>
          <w:szCs w:val="21"/>
        </w:rPr>
      </w:pPr>
      <w:r>
        <w:rPr>
          <w:rFonts w:hint="eastAsia" w:ascii="宋体" w:hAnsi="宋体" w:eastAsia="宋体" w:cs="宋体"/>
          <w:sz w:val="21"/>
          <w:szCs w:val="21"/>
        </w:rPr>
        <w:t>（7）举例说明溶酶体的结构与功能</w:t>
      </w:r>
    </w:p>
    <w:p>
      <w:pPr>
        <w:pStyle w:val="3"/>
        <w:keepNext w:val="0"/>
        <w:keepLines w:val="0"/>
        <w:pageBreakBefore w:val="0"/>
        <w:kinsoku/>
        <w:wordWrap/>
        <w:overflowPunct/>
        <w:topLinePunct w:val="0"/>
        <w:bidi w:val="0"/>
        <w:adjustRightInd w:val="0"/>
        <w:snapToGrid w:val="0"/>
        <w:spacing w:before="0" w:beforeAutospacing="0" w:after="0" w:afterAutospacing="0" w:line="240" w:lineRule="auto"/>
        <w:textAlignment w:val="auto"/>
        <w:rPr>
          <w:rFonts w:hint="eastAsia" w:ascii="宋体" w:hAnsi="宋体" w:eastAsia="宋体" w:cs="宋体"/>
          <w:sz w:val="21"/>
          <w:szCs w:val="21"/>
        </w:rPr>
      </w:pPr>
      <w:r>
        <w:rPr>
          <w:rFonts w:hint="eastAsia" w:ascii="宋体" w:hAnsi="宋体" w:eastAsia="宋体" w:cs="宋体"/>
          <w:sz w:val="21"/>
          <w:szCs w:val="21"/>
        </w:rPr>
        <w:t>（8）说明核糖体的分布与功能</w:t>
      </w:r>
    </w:p>
    <w:p>
      <w:pPr>
        <w:pStyle w:val="3"/>
        <w:keepNext w:val="0"/>
        <w:keepLines w:val="0"/>
        <w:pageBreakBefore w:val="0"/>
        <w:kinsoku/>
        <w:wordWrap/>
        <w:overflowPunct/>
        <w:topLinePunct w:val="0"/>
        <w:bidi w:val="0"/>
        <w:adjustRightInd w:val="0"/>
        <w:snapToGrid w:val="0"/>
        <w:spacing w:before="0" w:beforeAutospacing="0" w:after="0" w:afterAutospacing="0" w:line="240" w:lineRule="auto"/>
        <w:textAlignment w:val="auto"/>
        <w:rPr>
          <w:rFonts w:hint="eastAsia" w:ascii="宋体" w:hAnsi="宋体" w:eastAsia="宋体" w:cs="宋体"/>
          <w:sz w:val="21"/>
          <w:szCs w:val="21"/>
        </w:rPr>
      </w:pPr>
      <w:r>
        <w:rPr>
          <w:rFonts w:hint="eastAsia" w:ascii="宋体" w:hAnsi="宋体" w:eastAsia="宋体" w:cs="宋体"/>
          <w:sz w:val="21"/>
          <w:szCs w:val="21"/>
        </w:rPr>
        <w:t>（9）说明中心体的结构与功能</w:t>
      </w:r>
    </w:p>
    <w:p>
      <w:pPr>
        <w:pStyle w:val="3"/>
        <w:keepNext w:val="0"/>
        <w:keepLines w:val="0"/>
        <w:pageBreakBefore w:val="0"/>
        <w:kinsoku/>
        <w:wordWrap/>
        <w:overflowPunct/>
        <w:topLinePunct w:val="0"/>
        <w:bidi w:val="0"/>
        <w:adjustRightInd w:val="0"/>
        <w:snapToGrid w:val="0"/>
        <w:spacing w:before="0" w:beforeAutospacing="0" w:after="0" w:afterAutospacing="0" w:line="240" w:lineRule="auto"/>
        <w:textAlignment w:val="auto"/>
        <w:rPr>
          <w:rFonts w:hint="eastAsia" w:ascii="宋体" w:hAnsi="宋体" w:eastAsia="宋体" w:cs="宋体"/>
          <w:sz w:val="21"/>
          <w:szCs w:val="21"/>
        </w:rPr>
      </w:pPr>
      <w:r>
        <w:rPr>
          <w:rFonts w:hint="eastAsia" w:ascii="宋体" w:hAnsi="宋体" w:eastAsia="宋体" w:cs="宋体"/>
          <w:sz w:val="21"/>
          <w:szCs w:val="21"/>
        </w:rPr>
        <w:t>（10）简述线粒体、叶绿体、内质网等细胞器是如何增大其膜面积的</w:t>
      </w:r>
    </w:p>
    <w:p>
      <w:pPr>
        <w:pStyle w:val="3"/>
        <w:keepNext w:val="0"/>
        <w:keepLines w:val="0"/>
        <w:pageBreakBefore w:val="0"/>
        <w:kinsoku/>
        <w:wordWrap/>
        <w:overflowPunct/>
        <w:topLinePunct w:val="0"/>
        <w:bidi w:val="0"/>
        <w:adjustRightInd w:val="0"/>
        <w:snapToGrid w:val="0"/>
        <w:spacing w:before="0" w:beforeAutospacing="0" w:after="0" w:afterAutospacing="0" w:line="240" w:lineRule="auto"/>
        <w:ind w:firstLine="105" w:firstLineChars="50"/>
        <w:textAlignment w:val="auto"/>
        <w:rPr>
          <w:rFonts w:hint="eastAsia" w:ascii="宋体" w:hAnsi="宋体" w:eastAsia="宋体" w:cs="宋体"/>
          <w:sz w:val="21"/>
          <w:szCs w:val="21"/>
        </w:rPr>
      </w:pPr>
      <w:r>
        <w:rPr>
          <w:rFonts w:hint="eastAsia" w:ascii="宋体" w:hAnsi="宋体" w:eastAsia="宋体" w:cs="宋体"/>
          <w:sz w:val="21"/>
          <w:szCs w:val="21"/>
        </w:rPr>
        <w:t>(11)图示分泌蛋白的合成、加工、运输和分泌过程，理解细胞器之间的合作</w:t>
      </w:r>
    </w:p>
    <w:p>
      <w:pPr>
        <w:pStyle w:val="3"/>
        <w:keepNext w:val="0"/>
        <w:keepLines w:val="0"/>
        <w:pageBreakBefore w:val="0"/>
        <w:kinsoku/>
        <w:wordWrap/>
        <w:overflowPunct/>
        <w:topLinePunct w:val="0"/>
        <w:bidi w:val="0"/>
        <w:adjustRightInd w:val="0"/>
        <w:snapToGrid w:val="0"/>
        <w:spacing w:before="0" w:beforeAutospacing="0" w:after="0" w:afterAutospacing="0" w:line="240" w:lineRule="auto"/>
        <w:textAlignment w:val="auto"/>
        <w:rPr>
          <w:rFonts w:hint="eastAsia" w:ascii="宋体" w:hAnsi="宋体" w:eastAsia="宋体" w:cs="宋体"/>
          <w:sz w:val="21"/>
          <w:szCs w:val="21"/>
        </w:rPr>
      </w:pPr>
      <w:r>
        <w:rPr>
          <w:rFonts w:hint="eastAsia" w:ascii="宋体" w:hAnsi="宋体" w:eastAsia="宋体" w:cs="宋体"/>
          <w:sz w:val="21"/>
          <w:szCs w:val="21"/>
        </w:rPr>
        <w:t>14、观察线粒体和叶绿体</w:t>
      </w:r>
    </w:p>
    <w:p>
      <w:pPr>
        <w:pStyle w:val="3"/>
        <w:keepNext w:val="0"/>
        <w:keepLines w:val="0"/>
        <w:pageBreakBefore w:val="0"/>
        <w:kinsoku/>
        <w:wordWrap/>
        <w:overflowPunct/>
        <w:topLinePunct w:val="0"/>
        <w:bidi w:val="0"/>
        <w:adjustRightInd w:val="0"/>
        <w:snapToGrid w:val="0"/>
        <w:spacing w:before="0" w:beforeAutospacing="0" w:after="0" w:afterAutospacing="0" w:line="240" w:lineRule="auto"/>
        <w:textAlignment w:val="auto"/>
        <w:rPr>
          <w:rFonts w:hint="eastAsia" w:ascii="宋体" w:hAnsi="宋体" w:eastAsia="宋体" w:cs="宋体"/>
          <w:sz w:val="21"/>
          <w:szCs w:val="21"/>
        </w:rPr>
      </w:pPr>
      <w:r>
        <w:rPr>
          <w:rFonts w:hint="eastAsia" w:ascii="宋体" w:hAnsi="宋体" w:eastAsia="宋体" w:cs="宋体"/>
          <w:sz w:val="21"/>
          <w:szCs w:val="21"/>
        </w:rPr>
        <w:t>(1)简述观察叶绿体的实验材料选择(2)简述观察线粒体的实验材料选择</w:t>
      </w:r>
    </w:p>
    <w:p>
      <w:pPr>
        <w:pStyle w:val="3"/>
        <w:keepNext w:val="0"/>
        <w:keepLines w:val="0"/>
        <w:pageBreakBefore w:val="0"/>
        <w:kinsoku/>
        <w:wordWrap/>
        <w:overflowPunct/>
        <w:topLinePunct w:val="0"/>
        <w:bidi w:val="0"/>
        <w:adjustRightInd w:val="0"/>
        <w:snapToGrid w:val="0"/>
        <w:spacing w:before="0" w:beforeAutospacing="0" w:after="0" w:afterAutospacing="0" w:line="240" w:lineRule="auto"/>
        <w:textAlignment w:val="auto"/>
        <w:rPr>
          <w:rFonts w:hint="eastAsia" w:ascii="宋体" w:hAnsi="宋体" w:eastAsia="宋体" w:cs="宋体"/>
          <w:sz w:val="21"/>
          <w:szCs w:val="21"/>
        </w:rPr>
      </w:pPr>
      <w:r>
        <w:rPr>
          <w:rFonts w:hint="eastAsia" w:ascii="宋体" w:hAnsi="宋体" w:eastAsia="宋体" w:cs="宋体"/>
          <w:sz w:val="21"/>
          <w:szCs w:val="21"/>
        </w:rPr>
        <w:t>(3)简述健那绿染液的作用及特点</w:t>
      </w:r>
    </w:p>
    <w:p>
      <w:pPr>
        <w:pStyle w:val="3"/>
        <w:keepNext w:val="0"/>
        <w:keepLines w:val="0"/>
        <w:pageBreakBefore w:val="0"/>
        <w:kinsoku/>
        <w:wordWrap/>
        <w:overflowPunct/>
        <w:topLinePunct w:val="0"/>
        <w:bidi w:val="0"/>
        <w:adjustRightInd w:val="0"/>
        <w:snapToGrid w:val="0"/>
        <w:spacing w:before="0" w:beforeAutospacing="0" w:after="0" w:afterAutospacing="0" w:line="240" w:lineRule="auto"/>
        <w:textAlignment w:val="auto"/>
        <w:rPr>
          <w:rFonts w:hint="eastAsia" w:ascii="宋体" w:hAnsi="宋体" w:eastAsia="宋体" w:cs="宋体"/>
          <w:sz w:val="21"/>
          <w:szCs w:val="21"/>
        </w:rPr>
      </w:pPr>
      <w:r>
        <w:rPr>
          <w:rFonts w:hint="eastAsia" w:ascii="宋体" w:hAnsi="宋体" w:eastAsia="宋体" w:cs="宋体"/>
          <w:sz w:val="21"/>
          <w:szCs w:val="21"/>
        </w:rPr>
        <w:t>(4)分析说明高等植物叶肉细胞能否作为观察线粒体、叶绿体、质壁分离的材料</w:t>
      </w:r>
    </w:p>
    <w:p>
      <w:pPr>
        <w:pStyle w:val="3"/>
        <w:keepNext w:val="0"/>
        <w:keepLines w:val="0"/>
        <w:pageBreakBefore w:val="0"/>
        <w:kinsoku/>
        <w:wordWrap/>
        <w:overflowPunct/>
        <w:topLinePunct w:val="0"/>
        <w:bidi w:val="0"/>
        <w:adjustRightInd w:val="0"/>
        <w:snapToGrid w:val="0"/>
        <w:spacing w:before="0" w:beforeAutospacing="0" w:after="0" w:afterAutospacing="0" w:line="240" w:lineRule="auto"/>
        <w:textAlignment w:val="auto"/>
        <w:rPr>
          <w:rFonts w:hint="eastAsia" w:ascii="宋体" w:hAnsi="宋体" w:eastAsia="宋体" w:cs="宋体"/>
          <w:sz w:val="21"/>
          <w:szCs w:val="21"/>
        </w:rPr>
      </w:pPr>
      <w:r>
        <w:rPr>
          <w:rFonts w:hint="eastAsia" w:ascii="宋体" w:hAnsi="宋体" w:eastAsia="宋体" w:cs="宋体"/>
          <w:sz w:val="21"/>
          <w:szCs w:val="21"/>
        </w:rPr>
        <w:t>15、物质进入细胞的方式（Ⅱ）</w:t>
      </w:r>
    </w:p>
    <w:p>
      <w:pPr>
        <w:pStyle w:val="3"/>
        <w:keepNext w:val="0"/>
        <w:keepLines w:val="0"/>
        <w:pageBreakBefore w:val="0"/>
        <w:kinsoku/>
        <w:wordWrap/>
        <w:overflowPunct/>
        <w:topLinePunct w:val="0"/>
        <w:bidi w:val="0"/>
        <w:adjustRightInd w:val="0"/>
        <w:snapToGrid w:val="0"/>
        <w:spacing w:before="0" w:beforeAutospacing="0" w:after="0" w:afterAutospacing="0" w:line="240" w:lineRule="auto"/>
        <w:textAlignment w:val="auto"/>
        <w:rPr>
          <w:rFonts w:hint="eastAsia" w:ascii="宋体" w:hAnsi="宋体" w:eastAsia="宋体" w:cs="宋体"/>
          <w:sz w:val="21"/>
          <w:szCs w:val="21"/>
        </w:rPr>
      </w:pPr>
      <w:r>
        <w:rPr>
          <w:rFonts w:hint="eastAsia" w:ascii="宋体" w:hAnsi="宋体" w:eastAsia="宋体" w:cs="宋体"/>
          <w:sz w:val="21"/>
          <w:szCs w:val="21"/>
        </w:rPr>
        <w:t>（1）概述渗透作用的概念和发生的条件</w:t>
      </w:r>
    </w:p>
    <w:p>
      <w:pPr>
        <w:pStyle w:val="3"/>
        <w:keepNext w:val="0"/>
        <w:keepLines w:val="0"/>
        <w:pageBreakBefore w:val="0"/>
        <w:kinsoku/>
        <w:wordWrap/>
        <w:overflowPunct/>
        <w:topLinePunct w:val="0"/>
        <w:bidi w:val="0"/>
        <w:adjustRightInd w:val="0"/>
        <w:snapToGrid w:val="0"/>
        <w:spacing w:before="0" w:beforeAutospacing="0" w:after="0" w:afterAutospacing="0" w:line="240" w:lineRule="auto"/>
        <w:textAlignment w:val="auto"/>
        <w:rPr>
          <w:rFonts w:hint="eastAsia" w:ascii="宋体" w:hAnsi="宋体" w:eastAsia="宋体" w:cs="宋体"/>
          <w:sz w:val="21"/>
          <w:szCs w:val="21"/>
        </w:rPr>
      </w:pPr>
      <w:r>
        <w:rPr>
          <w:rFonts w:hint="eastAsia" w:ascii="宋体" w:hAnsi="宋体" w:eastAsia="宋体" w:cs="宋体"/>
          <w:sz w:val="21"/>
          <w:szCs w:val="21"/>
        </w:rPr>
        <w:t>（2）分析动物细胞吸水和失水的原理、条件和现象</w:t>
      </w:r>
    </w:p>
    <w:p>
      <w:pPr>
        <w:pStyle w:val="3"/>
        <w:keepNext w:val="0"/>
        <w:keepLines w:val="0"/>
        <w:pageBreakBefore w:val="0"/>
        <w:kinsoku/>
        <w:wordWrap/>
        <w:overflowPunct/>
        <w:topLinePunct w:val="0"/>
        <w:bidi w:val="0"/>
        <w:adjustRightInd w:val="0"/>
        <w:snapToGrid w:val="0"/>
        <w:spacing w:before="0" w:beforeAutospacing="0" w:after="0" w:afterAutospacing="0" w:line="240" w:lineRule="auto"/>
        <w:textAlignment w:val="auto"/>
        <w:rPr>
          <w:rFonts w:hint="eastAsia" w:ascii="宋体" w:hAnsi="宋体" w:eastAsia="宋体" w:cs="宋体"/>
          <w:sz w:val="21"/>
          <w:szCs w:val="21"/>
        </w:rPr>
      </w:pPr>
      <w:r>
        <w:rPr>
          <w:rFonts w:hint="eastAsia" w:ascii="宋体" w:hAnsi="宋体" w:eastAsia="宋体" w:cs="宋体"/>
          <w:sz w:val="21"/>
          <w:szCs w:val="21"/>
        </w:rPr>
        <w:t>（3）分析植物细胞吸水和失水的原理、条件和现象</w:t>
      </w:r>
    </w:p>
    <w:p>
      <w:pPr>
        <w:pStyle w:val="3"/>
        <w:keepNext w:val="0"/>
        <w:keepLines w:val="0"/>
        <w:pageBreakBefore w:val="0"/>
        <w:kinsoku/>
        <w:wordWrap/>
        <w:overflowPunct/>
        <w:topLinePunct w:val="0"/>
        <w:bidi w:val="0"/>
        <w:adjustRightInd w:val="0"/>
        <w:snapToGrid w:val="0"/>
        <w:spacing w:before="0" w:beforeAutospacing="0" w:after="0" w:afterAutospacing="0" w:line="240" w:lineRule="auto"/>
        <w:textAlignment w:val="auto"/>
        <w:rPr>
          <w:rFonts w:hint="eastAsia" w:ascii="宋体" w:hAnsi="宋体" w:eastAsia="宋体" w:cs="宋体"/>
          <w:sz w:val="21"/>
          <w:szCs w:val="21"/>
        </w:rPr>
      </w:pPr>
      <w:r>
        <w:rPr>
          <w:rFonts w:hint="eastAsia" w:ascii="宋体" w:hAnsi="宋体" w:eastAsia="宋体" w:cs="宋体"/>
          <w:sz w:val="21"/>
          <w:szCs w:val="21"/>
        </w:rPr>
        <w:t>（4）分析植物对无机盐吸收的曲线，写出实验结论</w:t>
      </w:r>
    </w:p>
    <w:p>
      <w:pPr>
        <w:pStyle w:val="3"/>
        <w:keepNext w:val="0"/>
        <w:keepLines w:val="0"/>
        <w:pageBreakBefore w:val="0"/>
        <w:kinsoku/>
        <w:wordWrap/>
        <w:overflowPunct/>
        <w:topLinePunct w:val="0"/>
        <w:bidi w:val="0"/>
        <w:adjustRightInd w:val="0"/>
        <w:snapToGrid w:val="0"/>
        <w:spacing w:before="0" w:beforeAutospacing="0" w:after="0" w:afterAutospacing="0" w:line="240" w:lineRule="auto"/>
        <w:textAlignment w:val="auto"/>
        <w:rPr>
          <w:rFonts w:hint="eastAsia" w:ascii="宋体" w:hAnsi="宋体" w:eastAsia="宋体" w:cs="宋体"/>
          <w:sz w:val="21"/>
          <w:szCs w:val="21"/>
        </w:rPr>
      </w:pPr>
      <w:r>
        <w:rPr>
          <w:rFonts w:hint="eastAsia" w:ascii="宋体" w:hAnsi="宋体" w:eastAsia="宋体" w:cs="宋体"/>
          <w:sz w:val="21"/>
          <w:szCs w:val="21"/>
        </w:rPr>
        <w:t>（5）比较自由扩散、协助扩散、主动运输的特点（载体、能量、运输方向、实例）</w:t>
      </w:r>
    </w:p>
    <w:p>
      <w:pPr>
        <w:pStyle w:val="3"/>
        <w:keepNext w:val="0"/>
        <w:keepLines w:val="0"/>
        <w:pageBreakBefore w:val="0"/>
        <w:kinsoku/>
        <w:wordWrap/>
        <w:overflowPunct/>
        <w:topLinePunct w:val="0"/>
        <w:bidi w:val="0"/>
        <w:adjustRightInd w:val="0"/>
        <w:snapToGrid w:val="0"/>
        <w:spacing w:before="0" w:beforeAutospacing="0" w:after="0" w:afterAutospacing="0" w:line="240" w:lineRule="auto"/>
        <w:textAlignment w:val="auto"/>
        <w:rPr>
          <w:rFonts w:hint="eastAsia" w:ascii="宋体" w:hAnsi="宋体" w:eastAsia="宋体" w:cs="宋体"/>
          <w:sz w:val="21"/>
          <w:szCs w:val="21"/>
        </w:rPr>
      </w:pPr>
      <w:r>
        <w:rPr>
          <w:rFonts w:hint="eastAsia" w:ascii="宋体" w:hAnsi="宋体" w:eastAsia="宋体" w:cs="宋体"/>
          <w:sz w:val="21"/>
          <w:szCs w:val="21"/>
        </w:rPr>
        <w:t>（6）分析影响物质跨膜运输的因素，分析相关坐标曲线图</w:t>
      </w:r>
    </w:p>
    <w:p>
      <w:pPr>
        <w:pStyle w:val="3"/>
        <w:keepNext w:val="0"/>
        <w:keepLines w:val="0"/>
        <w:pageBreakBefore w:val="0"/>
        <w:kinsoku/>
        <w:wordWrap/>
        <w:overflowPunct/>
        <w:topLinePunct w:val="0"/>
        <w:bidi w:val="0"/>
        <w:adjustRightInd w:val="0"/>
        <w:snapToGrid w:val="0"/>
        <w:spacing w:before="0" w:beforeAutospacing="0" w:after="0" w:afterAutospacing="0" w:line="240" w:lineRule="auto"/>
        <w:textAlignment w:val="auto"/>
        <w:rPr>
          <w:rFonts w:hint="eastAsia" w:ascii="宋体" w:hAnsi="宋体" w:eastAsia="宋体" w:cs="宋体"/>
          <w:sz w:val="21"/>
          <w:szCs w:val="21"/>
        </w:rPr>
      </w:pPr>
      <w:r>
        <w:rPr>
          <w:rFonts w:hint="eastAsia" w:ascii="宋体" w:hAnsi="宋体" w:eastAsia="宋体" w:cs="宋体"/>
          <w:sz w:val="21"/>
          <w:szCs w:val="21"/>
        </w:rPr>
        <w:t>（7）比较胞吞与胞吐异同点</w:t>
      </w:r>
    </w:p>
    <w:p>
      <w:pPr>
        <w:pStyle w:val="3"/>
        <w:keepNext w:val="0"/>
        <w:keepLines w:val="0"/>
        <w:pageBreakBefore w:val="0"/>
        <w:kinsoku/>
        <w:wordWrap/>
        <w:overflowPunct/>
        <w:topLinePunct w:val="0"/>
        <w:bidi w:val="0"/>
        <w:adjustRightInd w:val="0"/>
        <w:snapToGrid w:val="0"/>
        <w:spacing w:before="0" w:beforeAutospacing="0" w:after="0" w:afterAutospacing="0" w:line="240" w:lineRule="auto"/>
        <w:textAlignment w:val="auto"/>
        <w:rPr>
          <w:rFonts w:hint="eastAsia" w:ascii="宋体" w:hAnsi="宋体" w:eastAsia="宋体" w:cs="宋体"/>
          <w:sz w:val="21"/>
          <w:szCs w:val="21"/>
        </w:rPr>
      </w:pPr>
      <w:r>
        <w:rPr>
          <w:rFonts w:hint="eastAsia" w:ascii="宋体" w:hAnsi="宋体" w:eastAsia="宋体" w:cs="宋体"/>
          <w:sz w:val="21"/>
          <w:szCs w:val="21"/>
        </w:rPr>
        <w:t>16、观察植物细胞的质壁分离和复原</w:t>
      </w:r>
    </w:p>
    <w:p>
      <w:pPr>
        <w:pStyle w:val="3"/>
        <w:keepNext w:val="0"/>
        <w:keepLines w:val="0"/>
        <w:pageBreakBefore w:val="0"/>
        <w:kinsoku/>
        <w:wordWrap/>
        <w:overflowPunct/>
        <w:topLinePunct w:val="0"/>
        <w:bidi w:val="0"/>
        <w:adjustRightInd w:val="0"/>
        <w:snapToGrid w:val="0"/>
        <w:spacing w:before="0" w:beforeAutospacing="0" w:after="0" w:afterAutospacing="0" w:line="240" w:lineRule="auto"/>
        <w:textAlignment w:val="auto"/>
        <w:rPr>
          <w:rFonts w:hint="eastAsia" w:ascii="宋体" w:hAnsi="宋体" w:eastAsia="宋体" w:cs="宋体"/>
          <w:sz w:val="21"/>
          <w:szCs w:val="21"/>
        </w:rPr>
      </w:pPr>
      <w:r>
        <w:rPr>
          <w:rFonts w:hint="eastAsia" w:ascii="宋体" w:hAnsi="宋体" w:eastAsia="宋体" w:cs="宋体"/>
          <w:sz w:val="21"/>
          <w:szCs w:val="21"/>
        </w:rPr>
        <w:t>(1)简述质壁分离和复原现象发生的条件(2)简述实验材料的选择</w:t>
      </w:r>
    </w:p>
    <w:p>
      <w:pPr>
        <w:pStyle w:val="3"/>
        <w:keepNext w:val="0"/>
        <w:keepLines w:val="0"/>
        <w:pageBreakBefore w:val="0"/>
        <w:kinsoku/>
        <w:wordWrap/>
        <w:overflowPunct/>
        <w:topLinePunct w:val="0"/>
        <w:bidi w:val="0"/>
        <w:adjustRightInd w:val="0"/>
        <w:snapToGrid w:val="0"/>
        <w:spacing w:before="0" w:beforeAutospacing="0" w:after="0" w:afterAutospacing="0" w:line="240" w:lineRule="auto"/>
        <w:textAlignment w:val="auto"/>
        <w:rPr>
          <w:rFonts w:hint="eastAsia" w:ascii="宋体" w:hAnsi="宋体" w:eastAsia="宋体" w:cs="宋体"/>
          <w:sz w:val="21"/>
          <w:szCs w:val="21"/>
        </w:rPr>
      </w:pPr>
      <w:r>
        <w:rPr>
          <w:rFonts w:hint="eastAsia" w:ascii="宋体" w:hAnsi="宋体" w:eastAsia="宋体" w:cs="宋体"/>
          <w:sz w:val="21"/>
          <w:szCs w:val="21"/>
        </w:rPr>
        <w:t>(3)简述实验操作步骤(4)简述实验的观察指标</w:t>
      </w:r>
    </w:p>
    <w:p>
      <w:pPr>
        <w:pStyle w:val="3"/>
        <w:keepNext w:val="0"/>
        <w:keepLines w:val="0"/>
        <w:pageBreakBefore w:val="0"/>
        <w:kinsoku/>
        <w:wordWrap/>
        <w:overflowPunct/>
        <w:topLinePunct w:val="0"/>
        <w:bidi w:val="0"/>
        <w:adjustRightInd w:val="0"/>
        <w:snapToGrid w:val="0"/>
        <w:spacing w:before="0" w:beforeAutospacing="0" w:after="0" w:afterAutospacing="0" w:line="240" w:lineRule="auto"/>
        <w:textAlignment w:val="auto"/>
        <w:rPr>
          <w:rFonts w:hint="eastAsia" w:ascii="宋体" w:hAnsi="宋体" w:eastAsia="宋体" w:cs="宋体"/>
          <w:sz w:val="21"/>
          <w:szCs w:val="21"/>
        </w:rPr>
      </w:pPr>
      <w:r>
        <w:rPr>
          <w:rFonts w:hint="eastAsia" w:ascii="宋体" w:hAnsi="宋体" w:eastAsia="宋体" w:cs="宋体"/>
          <w:sz w:val="21"/>
          <w:szCs w:val="21"/>
        </w:rPr>
        <w:t>(5)简述本实验可用于哪些方面问题的探究</w:t>
      </w:r>
    </w:p>
    <w:p>
      <w:pPr>
        <w:pStyle w:val="3"/>
        <w:keepNext w:val="0"/>
        <w:keepLines w:val="0"/>
        <w:pageBreakBefore w:val="0"/>
        <w:kinsoku/>
        <w:wordWrap/>
        <w:overflowPunct/>
        <w:topLinePunct w:val="0"/>
        <w:bidi w:val="0"/>
        <w:adjustRightInd w:val="0"/>
        <w:snapToGrid w:val="0"/>
        <w:spacing w:before="0" w:beforeAutospacing="0" w:after="0" w:afterAutospacing="0" w:line="240" w:lineRule="auto"/>
        <w:textAlignment w:val="auto"/>
        <w:rPr>
          <w:rFonts w:hint="eastAsia" w:ascii="宋体" w:hAnsi="宋体" w:eastAsia="宋体" w:cs="宋体"/>
          <w:sz w:val="21"/>
          <w:szCs w:val="21"/>
        </w:rPr>
      </w:pPr>
      <w:r>
        <w:rPr>
          <w:rFonts w:hint="eastAsia" w:ascii="宋体" w:hAnsi="宋体" w:eastAsia="宋体" w:cs="宋体"/>
          <w:sz w:val="21"/>
          <w:szCs w:val="21"/>
        </w:rPr>
        <w:t>17、通过模拟实验探究膜的透性</w:t>
      </w:r>
    </w:p>
    <w:p>
      <w:pPr>
        <w:pStyle w:val="3"/>
        <w:keepNext w:val="0"/>
        <w:keepLines w:val="0"/>
        <w:pageBreakBefore w:val="0"/>
        <w:kinsoku/>
        <w:wordWrap/>
        <w:overflowPunct/>
        <w:topLinePunct w:val="0"/>
        <w:bidi w:val="0"/>
        <w:adjustRightInd w:val="0"/>
        <w:snapToGrid w:val="0"/>
        <w:spacing w:before="0" w:beforeAutospacing="0" w:after="0" w:afterAutospacing="0" w:line="240" w:lineRule="auto"/>
        <w:textAlignment w:val="auto"/>
        <w:rPr>
          <w:rFonts w:hint="eastAsia" w:ascii="宋体" w:hAnsi="宋体" w:eastAsia="宋体" w:cs="宋体"/>
          <w:sz w:val="21"/>
          <w:szCs w:val="21"/>
        </w:rPr>
      </w:pPr>
      <w:r>
        <w:rPr>
          <w:rFonts w:hint="eastAsia" w:ascii="宋体" w:hAnsi="宋体" w:eastAsia="宋体" w:cs="宋体"/>
          <w:sz w:val="21"/>
          <w:szCs w:val="21"/>
        </w:rPr>
        <w:t>比较半透膜和选择透过性膜</w:t>
      </w:r>
    </w:p>
    <w:p>
      <w:pPr>
        <w:pStyle w:val="9"/>
        <w:keepNext w:val="0"/>
        <w:keepLines w:val="0"/>
        <w:pageBreakBefore w:val="0"/>
        <w:kinsoku/>
        <w:wordWrap/>
        <w:overflowPunct/>
        <w:topLinePunct w:val="0"/>
        <w:bidi w:val="0"/>
        <w:spacing w:line="240" w:lineRule="auto"/>
        <w:textAlignment w:val="auto"/>
        <w:rPr>
          <w:rFonts w:hint="eastAsia" w:ascii="宋体" w:hAnsi="宋体" w:eastAsia="宋体" w:cs="宋体"/>
          <w:spacing w:val="20"/>
          <w:sz w:val="21"/>
          <w:szCs w:val="21"/>
        </w:rPr>
      </w:pPr>
      <w:r>
        <w:rPr>
          <w:rFonts w:hint="eastAsia" w:ascii="宋体" w:hAnsi="宋体" w:eastAsia="宋体" w:cs="宋体"/>
          <w:spacing w:val="20"/>
          <w:sz w:val="21"/>
          <w:szCs w:val="21"/>
        </w:rPr>
        <w:t>18、</w:t>
      </w:r>
      <w:r>
        <w:rPr>
          <w:rFonts w:hint="eastAsia" w:ascii="宋体" w:hAnsi="宋体" w:eastAsia="宋体" w:cs="宋体"/>
          <w:sz w:val="21"/>
          <w:szCs w:val="21"/>
        </w:rPr>
        <w:t>酶在代谢中的作用（Ⅱ）</w:t>
      </w:r>
    </w:p>
    <w:p>
      <w:pPr>
        <w:pStyle w:val="9"/>
        <w:keepNext w:val="0"/>
        <w:keepLines w:val="0"/>
        <w:pageBreakBefore w:val="0"/>
        <w:kinsoku/>
        <w:wordWrap/>
        <w:overflowPunct/>
        <w:topLinePunct w:val="0"/>
        <w:bidi w:val="0"/>
        <w:spacing w:line="240" w:lineRule="auto"/>
        <w:textAlignment w:val="auto"/>
        <w:rPr>
          <w:rFonts w:hint="eastAsia" w:ascii="宋体" w:hAnsi="宋体" w:eastAsia="宋体" w:cs="宋体"/>
          <w:spacing w:val="20"/>
          <w:sz w:val="21"/>
          <w:szCs w:val="21"/>
        </w:rPr>
      </w:pPr>
      <w:r>
        <w:rPr>
          <w:rFonts w:hint="eastAsia" w:ascii="宋体" w:hAnsi="宋体" w:eastAsia="宋体" w:cs="宋体"/>
          <w:sz w:val="21"/>
          <w:szCs w:val="21"/>
        </w:rPr>
        <w:t>（1）概述酶的本质，理解其来源、化学本质、合成原料、合成场所</w:t>
      </w:r>
    </w:p>
    <w:p>
      <w:pPr>
        <w:pStyle w:val="3"/>
        <w:keepNext w:val="0"/>
        <w:keepLines w:val="0"/>
        <w:pageBreakBefore w:val="0"/>
        <w:kinsoku/>
        <w:wordWrap/>
        <w:overflowPunct/>
        <w:topLinePunct w:val="0"/>
        <w:bidi w:val="0"/>
        <w:adjustRightInd w:val="0"/>
        <w:snapToGrid w:val="0"/>
        <w:spacing w:before="0" w:beforeAutospacing="0" w:after="0" w:afterAutospacing="0" w:line="240" w:lineRule="auto"/>
        <w:textAlignment w:val="auto"/>
        <w:rPr>
          <w:rFonts w:hint="eastAsia" w:ascii="宋体" w:hAnsi="宋体" w:eastAsia="宋体" w:cs="宋体"/>
          <w:sz w:val="21"/>
          <w:szCs w:val="21"/>
        </w:rPr>
      </w:pPr>
      <w:r>
        <w:rPr>
          <w:rFonts w:hint="eastAsia" w:ascii="宋体" w:hAnsi="宋体" w:eastAsia="宋体" w:cs="宋体"/>
          <w:sz w:val="21"/>
          <w:szCs w:val="21"/>
        </w:rPr>
        <w:t>（2）说明酶在细胞代谢中的作用及原理</w:t>
      </w:r>
    </w:p>
    <w:p>
      <w:pPr>
        <w:pStyle w:val="3"/>
        <w:keepNext w:val="0"/>
        <w:keepLines w:val="0"/>
        <w:pageBreakBefore w:val="0"/>
        <w:kinsoku/>
        <w:wordWrap/>
        <w:overflowPunct/>
        <w:topLinePunct w:val="0"/>
        <w:bidi w:val="0"/>
        <w:adjustRightInd w:val="0"/>
        <w:snapToGrid w:val="0"/>
        <w:spacing w:before="0" w:beforeAutospacing="0" w:after="0" w:afterAutospacing="0" w:line="240" w:lineRule="auto"/>
        <w:textAlignment w:val="auto"/>
        <w:rPr>
          <w:rFonts w:hint="eastAsia" w:ascii="宋体" w:hAnsi="宋体" w:eastAsia="宋体" w:cs="宋体"/>
          <w:sz w:val="21"/>
          <w:szCs w:val="21"/>
        </w:rPr>
      </w:pPr>
      <w:r>
        <w:rPr>
          <w:rFonts w:hint="eastAsia" w:ascii="宋体" w:hAnsi="宋体" w:eastAsia="宋体" w:cs="宋体"/>
          <w:sz w:val="21"/>
          <w:szCs w:val="21"/>
        </w:rPr>
        <w:t>（3）举例说明酶的特性</w:t>
      </w:r>
    </w:p>
    <w:p>
      <w:pPr>
        <w:pStyle w:val="3"/>
        <w:keepNext w:val="0"/>
        <w:keepLines w:val="0"/>
        <w:pageBreakBefore w:val="0"/>
        <w:kinsoku/>
        <w:wordWrap/>
        <w:overflowPunct/>
        <w:topLinePunct w:val="0"/>
        <w:bidi w:val="0"/>
        <w:adjustRightInd w:val="0"/>
        <w:snapToGrid w:val="0"/>
        <w:spacing w:before="0" w:beforeAutospacing="0" w:after="0" w:afterAutospacing="0" w:line="240" w:lineRule="auto"/>
        <w:textAlignment w:val="auto"/>
        <w:rPr>
          <w:rFonts w:hint="eastAsia" w:ascii="宋体" w:hAnsi="宋体" w:eastAsia="宋体" w:cs="宋体"/>
          <w:sz w:val="21"/>
          <w:szCs w:val="21"/>
        </w:rPr>
      </w:pPr>
      <w:r>
        <w:rPr>
          <w:rFonts w:hint="eastAsia" w:ascii="宋体" w:hAnsi="宋体" w:eastAsia="宋体" w:cs="宋体"/>
          <w:sz w:val="21"/>
          <w:szCs w:val="21"/>
        </w:rPr>
        <w:t>（4）总结教材中提到的酶（重点关注基因工程中常用的工具酶与DNA复制、转录、翻译有关的酶）</w:t>
      </w:r>
    </w:p>
    <w:p>
      <w:pPr>
        <w:pStyle w:val="9"/>
        <w:keepNext w:val="0"/>
        <w:keepLines w:val="0"/>
        <w:pageBreakBefore w:val="0"/>
        <w:kinsoku/>
        <w:wordWrap/>
        <w:overflowPunct/>
        <w:topLinePunct w:val="0"/>
        <w:bidi w:val="0"/>
        <w:spacing w:line="240" w:lineRule="auto"/>
        <w:textAlignment w:val="auto"/>
        <w:rPr>
          <w:rFonts w:hint="eastAsia" w:ascii="宋体" w:hAnsi="宋体" w:eastAsia="宋体" w:cs="宋体"/>
          <w:spacing w:val="20"/>
          <w:sz w:val="21"/>
          <w:szCs w:val="21"/>
        </w:rPr>
      </w:pPr>
      <w:r>
        <w:rPr>
          <w:rFonts w:hint="eastAsia" w:ascii="宋体" w:hAnsi="宋体" w:eastAsia="宋体" w:cs="宋体"/>
          <w:spacing w:val="20"/>
          <w:sz w:val="21"/>
          <w:szCs w:val="21"/>
        </w:rPr>
        <w:t>19、</w:t>
      </w:r>
      <w:r>
        <w:rPr>
          <w:rFonts w:hint="eastAsia" w:ascii="宋体" w:hAnsi="宋体" w:eastAsia="宋体" w:cs="宋体"/>
          <w:sz w:val="21"/>
          <w:szCs w:val="21"/>
        </w:rPr>
        <w:t>探究影响酶活性的因素</w:t>
      </w:r>
    </w:p>
    <w:p>
      <w:pPr>
        <w:pStyle w:val="3"/>
        <w:keepNext w:val="0"/>
        <w:keepLines w:val="0"/>
        <w:pageBreakBefore w:val="0"/>
        <w:kinsoku/>
        <w:wordWrap/>
        <w:overflowPunct/>
        <w:topLinePunct w:val="0"/>
        <w:bidi w:val="0"/>
        <w:adjustRightInd w:val="0"/>
        <w:snapToGrid w:val="0"/>
        <w:spacing w:before="0" w:beforeAutospacing="0" w:after="0" w:afterAutospacing="0" w:line="240" w:lineRule="auto"/>
        <w:textAlignment w:val="auto"/>
        <w:rPr>
          <w:rFonts w:hint="eastAsia" w:ascii="宋体" w:hAnsi="宋体" w:eastAsia="宋体" w:cs="宋体"/>
          <w:sz w:val="21"/>
          <w:szCs w:val="21"/>
        </w:rPr>
      </w:pPr>
      <w:r>
        <w:rPr>
          <w:rFonts w:hint="eastAsia" w:ascii="宋体" w:hAnsi="宋体" w:eastAsia="宋体" w:cs="宋体"/>
          <w:sz w:val="21"/>
          <w:szCs w:val="21"/>
        </w:rPr>
        <w:t>（1）区分影响酶活性的因素与影响酶促反应速率的因素</w:t>
      </w:r>
    </w:p>
    <w:p>
      <w:pPr>
        <w:pStyle w:val="3"/>
        <w:keepNext w:val="0"/>
        <w:keepLines w:val="0"/>
        <w:pageBreakBefore w:val="0"/>
        <w:kinsoku/>
        <w:wordWrap/>
        <w:overflowPunct/>
        <w:topLinePunct w:val="0"/>
        <w:bidi w:val="0"/>
        <w:adjustRightInd w:val="0"/>
        <w:snapToGrid w:val="0"/>
        <w:spacing w:before="0" w:beforeAutospacing="0" w:after="0" w:afterAutospacing="0" w:line="240" w:lineRule="auto"/>
        <w:textAlignment w:val="auto"/>
        <w:rPr>
          <w:rFonts w:hint="eastAsia" w:ascii="宋体" w:hAnsi="宋体" w:eastAsia="宋体" w:cs="宋体"/>
          <w:sz w:val="21"/>
          <w:szCs w:val="21"/>
        </w:rPr>
      </w:pPr>
      <w:r>
        <w:rPr>
          <w:rFonts w:hint="eastAsia" w:ascii="宋体" w:hAnsi="宋体" w:eastAsia="宋体" w:cs="宋体"/>
          <w:sz w:val="21"/>
          <w:szCs w:val="21"/>
        </w:rPr>
        <w:t>（2）简述各实验的自变量和无关变量（3）简述实验的因变量及其检测指标</w:t>
      </w:r>
    </w:p>
    <w:p>
      <w:pPr>
        <w:pStyle w:val="3"/>
        <w:keepNext w:val="0"/>
        <w:keepLines w:val="0"/>
        <w:pageBreakBefore w:val="0"/>
        <w:kinsoku/>
        <w:wordWrap/>
        <w:overflowPunct/>
        <w:topLinePunct w:val="0"/>
        <w:bidi w:val="0"/>
        <w:adjustRightInd w:val="0"/>
        <w:snapToGrid w:val="0"/>
        <w:spacing w:before="0" w:beforeAutospacing="0" w:after="0" w:afterAutospacing="0" w:line="240" w:lineRule="auto"/>
        <w:textAlignment w:val="auto"/>
        <w:rPr>
          <w:rFonts w:hint="eastAsia" w:ascii="宋体" w:hAnsi="宋体" w:eastAsia="宋体" w:cs="宋体"/>
          <w:sz w:val="21"/>
          <w:szCs w:val="21"/>
        </w:rPr>
      </w:pPr>
      <w:r>
        <w:rPr>
          <w:rFonts w:hint="eastAsia" w:ascii="宋体" w:hAnsi="宋体" w:eastAsia="宋体" w:cs="宋体"/>
          <w:sz w:val="21"/>
          <w:szCs w:val="21"/>
        </w:rPr>
        <w:t>（4）简述此类对照实验的一般步骤</w:t>
      </w:r>
      <w:r>
        <w:rPr>
          <w:rStyle w:val="8"/>
          <w:rFonts w:hint="eastAsia" w:ascii="宋体" w:hAnsi="宋体" w:eastAsia="宋体" w:cs="宋体"/>
          <w:sz w:val="21"/>
          <w:szCs w:val="21"/>
        </w:rPr>
        <w:t>(5)简述此类</w:t>
      </w:r>
      <w:r>
        <w:rPr>
          <w:rFonts w:hint="eastAsia" w:ascii="宋体" w:hAnsi="宋体" w:eastAsia="宋体" w:cs="宋体"/>
          <w:sz w:val="21"/>
          <w:szCs w:val="21"/>
        </w:rPr>
        <w:t>实验设计应遵循的原则</w:t>
      </w:r>
    </w:p>
    <w:p>
      <w:pPr>
        <w:pStyle w:val="3"/>
        <w:keepNext w:val="0"/>
        <w:keepLines w:val="0"/>
        <w:pageBreakBefore w:val="0"/>
        <w:kinsoku/>
        <w:wordWrap/>
        <w:overflowPunct/>
        <w:topLinePunct w:val="0"/>
        <w:bidi w:val="0"/>
        <w:adjustRightInd w:val="0"/>
        <w:snapToGrid w:val="0"/>
        <w:spacing w:before="0" w:beforeAutospacing="0" w:after="0" w:afterAutospacing="0" w:line="240" w:lineRule="auto"/>
        <w:textAlignment w:val="auto"/>
        <w:rPr>
          <w:rFonts w:hint="eastAsia" w:ascii="宋体" w:hAnsi="宋体" w:eastAsia="宋体" w:cs="宋体"/>
          <w:sz w:val="21"/>
          <w:szCs w:val="21"/>
        </w:rPr>
      </w:pPr>
      <w:r>
        <w:rPr>
          <w:rFonts w:hint="eastAsia" w:ascii="宋体" w:hAnsi="宋体" w:eastAsia="宋体" w:cs="宋体"/>
          <w:sz w:val="21"/>
          <w:szCs w:val="21"/>
        </w:rPr>
        <w:t>（6）分析影响酶活性的因素的相关曲线</w:t>
      </w:r>
    </w:p>
    <w:p>
      <w:pPr>
        <w:pStyle w:val="3"/>
        <w:keepNext w:val="0"/>
        <w:keepLines w:val="0"/>
        <w:pageBreakBefore w:val="0"/>
        <w:kinsoku/>
        <w:wordWrap/>
        <w:overflowPunct/>
        <w:topLinePunct w:val="0"/>
        <w:bidi w:val="0"/>
        <w:adjustRightInd w:val="0"/>
        <w:snapToGrid w:val="0"/>
        <w:spacing w:before="0" w:beforeAutospacing="0" w:after="0" w:afterAutospacing="0" w:line="240" w:lineRule="auto"/>
        <w:textAlignment w:val="auto"/>
        <w:rPr>
          <w:rFonts w:hint="eastAsia" w:ascii="宋体" w:hAnsi="宋体" w:eastAsia="宋体" w:cs="宋体"/>
          <w:sz w:val="21"/>
          <w:szCs w:val="21"/>
        </w:rPr>
      </w:pPr>
      <w:r>
        <w:rPr>
          <w:rFonts w:hint="eastAsia" w:ascii="宋体" w:hAnsi="宋体" w:eastAsia="宋体" w:cs="宋体"/>
          <w:sz w:val="21"/>
          <w:szCs w:val="21"/>
        </w:rPr>
        <w:t>20、ATP在能量代谢中的作用（Ⅱ）</w:t>
      </w:r>
    </w:p>
    <w:p>
      <w:pPr>
        <w:pStyle w:val="3"/>
        <w:keepNext w:val="0"/>
        <w:keepLines w:val="0"/>
        <w:pageBreakBefore w:val="0"/>
        <w:kinsoku/>
        <w:wordWrap/>
        <w:overflowPunct/>
        <w:topLinePunct w:val="0"/>
        <w:bidi w:val="0"/>
        <w:adjustRightInd w:val="0"/>
        <w:snapToGrid w:val="0"/>
        <w:spacing w:before="0" w:beforeAutospacing="0" w:after="0" w:afterAutospacing="0" w:line="240" w:lineRule="auto"/>
        <w:textAlignment w:val="auto"/>
        <w:rPr>
          <w:rFonts w:hint="eastAsia" w:ascii="宋体" w:hAnsi="宋体" w:eastAsia="宋体" w:cs="宋体"/>
          <w:sz w:val="21"/>
          <w:szCs w:val="21"/>
        </w:rPr>
      </w:pPr>
      <w:r>
        <w:rPr>
          <w:rFonts w:hint="eastAsia" w:ascii="宋体" w:hAnsi="宋体" w:eastAsia="宋体" w:cs="宋体"/>
          <w:sz w:val="21"/>
          <w:szCs w:val="21"/>
        </w:rPr>
        <w:t>（1）写出ATP的结构简式，分析其与RNA在结构上的关系</w:t>
      </w:r>
    </w:p>
    <w:p>
      <w:pPr>
        <w:pStyle w:val="3"/>
        <w:keepNext w:val="0"/>
        <w:keepLines w:val="0"/>
        <w:pageBreakBefore w:val="0"/>
        <w:kinsoku/>
        <w:wordWrap/>
        <w:overflowPunct/>
        <w:topLinePunct w:val="0"/>
        <w:bidi w:val="0"/>
        <w:adjustRightInd w:val="0"/>
        <w:snapToGrid w:val="0"/>
        <w:spacing w:before="0" w:beforeAutospacing="0" w:after="0" w:afterAutospacing="0" w:line="240" w:lineRule="auto"/>
        <w:textAlignment w:val="auto"/>
        <w:rPr>
          <w:rFonts w:hint="eastAsia" w:ascii="宋体" w:hAnsi="宋体" w:eastAsia="宋体" w:cs="宋体"/>
          <w:sz w:val="21"/>
          <w:szCs w:val="21"/>
        </w:rPr>
      </w:pPr>
      <w:r>
        <w:rPr>
          <w:rFonts w:hint="eastAsia" w:ascii="宋体" w:hAnsi="宋体" w:eastAsia="宋体" w:cs="宋体"/>
          <w:sz w:val="21"/>
          <w:szCs w:val="21"/>
        </w:rPr>
        <w:t>（2）分析ATP与ADP相互转化过程与条件</w:t>
      </w:r>
    </w:p>
    <w:p>
      <w:pPr>
        <w:pStyle w:val="3"/>
        <w:keepNext w:val="0"/>
        <w:keepLines w:val="0"/>
        <w:pageBreakBefore w:val="0"/>
        <w:kinsoku/>
        <w:wordWrap/>
        <w:overflowPunct/>
        <w:topLinePunct w:val="0"/>
        <w:bidi w:val="0"/>
        <w:adjustRightInd w:val="0"/>
        <w:snapToGrid w:val="0"/>
        <w:spacing w:before="0" w:beforeAutospacing="0" w:after="0" w:afterAutospacing="0" w:line="240" w:lineRule="auto"/>
        <w:textAlignment w:val="auto"/>
        <w:rPr>
          <w:rFonts w:hint="eastAsia" w:ascii="宋体" w:hAnsi="宋体" w:eastAsia="宋体" w:cs="宋体"/>
          <w:sz w:val="21"/>
          <w:szCs w:val="21"/>
        </w:rPr>
      </w:pPr>
      <w:r>
        <w:rPr>
          <w:rFonts w:hint="eastAsia" w:ascii="宋体" w:hAnsi="宋体" w:eastAsia="宋体" w:cs="宋体"/>
          <w:sz w:val="21"/>
          <w:szCs w:val="21"/>
        </w:rPr>
        <w:t>（3）说明ATP的功能</w:t>
      </w:r>
    </w:p>
    <w:p>
      <w:pPr>
        <w:pStyle w:val="3"/>
        <w:keepNext w:val="0"/>
        <w:keepLines w:val="0"/>
        <w:pageBreakBefore w:val="0"/>
        <w:kinsoku/>
        <w:wordWrap/>
        <w:overflowPunct/>
        <w:topLinePunct w:val="0"/>
        <w:bidi w:val="0"/>
        <w:adjustRightInd w:val="0"/>
        <w:snapToGrid w:val="0"/>
        <w:spacing w:before="0" w:beforeAutospacing="0" w:after="0" w:afterAutospacing="0" w:line="240" w:lineRule="auto"/>
        <w:textAlignment w:val="auto"/>
        <w:rPr>
          <w:rFonts w:hint="eastAsia" w:ascii="宋体" w:hAnsi="宋体" w:eastAsia="宋体" w:cs="宋体"/>
          <w:sz w:val="21"/>
          <w:szCs w:val="21"/>
        </w:rPr>
      </w:pPr>
      <w:r>
        <w:rPr>
          <w:rFonts w:hint="eastAsia" w:ascii="宋体" w:hAnsi="宋体" w:eastAsia="宋体" w:cs="宋体"/>
          <w:sz w:val="21"/>
          <w:szCs w:val="21"/>
        </w:rPr>
        <w:t>（4）概述合成ATP生理过程及场所</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（5）概述教材中消耗ATP的常见生理过程</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21、探究酵母菌的呼吸方式 </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（1）绘制两种实验的装置图 （2）说明因变量的检测指标及实验现象 </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（3）写出酵母菌两种呼吸方式的反应式及发生条件 （4）简述对比实验的概念 </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22、细胞呼吸（Ⅱ） </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（1）说明有氧呼吸概念、过程与场所 </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（2）说明无氧呼吸概念、过程与场所 </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（3）总结呼吸类型的判断方法 </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（4）分析影响细胞呼吸的因素及实践应用 </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（5）分析衰老细胞呼吸速率下降的原因</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23、叶绿体色素的提取和分离 </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(1)简述叶绿体色素的提取原理和提取液的选择 (2)简述纸层析法的原理 </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(3)简述二氧化硅和碳酸钙在实验中的作用 (4)说明实验的基本操作步骤 </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(5)画出色素带的分布情况（注意顺序、间隔和含量） </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(6)说明实验过程中的注意事项，分析实验误差产生的原因 </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24、光合作用的基本过程（Ⅱ） </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(1)简述叶绿体中色素的种类、作用 </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(2)简述与光合作用有关的酶的分布 </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(3)简述光合作用的探究历程 </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(4)说明光合作用的过程及光反应与暗反应的联系 </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(5)简述蓝藻所含色素和进行光合作用的部位 </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(6)说明化能合成作用 </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(7)分析外界因素改变短时间对 C</w:t>
      </w:r>
      <w:r>
        <w:rPr>
          <w:rFonts w:hint="eastAsia" w:ascii="宋体" w:hAnsi="宋体" w:eastAsia="宋体" w:cs="宋体"/>
          <w:sz w:val="21"/>
          <w:szCs w:val="21"/>
          <w:vertAlign w:val="subscript"/>
        </w:rPr>
        <w:t>3</w:t>
      </w:r>
      <w:r>
        <w:rPr>
          <w:rFonts w:hint="eastAsia" w:ascii="宋体" w:hAnsi="宋体" w:eastAsia="宋体" w:cs="宋体"/>
          <w:sz w:val="21"/>
          <w:szCs w:val="21"/>
        </w:rPr>
        <w:t>、C</w:t>
      </w:r>
      <w:r>
        <w:rPr>
          <w:rFonts w:hint="eastAsia" w:ascii="宋体" w:hAnsi="宋体" w:eastAsia="宋体" w:cs="宋体"/>
          <w:sz w:val="21"/>
          <w:szCs w:val="21"/>
          <w:vertAlign w:val="subscript"/>
        </w:rPr>
        <w:t>5</w:t>
      </w:r>
      <w:r>
        <w:rPr>
          <w:rFonts w:hint="eastAsia" w:ascii="宋体" w:hAnsi="宋体" w:eastAsia="宋体" w:cs="宋体"/>
          <w:sz w:val="21"/>
          <w:szCs w:val="21"/>
        </w:rPr>
        <w:t>、[H]、ATP含量的影响</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25、影响光合作用速率的环境因素（Ⅱ） </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(1)分析影响光合作用速率的内外因（从底物、条件和产物分析） </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(2)总结测定光合速率的方法 </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(3)说明光合作用原理在农业生产方面的应用 </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(4)例表比较光合作用和细胞呼吸的联系和区别，掌握有关综合计算</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26、模拟探究细胞表面积与体积的关系 </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(1)说明实验中物质运输效率的衡量指标 (2)区分扩散速率和物质运输效率 </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(3)简述实验基本操作步骤和实验结果及结论 </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27、细胞的生长和增殖的周期性（Ⅱ） </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(1)简述细胞不能无限长大的原因 (2)例举真核细胞增殖的方式 </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28、细胞的有丝分裂（Ⅱ） </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(1)简述细胞周期的概念，分析细胞周期图像表示，分析影响细胞周期长短的因素 </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(2)比较各个时期的特征 (3)分析染色体的形态、数目变化的规律并绘制相关图像 </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(4)分析染色体、DNA数目变化的曲线 (5)分析有丝分裂过程中染色体标记情况 </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(6)列举参与动、植物细胞有丝分裂的细胞器，说明它们在有丝分裂过程中的作用 </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(7)简述有丝分裂的意义 </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bookmarkStart w:id="10" w:name="_GoBack"/>
      <w:r>
        <w:rPr>
          <w:rFonts w:hint="eastAsia" w:ascii="宋体" w:hAnsi="宋体" w:eastAsia="宋体" w:cs="宋体"/>
          <w:sz w:val="21"/>
          <w:szCs w:val="21"/>
        </w:rPr>
        <w:t xml:space="preserve">29、细胞的无丝分裂（Ⅰ） </w:t>
      </w:r>
    </w:p>
    <w:bookmarkEnd w:id="10"/>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用文字和箭头表示无丝分裂的简要过程，简述无丝分裂的特点 </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30、观察细胞的有丝分裂 </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(1)说明各种试剂的用途 (2)简述实验过程 </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(3)简述分生区细胞的特点 (4)说明细胞数目与各时期长短的关系</w:t>
      </w:r>
    </w:p>
    <w:p>
      <w:pPr>
        <w:pStyle w:val="3"/>
        <w:keepNext w:val="0"/>
        <w:keepLines w:val="0"/>
        <w:pageBreakBefore w:val="0"/>
        <w:kinsoku/>
        <w:wordWrap/>
        <w:overflowPunct/>
        <w:topLinePunct w:val="0"/>
        <w:bidi w:val="0"/>
        <w:adjustRightInd w:val="0"/>
        <w:snapToGrid w:val="0"/>
        <w:spacing w:before="0" w:beforeAutospacing="0" w:after="0" w:afterAutospacing="0" w:line="240" w:lineRule="auto"/>
        <w:textAlignment w:val="auto"/>
        <w:rPr>
          <w:rFonts w:hint="eastAsia" w:ascii="宋体" w:hAnsi="宋体" w:eastAsia="宋体" w:cs="宋体"/>
          <w:sz w:val="21"/>
          <w:szCs w:val="21"/>
        </w:rPr>
      </w:pPr>
    </w:p>
    <w:p>
      <w:pPr>
        <w:pStyle w:val="3"/>
        <w:keepNext w:val="0"/>
        <w:keepLines w:val="0"/>
        <w:pageBreakBefore w:val="0"/>
        <w:kinsoku/>
        <w:wordWrap/>
        <w:overflowPunct/>
        <w:topLinePunct w:val="0"/>
        <w:bidi w:val="0"/>
        <w:adjustRightInd w:val="0"/>
        <w:snapToGrid w:val="0"/>
        <w:spacing w:before="0" w:beforeAutospacing="0" w:after="0" w:afterAutospacing="0" w:line="240" w:lineRule="auto"/>
        <w:textAlignment w:val="auto"/>
        <w:rPr>
          <w:rFonts w:hint="eastAsia" w:ascii="宋体" w:hAnsi="宋体" w:eastAsia="宋体" w:cs="宋体"/>
          <w:sz w:val="21"/>
          <w:szCs w:val="21"/>
        </w:rPr>
      </w:pPr>
      <w:r>
        <w:rPr>
          <w:rFonts w:hint="eastAsia" w:ascii="宋体" w:hAnsi="宋体" w:eastAsia="宋体" w:cs="宋体"/>
          <w:sz w:val="21"/>
          <w:szCs w:val="21"/>
        </w:rPr>
        <w:t>模块1  遗传与进化</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31、细胞的减数分裂（Ⅱ） </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（1）简述减数分裂的概念 </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（2）说明减数分裂的过程 </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（3）比较减数分裂与有丝分裂图像 </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（4）分析减数分裂过程中染色体的行为，绘制减数分裂过程中染色体、DNA 数目的变化曲线 </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（5）学会判断染色体组数和同源染色体的方法 </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（6）分析减数分裂过程中染色体标记情况 </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（7）分析有丝分裂和减数分裂过程能发生的变异类型 </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（8）学会根据细胞分裂图像判断变异类型 </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（9）分析三体、单体等出现与减数分裂异常的关系 </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32、动物配子的形成过程（Ⅱ） </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（1）用文字和箭头表示精子的形成过程 </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（2）用文字和箭头表示卵细胞的形成过程 </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（3） 学会判断配子种类数及分析异常配子产生的原因 </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33、动物的受精过程（Ⅱ） </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（1）分析配子中染色体组合的多样性的原因 </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（2）简述受精作用的过程及意义 </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34、观察细胞的减数分裂 </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（1）学会根据染色体特征，识别显微照片中细胞所处时期 </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（2）绘制减数分裂不同时期的细胞简图</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35、细胞的分化（Ⅱ） </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（1）简述细胞分化的概念 </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（2）列举细胞分化的特点 </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（3）说明细胞分化的根本原因 </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（4）简述分化过程中遗传物质的变化 </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（5）举例说明细胞分化的意义 </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36、细胞的全能性（Ⅱ） </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（1）简述全能性的概念 </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（2）说明细胞具有全能性的原因 </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37、细胞的衰老和凋亡以及与人体健康的关系 </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（1）比较个体衰老与细胞衰老的关系 </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（2）列举细胞衰老的特征 </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（3）比较细胞凋亡与细胞坏死 </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（4）概述细胞凋亡的意义 </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38、癌细胞的主要特征及防治（Ⅱ） </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（1）简述癌细胞的主要特征 </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（2）说明原癌基因与抑癌基因的作用 </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（3）列举致癌因子并说明其作用机制 </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（4）概述癌症的防治方法</w:t>
      </w:r>
    </w:p>
    <w:p/>
    <w:p>
      <w:pPr>
        <w:pStyle w:val="9"/>
        <w:jc w:val="center"/>
        <w:rPr>
          <w:rFonts w:ascii="微软雅黑" w:hAnsi="微软雅黑" w:eastAsia="微软雅黑"/>
          <w:b/>
          <w:sz w:val="21"/>
          <w:szCs w:val="21"/>
        </w:rPr>
      </w:pPr>
      <w:bookmarkStart w:id="0" w:name="_Hlk2197133"/>
      <w:bookmarkStart w:id="1" w:name="_Hlk1933287"/>
      <w:r>
        <w:rPr>
          <w:rFonts w:hint="eastAsia" w:ascii="微软雅黑" w:hAnsi="微软雅黑" w:eastAsia="微软雅黑"/>
          <w:b/>
          <w:sz w:val="21"/>
          <w:szCs w:val="21"/>
        </w:rPr>
        <w:t>考点1   原核细胞、真核细胞与细胞学说</w:t>
      </w:r>
      <w:bookmarkEnd w:id="0"/>
    </w:p>
    <w:p>
      <w:pPr>
        <w:pStyle w:val="2"/>
        <w:tabs>
          <w:tab w:val="left" w:pos="3402"/>
        </w:tabs>
        <w:adjustRightInd w:val="0"/>
        <w:snapToGrid w:val="0"/>
        <w:spacing w:line="380" w:lineRule="exact"/>
        <w:rPr>
          <w:rFonts w:hAnsi="宋体"/>
          <w:b/>
        </w:rPr>
      </w:pPr>
      <w:r>
        <w:rPr>
          <w:rFonts w:hint="eastAsia" w:hAnsi="宋体"/>
          <w:b/>
        </w:rPr>
        <w:t xml:space="preserve"> </w:t>
      </w:r>
    </w:p>
    <w:bookmarkEnd w:id="1"/>
    <w:p>
      <w:pPr>
        <w:pStyle w:val="2"/>
        <w:tabs>
          <w:tab w:val="left" w:pos="3402"/>
        </w:tabs>
        <w:adjustRightInd w:val="0"/>
        <w:snapToGrid w:val="0"/>
        <w:spacing w:line="380" w:lineRule="exact"/>
        <w:rPr>
          <w:rFonts w:hAnsi="宋体"/>
        </w:rPr>
      </w:pPr>
      <w:r>
        <w:rPr>
          <w:rFonts w:hAnsi="宋体"/>
        </w:rPr>
        <w:t>1．生物大分子、细胞器都不属于生命系统的任何层次。</w:t>
      </w:r>
    </w:p>
    <w:p>
      <w:pPr>
        <w:pStyle w:val="2"/>
        <w:tabs>
          <w:tab w:val="left" w:pos="3402"/>
        </w:tabs>
        <w:adjustRightInd w:val="0"/>
        <w:snapToGrid w:val="0"/>
        <w:spacing w:line="380" w:lineRule="exact"/>
        <w:rPr>
          <w:rFonts w:hAnsi="宋体"/>
        </w:rPr>
      </w:pPr>
      <w:r>
        <w:rPr>
          <w:rFonts w:hAnsi="宋体"/>
        </w:rPr>
        <w:t>2．无机环境也是生命系统的组成部分，和生活在其中的生物共同组成了生态系统。</w:t>
      </w:r>
    </w:p>
    <w:p>
      <w:pPr>
        <w:pStyle w:val="2"/>
        <w:tabs>
          <w:tab w:val="left" w:pos="3402"/>
        </w:tabs>
        <w:adjustRightInd w:val="0"/>
        <w:snapToGrid w:val="0"/>
        <w:spacing w:line="380" w:lineRule="exact"/>
        <w:rPr>
          <w:rFonts w:hAnsi="宋体"/>
        </w:rPr>
      </w:pPr>
      <w:r>
        <w:rPr>
          <w:rFonts w:hAnsi="宋体"/>
        </w:rPr>
        <w:t>3．病毒无细胞结构，既不属于真核生物，也不属于原核生物。</w:t>
      </w:r>
    </w:p>
    <w:p>
      <w:pPr>
        <w:pStyle w:val="2"/>
        <w:tabs>
          <w:tab w:val="left" w:pos="3402"/>
        </w:tabs>
        <w:adjustRightInd w:val="0"/>
        <w:snapToGrid w:val="0"/>
        <w:spacing w:line="380" w:lineRule="exact"/>
        <w:rPr>
          <w:rFonts w:hAnsi="宋体"/>
        </w:rPr>
      </w:pPr>
      <w:r>
        <w:rPr>
          <w:rFonts w:hAnsi="宋体"/>
        </w:rPr>
        <w:t>4．病毒由蛋白质和核酸组成，只含有一种核酸(DNA或RNA), 碱基和核苷酸也各只有4种。</w:t>
      </w:r>
    </w:p>
    <w:p>
      <w:pPr>
        <w:pStyle w:val="2"/>
        <w:tabs>
          <w:tab w:val="left" w:pos="3402"/>
        </w:tabs>
        <w:adjustRightInd w:val="0"/>
        <w:snapToGrid w:val="0"/>
        <w:spacing w:line="380" w:lineRule="exact"/>
        <w:rPr>
          <w:rFonts w:hAnsi="宋体"/>
        </w:rPr>
      </w:pPr>
      <w:r>
        <w:rPr>
          <w:rFonts w:hAnsi="宋体"/>
        </w:rPr>
        <w:t>5．</w:t>
      </w:r>
      <w:r>
        <w:rPr>
          <w:rFonts w:hint="eastAsia" w:hAnsi="宋体"/>
        </w:rPr>
        <w:t>病毒被认作生物主要是因为其能进行“增殖”，病毒单独存在时并不具备“生物活性”，不能</w:t>
      </w:r>
      <w:r>
        <w:rPr>
          <w:rFonts w:hint="eastAsia" w:hAnsi="宋体" w:cs="宋体"/>
          <w:spacing w:val="8"/>
          <w:kern w:val="0"/>
        </w:rPr>
        <w:t>独立完成</w:t>
      </w:r>
      <w:r>
        <w:rPr>
          <w:rFonts w:hint="eastAsia" w:hAnsi="宋体"/>
        </w:rPr>
        <w:t>一定的生命活动，因此它不属于生命系统的结构层次，而且病毒不能在普通培养基上生存，只能在活细胞中生存，原因是病毒本身缺少蛋白质合成系统、原料、能量等，这些条件必须由宿主细胞提供。</w:t>
      </w:r>
    </w:p>
    <w:p>
      <w:pPr>
        <w:pStyle w:val="2"/>
        <w:tabs>
          <w:tab w:val="left" w:pos="3402"/>
        </w:tabs>
        <w:adjustRightInd w:val="0"/>
        <w:snapToGrid w:val="0"/>
        <w:spacing w:line="380" w:lineRule="exact"/>
        <w:rPr>
          <w:rFonts w:hAnsi="宋体"/>
        </w:rPr>
      </w:pPr>
      <w:r>
        <w:rPr>
          <w:rFonts w:hAnsi="宋体"/>
        </w:rPr>
        <w:t>6．单细胞生物依靠单个细胞完成各种生命活动，既属于细胞层次，也属于个体层次。</w:t>
      </w:r>
    </w:p>
    <w:p>
      <w:pPr>
        <w:pStyle w:val="2"/>
        <w:tabs>
          <w:tab w:val="left" w:pos="3402"/>
        </w:tabs>
        <w:adjustRightInd w:val="0"/>
        <w:snapToGrid w:val="0"/>
        <w:spacing w:line="380" w:lineRule="exact"/>
        <w:rPr>
          <w:rFonts w:hAnsi="宋体"/>
        </w:rPr>
      </w:pPr>
      <w:r>
        <w:rPr>
          <w:rFonts w:hAnsi="宋体"/>
        </w:rPr>
        <w:t>7．多细胞生物依赖于各种分化的细胞共同完成一系列复杂的生命活动。</w:t>
      </w:r>
    </w:p>
    <w:p>
      <w:pPr>
        <w:pStyle w:val="2"/>
        <w:tabs>
          <w:tab w:val="left" w:pos="3402"/>
        </w:tabs>
        <w:adjustRightInd w:val="0"/>
        <w:snapToGrid w:val="0"/>
        <w:spacing w:line="380" w:lineRule="exact"/>
        <w:rPr>
          <w:rFonts w:hAnsi="宋体"/>
        </w:rPr>
      </w:pPr>
      <w:r>
        <w:rPr>
          <w:rFonts w:hAnsi="宋体"/>
        </w:rPr>
        <w:t>8.生命系统的结构层次是细胞→组织→器官→系统→个体→种群→群落→生态系统→生物圏。</w:t>
      </w:r>
    </w:p>
    <w:p>
      <w:pPr>
        <w:pStyle w:val="2"/>
        <w:tabs>
          <w:tab w:val="left" w:pos="3402"/>
        </w:tabs>
        <w:adjustRightInd w:val="0"/>
        <w:snapToGrid w:val="0"/>
        <w:spacing w:line="380" w:lineRule="exact"/>
        <w:rPr>
          <w:rFonts w:hAnsi="宋体"/>
        </w:rPr>
      </w:pPr>
      <w:r>
        <w:rPr>
          <w:rFonts w:hAnsi="宋体"/>
        </w:rPr>
        <w:t>9．原核细胞与真核细胞最主要的区别是没有以核膜为界限的细胞核；共有的结构是细胞膜、细胞质和核糖体。遗传物质都是DNA，原核细胞无染色体和染色质。以二分裂方式增殖。</w:t>
      </w:r>
    </w:p>
    <w:p>
      <w:pPr>
        <w:pStyle w:val="2"/>
        <w:tabs>
          <w:tab w:val="left" w:pos="3402"/>
        </w:tabs>
        <w:adjustRightInd w:val="0"/>
        <w:snapToGrid w:val="0"/>
        <w:spacing w:line="380" w:lineRule="exact"/>
        <w:rPr>
          <w:rFonts w:hAnsi="宋体"/>
        </w:rPr>
      </w:pPr>
      <w:r>
        <w:rPr>
          <w:rFonts w:hAnsi="宋体"/>
        </w:rPr>
        <w:t>10．蓝藻没有叶绿体，但含有藻蓝素和叶绿素，能进行光合作用，是自养生物，属生产者。</w:t>
      </w:r>
    </w:p>
    <w:p>
      <w:pPr>
        <w:pStyle w:val="2"/>
        <w:tabs>
          <w:tab w:val="left" w:pos="3402"/>
        </w:tabs>
        <w:adjustRightInd w:val="0"/>
        <w:snapToGrid w:val="0"/>
        <w:spacing w:line="380" w:lineRule="exact"/>
        <w:rPr>
          <w:rFonts w:hAnsi="宋体"/>
        </w:rPr>
      </w:pPr>
      <w:r>
        <w:rPr>
          <w:rFonts w:hAnsi="宋体"/>
        </w:rPr>
        <w:t>11.</w:t>
      </w:r>
      <w:r>
        <w:rPr>
          <w:rFonts w:hint="eastAsia" w:hAnsi="宋体"/>
        </w:rPr>
        <w:t>能进行有氧呼吸的生物不一定有线粒体：如</w:t>
      </w:r>
      <w:r>
        <w:rPr>
          <w:rFonts w:hAnsi="宋体"/>
        </w:rPr>
        <w:t>蓝藻和好氧细菌</w:t>
      </w:r>
      <w:r>
        <w:rPr>
          <w:rFonts w:hint="eastAsia" w:hAnsi="宋体"/>
        </w:rPr>
        <w:t>是原核生物，其细胞质和细胞膜上含有与有氧呼吸有关的酶，虽然没有线粒体也能进行有氧呼吸。</w:t>
      </w:r>
    </w:p>
    <w:p>
      <w:pPr>
        <w:pStyle w:val="2"/>
        <w:tabs>
          <w:tab w:val="left" w:pos="3402"/>
        </w:tabs>
        <w:adjustRightInd w:val="0"/>
        <w:snapToGrid w:val="0"/>
        <w:spacing w:line="380" w:lineRule="exact"/>
        <w:rPr>
          <w:rFonts w:hAnsi="宋体"/>
        </w:rPr>
      </w:pPr>
      <w:r>
        <w:rPr>
          <w:rFonts w:hAnsi="宋体"/>
        </w:rPr>
        <w:t>12.细菌在生态系统中可充当生产者、消费者、分解者。</w:t>
      </w:r>
    </w:p>
    <w:p>
      <w:pPr>
        <w:pStyle w:val="2"/>
        <w:tabs>
          <w:tab w:val="left" w:pos="3402"/>
        </w:tabs>
        <w:adjustRightInd w:val="0"/>
        <w:snapToGrid w:val="0"/>
        <w:spacing w:line="380" w:lineRule="exact"/>
        <w:rPr>
          <w:rFonts w:hAnsi="宋体"/>
        </w:rPr>
      </w:pPr>
      <w:r>
        <w:rPr>
          <w:rFonts w:hint="eastAsia" w:hAnsi="宋体"/>
        </w:rPr>
        <w:t>1</w:t>
      </w:r>
      <w:r>
        <w:rPr>
          <w:rFonts w:hAnsi="宋体"/>
        </w:rPr>
        <w:t>3.</w:t>
      </w:r>
      <w:r>
        <w:rPr>
          <w:rFonts w:hint="eastAsia" w:hAnsi="宋体"/>
        </w:rPr>
        <w:t xml:space="preserve"> 原生生物不是原核生物：原生生物是指低等的单细胞真核生物，如草履虫、变形虫等。</w:t>
      </w:r>
    </w:p>
    <w:p>
      <w:pPr>
        <w:pStyle w:val="2"/>
        <w:tabs>
          <w:tab w:val="left" w:pos="3402"/>
        </w:tabs>
        <w:adjustRightInd w:val="0"/>
        <w:snapToGrid w:val="0"/>
        <w:spacing w:line="380" w:lineRule="exact"/>
        <w:rPr>
          <w:rFonts w:hAnsi="宋体"/>
        </w:rPr>
      </w:pPr>
      <w:r>
        <w:rPr>
          <w:rFonts w:hint="eastAsia" w:hAnsi="宋体"/>
        </w:rPr>
        <w:t>1</w:t>
      </w:r>
      <w:r>
        <w:rPr>
          <w:rFonts w:hAnsi="宋体"/>
        </w:rPr>
        <w:t>4.</w:t>
      </w:r>
      <w:r>
        <w:rPr>
          <w:rFonts w:hint="eastAsia" w:hAnsi="宋体"/>
        </w:rPr>
        <w:t xml:space="preserve"> 没有细胞核的细胞不一定就是原核细胞：如哺乳动物成熟的红细胞无细胞核，但属于真核细胞。</w:t>
      </w:r>
    </w:p>
    <w:p>
      <w:pPr>
        <w:pStyle w:val="2"/>
        <w:tabs>
          <w:tab w:val="left" w:pos="3402"/>
        </w:tabs>
        <w:adjustRightInd w:val="0"/>
        <w:snapToGrid w:val="0"/>
        <w:spacing w:line="380" w:lineRule="exact"/>
        <w:rPr>
          <w:rFonts w:hAnsi="宋体"/>
        </w:rPr>
      </w:pPr>
      <w:r>
        <w:rPr>
          <w:rFonts w:hAnsi="宋体"/>
        </w:rPr>
        <w:t>15.细胞学说说明细胞的统一性和生物体结构的统一性，没有说明细胞的多样性。</w:t>
      </w:r>
    </w:p>
    <w:p>
      <w:pPr>
        <w:pStyle w:val="2"/>
        <w:tabs>
          <w:tab w:val="left" w:pos="3402"/>
        </w:tabs>
        <w:adjustRightInd w:val="0"/>
        <w:snapToGrid w:val="0"/>
        <w:spacing w:line="360" w:lineRule="auto"/>
        <w:jc w:val="center"/>
        <w:rPr>
          <w:rFonts w:ascii="微软雅黑" w:hAnsi="微软雅黑" w:eastAsia="微软雅黑"/>
        </w:rPr>
      </w:pPr>
      <w:bookmarkStart w:id="2" w:name="_Hlk2197639"/>
      <w:r>
        <w:rPr>
          <w:rFonts w:hint="eastAsia" w:ascii="微软雅黑" w:hAnsi="微软雅黑" w:eastAsia="微软雅黑"/>
          <w:b/>
          <w:kern w:val="0"/>
        </w:rPr>
        <w:t>考点</w:t>
      </w:r>
      <w:r>
        <w:rPr>
          <w:rFonts w:ascii="微软雅黑" w:hAnsi="微软雅黑" w:eastAsia="微软雅黑"/>
          <w:b/>
          <w:kern w:val="0"/>
        </w:rPr>
        <w:t>2</w:t>
      </w:r>
      <w:r>
        <w:rPr>
          <w:rFonts w:hint="eastAsia" w:ascii="微软雅黑" w:hAnsi="微软雅黑" w:eastAsia="微软雅黑"/>
          <w:b/>
          <w:kern w:val="0"/>
        </w:rPr>
        <w:t xml:space="preserve">   组成细胞的元素和化合物、无机物</w:t>
      </w:r>
      <w:bookmarkEnd w:id="2"/>
    </w:p>
    <w:p>
      <w:pPr>
        <w:pStyle w:val="2"/>
        <w:tabs>
          <w:tab w:val="left" w:pos="3402"/>
        </w:tabs>
        <w:adjustRightInd w:val="0"/>
        <w:snapToGrid w:val="0"/>
        <w:spacing w:line="340" w:lineRule="exact"/>
        <w:rPr>
          <w:rFonts w:hAnsi="宋体"/>
          <w:b/>
        </w:rPr>
      </w:pPr>
      <w:r>
        <w:rPr>
          <w:rFonts w:hint="eastAsia" w:hAnsi="宋体"/>
          <w:b/>
        </w:rPr>
        <w:t xml:space="preserve"> </w:t>
      </w:r>
    </w:p>
    <w:p>
      <w:pPr>
        <w:pStyle w:val="9"/>
        <w:spacing w:line="400" w:lineRule="exact"/>
        <w:rPr>
          <w:sz w:val="21"/>
          <w:szCs w:val="21"/>
        </w:rPr>
      </w:pPr>
      <w:r>
        <w:rPr>
          <w:rFonts w:hint="eastAsia"/>
          <w:sz w:val="21"/>
          <w:szCs w:val="21"/>
        </w:rPr>
        <w:t>1.大量元素、微量元素是根据元素的含量划分的。无论是大量元素还是微量元素都是生物必需的元素，对于维持生物体的生命活动都起着非常重要的作用。</w:t>
      </w:r>
    </w:p>
    <w:p>
      <w:pPr>
        <w:pStyle w:val="9"/>
        <w:spacing w:line="400" w:lineRule="exact"/>
        <w:rPr>
          <w:sz w:val="21"/>
          <w:szCs w:val="21"/>
        </w:rPr>
      </w:pPr>
      <w:r>
        <w:rPr>
          <w:rFonts w:hint="eastAsia"/>
          <w:sz w:val="21"/>
          <w:szCs w:val="21"/>
        </w:rPr>
        <w:t>2.活细胞中含量最多的元素是氧元素，但数量最多的是氢原子。占细胞鲜重含量最多的化合物是水，占细胞干重最多的元素和化合物分别是碳和蛋白质。</w:t>
      </w:r>
    </w:p>
    <w:p>
      <w:pPr>
        <w:pStyle w:val="9"/>
        <w:spacing w:line="400" w:lineRule="exact"/>
        <w:rPr>
          <w:sz w:val="21"/>
          <w:szCs w:val="21"/>
        </w:rPr>
      </w:pPr>
      <w:r>
        <w:rPr>
          <w:rFonts w:hint="eastAsia"/>
          <w:sz w:val="21"/>
          <w:szCs w:val="21"/>
        </w:rPr>
        <w:t>3.水以自由水和结合水的形式存在，结合水是细胞结构的重要组成成分。自由水是良好的溶剂，能构成细胞生活的液体环境，能参与许多生物化学反应，能运输营养物质和代谢废物。自由水和结合水在一定条件下可以相互转化。</w:t>
      </w:r>
    </w:p>
    <w:p>
      <w:pPr>
        <w:pStyle w:val="2"/>
        <w:tabs>
          <w:tab w:val="left" w:pos="3402"/>
        </w:tabs>
        <w:adjustRightInd w:val="0"/>
        <w:snapToGrid w:val="0"/>
        <w:spacing w:line="400" w:lineRule="exact"/>
        <w:rPr>
          <w:rFonts w:hAnsi="宋体"/>
        </w:rPr>
      </w:pPr>
      <w:r>
        <w:rPr>
          <w:rFonts w:hAnsi="宋体"/>
        </w:rPr>
        <w:t>4</w:t>
      </w:r>
      <w:r>
        <w:rPr>
          <w:rFonts w:hint="eastAsia" w:hAnsi="宋体"/>
        </w:rPr>
        <w:t>.干种子中不是不含自由水，而是自由水的比例很低，结合水的比例较高。</w:t>
      </w:r>
    </w:p>
    <w:p>
      <w:pPr>
        <w:pStyle w:val="2"/>
        <w:tabs>
          <w:tab w:val="left" w:pos="3402"/>
        </w:tabs>
        <w:adjustRightInd w:val="0"/>
        <w:snapToGrid w:val="0"/>
        <w:spacing w:line="400" w:lineRule="exact"/>
        <w:rPr>
          <w:rFonts w:hAnsi="宋体"/>
        </w:rPr>
      </w:pPr>
      <w:r>
        <w:rPr>
          <w:rFonts w:hAnsi="宋体"/>
        </w:rPr>
        <w:t>5.</w:t>
      </w:r>
      <w:r>
        <w:rPr>
          <w:rFonts w:hint="eastAsia" w:hAnsi="宋体"/>
        </w:rPr>
        <w:t>水既是细胞代谢的原料，参与有氧呼吸、光合作用、化合物的水解；也是细胞代谢的产物，有氧呼吸、光合作用、蛋白质的合成等过程都有水的生成。</w:t>
      </w:r>
    </w:p>
    <w:p>
      <w:pPr>
        <w:pStyle w:val="2"/>
        <w:tabs>
          <w:tab w:val="left" w:pos="3402"/>
        </w:tabs>
        <w:adjustRightInd w:val="0"/>
        <w:snapToGrid w:val="0"/>
        <w:spacing w:line="400" w:lineRule="exact"/>
        <w:rPr>
          <w:rFonts w:hAnsi="宋体"/>
        </w:rPr>
      </w:pPr>
      <w:r>
        <w:rPr>
          <w:rFonts w:hAnsi="宋体"/>
        </w:rPr>
        <w:t>6.</w:t>
      </w:r>
      <w:r>
        <w:rPr>
          <w:rFonts w:hint="eastAsia" w:hAnsi="宋体"/>
        </w:rPr>
        <w:t>无机盐主要以离子形式存在(少数无机盐以化合物的形式存在，如牙齿、骨骼中的</w:t>
      </w:r>
      <w:r>
        <w:rPr>
          <w:rFonts w:hAnsi="宋体"/>
        </w:rPr>
        <w:t>CaCO</w:t>
      </w:r>
      <w:r>
        <w:rPr>
          <w:rFonts w:hAnsi="宋体"/>
          <w:vertAlign w:val="subscript"/>
        </w:rPr>
        <w:t>3</w:t>
      </w:r>
      <w:r>
        <w:rPr>
          <w:rFonts w:hAnsi="宋体"/>
        </w:rPr>
        <w:t>)</w:t>
      </w:r>
      <w:r>
        <w:rPr>
          <w:rFonts w:hint="eastAsia" w:hAnsi="宋体"/>
        </w:rPr>
        <w:t>，有的构成复杂化合物，参与叶绿素、血红蛋白和甲状腺激素组成的无机盐分别是Mg</w:t>
      </w:r>
      <w:r>
        <w:rPr>
          <w:rFonts w:hint="eastAsia" w:hAnsi="宋体"/>
          <w:vertAlign w:val="superscript"/>
        </w:rPr>
        <w:t>2+</w:t>
      </w:r>
      <w:r>
        <w:rPr>
          <w:rFonts w:hint="eastAsia" w:hAnsi="宋体"/>
        </w:rPr>
        <w:t>、Fe</w:t>
      </w:r>
      <w:r>
        <w:rPr>
          <w:rFonts w:hint="eastAsia" w:hAnsi="宋体"/>
          <w:vertAlign w:val="superscript"/>
        </w:rPr>
        <w:t>2+</w:t>
      </w:r>
      <w:r>
        <w:rPr>
          <w:rFonts w:hint="eastAsia" w:hAnsi="宋体"/>
        </w:rPr>
        <w:t>、I</w:t>
      </w:r>
      <w:r>
        <w:rPr>
          <w:rFonts w:hint="eastAsia" w:hAnsi="宋体"/>
          <w:vertAlign w:val="superscript"/>
        </w:rPr>
        <w:t>-</w:t>
      </w:r>
      <w:r>
        <w:rPr>
          <w:rFonts w:hint="eastAsia" w:hAnsi="宋体"/>
        </w:rPr>
        <w:t>。有的维持细胞和生物体的生命活动，有的对于维持血浆、组织液的正常渗透压、酸碱平衡等具有重要作用。</w:t>
      </w:r>
    </w:p>
    <w:p>
      <w:pPr>
        <w:pStyle w:val="9"/>
        <w:spacing w:line="400" w:lineRule="exact"/>
        <w:rPr>
          <w:sz w:val="21"/>
          <w:szCs w:val="21"/>
        </w:rPr>
      </w:pPr>
      <w:r>
        <w:rPr>
          <w:sz w:val="21"/>
          <w:szCs w:val="21"/>
        </w:rPr>
        <w:t>7.</w:t>
      </w:r>
      <w:r>
        <w:rPr>
          <w:rFonts w:hint="eastAsia"/>
          <w:sz w:val="21"/>
          <w:szCs w:val="21"/>
        </w:rPr>
        <w:t>淀粉和蔗糖是非还原性糖，淀粉可用碘液来检测，反应呈蓝色。葡萄糖、果糖、麦芽糖等还原糖与斐林试剂在加热条件下反应生成砖红色沉淀。脂肪可被苏丹Ⅲ（Ⅳ）染成橘黄色（红色）。蛋白质与双缩脲试剂发生作用，产生紫色反应。</w:t>
      </w:r>
    </w:p>
    <w:p>
      <w:pPr>
        <w:pStyle w:val="2"/>
        <w:tabs>
          <w:tab w:val="left" w:pos="3402"/>
        </w:tabs>
        <w:adjustRightInd w:val="0"/>
        <w:snapToGrid w:val="0"/>
        <w:spacing w:line="380" w:lineRule="exact"/>
        <w:jc w:val="center"/>
        <w:rPr>
          <w:rFonts w:ascii="微软雅黑" w:hAnsi="微软雅黑" w:eastAsia="微软雅黑"/>
          <w:b/>
          <w:kern w:val="0"/>
        </w:rPr>
      </w:pPr>
    </w:p>
    <w:p>
      <w:pPr>
        <w:pStyle w:val="2"/>
        <w:tabs>
          <w:tab w:val="left" w:pos="3402"/>
        </w:tabs>
        <w:adjustRightInd w:val="0"/>
        <w:snapToGrid w:val="0"/>
        <w:spacing w:line="380" w:lineRule="exact"/>
        <w:jc w:val="center"/>
        <w:rPr>
          <w:rFonts w:ascii="微软雅黑" w:hAnsi="微软雅黑" w:eastAsia="微软雅黑"/>
        </w:rPr>
      </w:pPr>
      <w:r>
        <w:rPr>
          <w:rFonts w:hint="eastAsia" w:ascii="微软雅黑" w:hAnsi="微软雅黑" w:eastAsia="微软雅黑"/>
          <w:b/>
          <w:kern w:val="0"/>
        </w:rPr>
        <w:t>考点</w:t>
      </w:r>
      <w:r>
        <w:rPr>
          <w:rFonts w:ascii="微软雅黑" w:hAnsi="微软雅黑" w:eastAsia="微软雅黑"/>
          <w:b/>
          <w:kern w:val="0"/>
        </w:rPr>
        <w:t>3</w:t>
      </w:r>
      <w:r>
        <w:rPr>
          <w:rFonts w:hint="eastAsia" w:ascii="微软雅黑" w:hAnsi="微软雅黑" w:eastAsia="微软雅黑"/>
          <w:b/>
          <w:kern w:val="0"/>
        </w:rPr>
        <w:t xml:space="preserve">   核酸</w:t>
      </w:r>
    </w:p>
    <w:p>
      <w:pPr>
        <w:pStyle w:val="2"/>
        <w:tabs>
          <w:tab w:val="left" w:pos="3402"/>
        </w:tabs>
        <w:adjustRightInd w:val="0"/>
        <w:snapToGrid w:val="0"/>
        <w:spacing w:line="360" w:lineRule="exact"/>
        <w:rPr>
          <w:rFonts w:hAnsi="宋体"/>
          <w:b/>
        </w:rPr>
      </w:pPr>
      <w:r>
        <w:rPr>
          <w:rFonts w:hint="eastAsia" w:hAnsi="宋体"/>
          <w:b/>
        </w:rPr>
        <w:t xml:space="preserve"> </w:t>
      </w:r>
    </w:p>
    <w:p>
      <w:pPr>
        <w:pStyle w:val="9"/>
        <w:spacing w:line="360" w:lineRule="exact"/>
        <w:rPr>
          <w:rFonts w:hAnsi="宋体"/>
          <w:sz w:val="21"/>
          <w:szCs w:val="21"/>
        </w:rPr>
      </w:pPr>
      <w:r>
        <w:rPr>
          <w:rFonts w:hint="eastAsia" w:hAnsi="宋体"/>
          <w:sz w:val="21"/>
          <w:szCs w:val="21"/>
        </w:rPr>
        <w:t>1.DNA能被甲基绿染色，分布在真核细胞的细胞核、线粒体、叶绿体和原核细胞的拟核、质粒中。RNA能被吡罗红染色，主要分布在细胞质中。</w:t>
      </w:r>
      <w:r>
        <w:rPr>
          <w:rFonts w:hAnsi="宋体"/>
          <w:sz w:val="21"/>
          <w:szCs w:val="21"/>
        </w:rPr>
        <w:t>DNA和RNA在细胞核和细胞质中均有分布，只是量不同，故强调“主要”而不能说“只”存在于细胞核或细胞质中。</w:t>
      </w:r>
    </w:p>
    <w:p>
      <w:pPr>
        <w:pStyle w:val="9"/>
        <w:spacing w:line="360" w:lineRule="exact"/>
        <w:rPr>
          <w:rFonts w:hAnsi="宋体"/>
          <w:sz w:val="21"/>
          <w:szCs w:val="21"/>
        </w:rPr>
      </w:pPr>
      <w:r>
        <w:rPr>
          <w:rFonts w:hint="eastAsia" w:hAnsi="宋体"/>
          <w:sz w:val="21"/>
          <w:szCs w:val="21"/>
        </w:rPr>
        <w:t>2.DNA和RNA都能携带遗传信息。有细胞结构的生物遗传物质是DNA,病毒的遗传物质是DNA或RNA。真、原核细胞含5种碱基、8种核苷酸,病毒含有4种碱基、4种核苷酸。</w:t>
      </w:r>
    </w:p>
    <w:p>
      <w:pPr>
        <w:pStyle w:val="9"/>
        <w:spacing w:line="360" w:lineRule="exact"/>
        <w:rPr>
          <w:rFonts w:hAnsi="宋体"/>
          <w:sz w:val="21"/>
          <w:szCs w:val="21"/>
        </w:rPr>
      </w:pPr>
      <w:r>
        <w:rPr>
          <w:rFonts w:hint="eastAsia" w:hAnsi="宋体"/>
          <w:sz w:val="21"/>
          <w:szCs w:val="21"/>
        </w:rPr>
        <w:t>3.DNA特有的物质组成成分是脱氧核糖和胸腺嘧啶。RNA特有的物质组成成分是核糖和尿嘧啶。</w:t>
      </w:r>
    </w:p>
    <w:p>
      <w:pPr>
        <w:adjustRightInd w:val="0"/>
        <w:snapToGrid w:val="0"/>
        <w:spacing w:line="400" w:lineRule="exact"/>
        <w:rPr>
          <w:rFonts w:ascii="宋体" w:hAnsi="宋体" w:eastAsia="宋体"/>
          <w:szCs w:val="21"/>
        </w:rPr>
      </w:pPr>
    </w:p>
    <w:p>
      <w:pPr>
        <w:pStyle w:val="2"/>
        <w:tabs>
          <w:tab w:val="left" w:pos="3402"/>
        </w:tabs>
        <w:adjustRightInd w:val="0"/>
        <w:snapToGrid w:val="0"/>
        <w:spacing w:line="360" w:lineRule="auto"/>
        <w:jc w:val="center"/>
        <w:rPr>
          <w:rFonts w:ascii="微软雅黑" w:hAnsi="微软雅黑" w:eastAsia="微软雅黑"/>
        </w:rPr>
      </w:pPr>
      <w:bookmarkStart w:id="3" w:name="_Hlk2494560"/>
      <w:r>
        <w:rPr>
          <w:rFonts w:hint="eastAsia" w:ascii="微软雅黑" w:hAnsi="微软雅黑" w:eastAsia="微软雅黑"/>
          <w:b/>
          <w:kern w:val="0"/>
        </w:rPr>
        <w:t>考点</w:t>
      </w:r>
      <w:r>
        <w:rPr>
          <w:rFonts w:ascii="微软雅黑" w:hAnsi="微软雅黑" w:eastAsia="微软雅黑"/>
          <w:b/>
          <w:kern w:val="0"/>
        </w:rPr>
        <w:t>4</w:t>
      </w:r>
      <w:r>
        <w:rPr>
          <w:rFonts w:hint="eastAsia" w:ascii="微软雅黑" w:hAnsi="微软雅黑" w:eastAsia="微软雅黑"/>
          <w:b/>
          <w:kern w:val="0"/>
        </w:rPr>
        <w:t xml:space="preserve">   蛋白质</w:t>
      </w:r>
    </w:p>
    <w:bookmarkEnd w:id="3"/>
    <w:p>
      <w:pPr>
        <w:widowControl/>
        <w:adjustRightInd w:val="0"/>
        <w:snapToGrid w:val="0"/>
        <w:spacing w:line="340" w:lineRule="exact"/>
        <w:rPr>
          <w:rFonts w:ascii="宋体" w:hAnsi="宋体" w:eastAsia="宋体" w:cs="宋体"/>
          <w:kern w:val="0"/>
          <w:szCs w:val="21"/>
        </w:rPr>
      </w:pPr>
      <w:r>
        <w:rPr>
          <w:rFonts w:ascii="宋体" w:hAnsi="宋体" w:eastAsia="宋体" w:cs="宋体"/>
          <w:kern w:val="0"/>
          <w:szCs w:val="21"/>
        </w:rPr>
        <w:t>1.组成蛋白质的元素一定有C、H、O、N，一般还含有S元素。</w:t>
      </w:r>
    </w:p>
    <w:p>
      <w:pPr>
        <w:widowControl/>
        <w:adjustRightInd w:val="0"/>
        <w:snapToGrid w:val="0"/>
        <w:spacing w:line="340" w:lineRule="exact"/>
        <w:rPr>
          <w:rFonts w:ascii="宋体" w:hAnsi="宋体" w:eastAsia="宋体" w:cs="宋体"/>
          <w:kern w:val="0"/>
          <w:szCs w:val="21"/>
        </w:rPr>
      </w:pPr>
      <w:r>
        <w:rPr>
          <w:rFonts w:ascii="宋体" w:hAnsi="宋体" w:eastAsia="宋体" w:cs="宋体"/>
          <w:kern w:val="0"/>
          <w:szCs w:val="21"/>
        </w:rPr>
        <w:t>2</w:t>
      </w:r>
      <w:r>
        <w:rPr>
          <w:rFonts w:hint="eastAsia" w:ascii="宋体" w:hAnsi="宋体" w:eastAsia="宋体" w:cs="宋体"/>
          <w:kern w:val="0"/>
          <w:szCs w:val="21"/>
        </w:rPr>
        <w:t>.氨基酸是组成蛋白质的基本单位，各种氨基酸不同的原因在于R基不同。</w:t>
      </w:r>
      <w:r>
        <w:rPr>
          <w:rFonts w:hint="eastAsia" w:ascii="宋体" w:hAnsi="宋体" w:eastAsia="宋体" w:cs="宋体"/>
          <w:kern w:val="0"/>
          <w:szCs w:val="21"/>
        </w:rPr>
        <w:br w:type="textWrapping"/>
      </w:r>
      <w:r>
        <w:rPr>
          <w:rFonts w:ascii="宋体" w:hAnsi="宋体" w:eastAsia="宋体" w:cs="宋体"/>
          <w:kern w:val="0"/>
          <w:szCs w:val="21"/>
        </w:rPr>
        <w:t>3</w:t>
      </w:r>
      <w:r>
        <w:rPr>
          <w:rFonts w:hint="eastAsia" w:ascii="宋体" w:hAnsi="宋体" w:eastAsia="宋体" w:cs="宋体"/>
          <w:kern w:val="0"/>
          <w:szCs w:val="21"/>
        </w:rPr>
        <w:t>.判断是否是构成生物体的氨基酸的依据是氨基酸的结构特点，即至少含有一个氨基和一个羧基，且都有一个氨基和一个羧基连在同一个碳原子上。</w:t>
      </w:r>
    </w:p>
    <w:p>
      <w:pPr>
        <w:widowControl/>
        <w:adjustRightInd w:val="0"/>
        <w:snapToGrid w:val="0"/>
        <w:spacing w:line="340" w:lineRule="exact"/>
        <w:rPr>
          <w:rFonts w:ascii="宋体" w:hAnsi="宋体" w:eastAsia="宋体" w:cs="宋体"/>
          <w:kern w:val="0"/>
          <w:szCs w:val="21"/>
        </w:rPr>
      </w:pPr>
      <w:r>
        <w:rPr>
          <w:rFonts w:ascii="宋体" w:hAnsi="宋体" w:eastAsia="宋体" w:cs="宋体"/>
          <w:kern w:val="0"/>
          <w:szCs w:val="21"/>
        </w:rPr>
        <w:t>4</w:t>
      </w:r>
      <w:r>
        <w:rPr>
          <w:rFonts w:hint="eastAsia" w:ascii="宋体" w:hAnsi="宋体" w:eastAsia="宋体" w:cs="宋体"/>
          <w:kern w:val="0"/>
          <w:szCs w:val="21"/>
        </w:rPr>
        <w:t>.评价蛋白质食品营养价值的主要依据是必需氨基酸的种类和含量。</w:t>
      </w:r>
      <w:r>
        <w:rPr>
          <w:rFonts w:hint="eastAsia" w:ascii="宋体" w:hAnsi="宋体" w:eastAsia="宋体" w:cs="宋体"/>
          <w:kern w:val="0"/>
          <w:szCs w:val="21"/>
        </w:rPr>
        <w:br w:type="textWrapping"/>
      </w:r>
      <w:r>
        <w:rPr>
          <w:rFonts w:ascii="宋体" w:hAnsi="宋体" w:eastAsia="宋体" w:cs="宋体"/>
          <w:kern w:val="0"/>
          <w:szCs w:val="21"/>
        </w:rPr>
        <w:t>5</w:t>
      </w:r>
      <w:r>
        <w:rPr>
          <w:rFonts w:hint="eastAsia" w:ascii="宋体" w:hAnsi="宋体" w:eastAsia="宋体" w:cs="宋体"/>
          <w:kern w:val="0"/>
          <w:szCs w:val="21"/>
        </w:rPr>
        <w:t>.脱水缩合是一个氨基酸分子的羧基(—COOH)和另一个氨基酸分子的氨基(—N</w:t>
      </w:r>
      <w:r>
        <w:rPr>
          <w:rFonts w:hint="eastAsia" w:ascii="宋体" w:hAnsi="宋体" w:eastAsia="宋体" w:cs="宋体"/>
          <w:spacing w:val="8"/>
          <w:kern w:val="0"/>
          <w:szCs w:val="21"/>
        </w:rPr>
        <w:t>H</w:t>
      </w:r>
      <w:r>
        <w:rPr>
          <w:rFonts w:hint="eastAsia" w:ascii="宋体" w:hAnsi="宋体" w:eastAsia="宋体" w:cs="宋体"/>
          <w:spacing w:val="8"/>
          <w:kern w:val="0"/>
          <w:szCs w:val="21"/>
          <w:vertAlign w:val="subscript"/>
        </w:rPr>
        <w:t>2</w:t>
      </w:r>
      <w:r>
        <w:rPr>
          <w:rFonts w:hint="eastAsia" w:ascii="宋体" w:hAnsi="宋体" w:eastAsia="宋体" w:cs="宋体"/>
          <w:kern w:val="0"/>
          <w:szCs w:val="21"/>
        </w:rPr>
        <w:t>)相连接,同时脱去一分子水形成一个肽键的过程。</w:t>
      </w:r>
      <w:r>
        <w:rPr>
          <w:rFonts w:hint="eastAsia" w:ascii="宋体" w:hAnsi="宋体" w:eastAsia="宋体" w:cs="宋体"/>
          <w:kern w:val="0"/>
          <w:szCs w:val="21"/>
        </w:rPr>
        <w:br w:type="textWrapping"/>
      </w:r>
      <w:r>
        <w:rPr>
          <w:rFonts w:ascii="宋体" w:hAnsi="宋体" w:eastAsia="宋体" w:cs="宋体"/>
          <w:kern w:val="0"/>
          <w:szCs w:val="21"/>
        </w:rPr>
        <w:t>6</w:t>
      </w:r>
      <w:r>
        <w:rPr>
          <w:rFonts w:hint="eastAsia" w:ascii="宋体" w:hAnsi="宋体" w:eastAsia="宋体" w:cs="宋体"/>
          <w:kern w:val="0"/>
          <w:szCs w:val="21"/>
        </w:rPr>
        <w:t>.由肽键连接氨基酸分子形成肽链,肽链盘曲、折叠形成具有一定空间结构的蛋白质分子。</w:t>
      </w:r>
      <w:r>
        <w:rPr>
          <w:rFonts w:ascii="宋体" w:hAnsi="宋体" w:eastAsia="宋体" w:cs="宋体"/>
          <w:kern w:val="0"/>
          <w:szCs w:val="21"/>
        </w:rPr>
        <w:t>多肽和蛋白质的区别：在核糖体上合成的是多肽，没有明显的空间结构，多肽必须经过加工后，才能形成具有一定空间结构和特定功能的蛋白质。</w:t>
      </w:r>
    </w:p>
    <w:p>
      <w:pPr>
        <w:widowControl/>
        <w:adjustRightInd w:val="0"/>
        <w:snapToGrid w:val="0"/>
        <w:spacing w:line="340" w:lineRule="exact"/>
        <w:rPr>
          <w:rFonts w:ascii="宋体" w:hAnsi="宋体" w:eastAsia="宋体" w:cs="宋体"/>
          <w:kern w:val="0"/>
          <w:szCs w:val="21"/>
        </w:rPr>
      </w:pPr>
      <w:r>
        <w:rPr>
          <w:rFonts w:ascii="宋体" w:hAnsi="宋体" w:eastAsia="宋体" w:cs="宋体"/>
          <w:kern w:val="0"/>
          <w:szCs w:val="21"/>
        </w:rPr>
        <w:t>7</w:t>
      </w:r>
      <w:r>
        <w:rPr>
          <w:rFonts w:hint="eastAsia" w:ascii="宋体" w:hAnsi="宋体" w:eastAsia="宋体" w:cs="宋体"/>
          <w:kern w:val="0"/>
          <w:szCs w:val="21"/>
        </w:rPr>
        <w:t>.蛋白质是细胞中含量最多的有机物，其多样性的直接原因是氨基酸的种类、数目、排列顺序和肽链的空间结构不同，根本原因是DNA具有多样性。</w:t>
      </w:r>
    </w:p>
    <w:p>
      <w:pPr>
        <w:widowControl/>
        <w:adjustRightInd w:val="0"/>
        <w:snapToGrid w:val="0"/>
        <w:spacing w:line="340" w:lineRule="exact"/>
        <w:rPr>
          <w:rFonts w:ascii="宋体" w:hAnsi="宋体" w:eastAsia="宋体" w:cs="宋体"/>
          <w:kern w:val="0"/>
          <w:szCs w:val="21"/>
        </w:rPr>
      </w:pPr>
      <w:r>
        <w:rPr>
          <w:rFonts w:ascii="宋体" w:hAnsi="宋体" w:eastAsia="宋体" w:cs="宋体"/>
          <w:kern w:val="0"/>
          <w:szCs w:val="21"/>
        </w:rPr>
        <w:t>8</w:t>
      </w:r>
      <w:r>
        <w:rPr>
          <w:rFonts w:hint="eastAsia" w:ascii="宋体" w:hAnsi="宋体" w:eastAsia="宋体" w:cs="宋体"/>
          <w:kern w:val="0"/>
          <w:szCs w:val="21"/>
        </w:rPr>
        <w:t>.</w:t>
      </w:r>
      <w:r>
        <w:rPr>
          <w:rFonts w:ascii="宋体" w:hAnsi="宋体" w:eastAsia="宋体" w:cs="宋体"/>
          <w:kern w:val="0"/>
          <w:szCs w:val="21"/>
        </w:rPr>
        <w:t>煮熟的食物易被人体消化，是因为高温破坏了蛋白质的空间结构，肽链变得松散，易被蛋白酶分解。高温、过酸、过碱、重金属盐，都会使蛋白质的空间结构发生不可逆的变化，但低温不会。</w:t>
      </w:r>
    </w:p>
    <w:p>
      <w:pPr>
        <w:widowControl/>
        <w:adjustRightInd w:val="0"/>
        <w:snapToGrid w:val="0"/>
        <w:spacing w:line="340" w:lineRule="exact"/>
        <w:rPr>
          <w:rFonts w:ascii="宋体" w:hAnsi="宋体" w:eastAsia="宋体" w:cs="宋体"/>
          <w:kern w:val="0"/>
          <w:szCs w:val="21"/>
        </w:rPr>
      </w:pPr>
      <w:r>
        <w:rPr>
          <w:rFonts w:ascii="宋体" w:hAnsi="宋体" w:eastAsia="宋体" w:cs="宋体"/>
          <w:kern w:val="0"/>
          <w:szCs w:val="21"/>
        </w:rPr>
        <w:t>9</w:t>
      </w:r>
      <w:r>
        <w:rPr>
          <w:rFonts w:hint="eastAsia" w:ascii="宋体" w:hAnsi="宋体" w:eastAsia="宋体" w:cs="宋体"/>
          <w:kern w:val="0"/>
          <w:szCs w:val="21"/>
        </w:rPr>
        <w:t>.蛋白质具有组成细胞和生物体结构、催化、运输、信息传递、调节和免疫功能。一切生命活动都离不开蛋白质,蛋白质是生命活动的主要承担者和体现者。</w:t>
      </w:r>
    </w:p>
    <w:p>
      <w:pPr>
        <w:widowControl/>
        <w:adjustRightInd w:val="0"/>
        <w:snapToGrid w:val="0"/>
        <w:spacing w:line="340" w:lineRule="exact"/>
        <w:rPr>
          <w:rFonts w:ascii="宋体" w:hAnsi="宋体" w:eastAsia="宋体" w:cs="宋体"/>
          <w:kern w:val="0"/>
          <w:szCs w:val="21"/>
        </w:rPr>
      </w:pPr>
      <w:r>
        <w:rPr>
          <w:rFonts w:ascii="宋体" w:hAnsi="宋体" w:eastAsia="宋体" w:cs="宋体"/>
          <w:kern w:val="0"/>
          <w:szCs w:val="21"/>
        </w:rPr>
        <w:t>10</w:t>
      </w:r>
      <w:r>
        <w:rPr>
          <w:rFonts w:hint="eastAsia" w:ascii="宋体" w:hAnsi="宋体" w:eastAsia="宋体" w:cs="宋体"/>
          <w:kern w:val="0"/>
          <w:szCs w:val="21"/>
        </w:rPr>
        <w:t>.蛋白质和多肽与双缩脲试剂发生紫色反应。</w:t>
      </w:r>
    </w:p>
    <w:p>
      <w:pPr>
        <w:widowControl/>
        <w:adjustRightInd w:val="0"/>
        <w:snapToGrid w:val="0"/>
        <w:spacing w:line="340" w:lineRule="exact"/>
        <w:rPr>
          <w:rFonts w:hint="eastAsia" w:ascii="宋体" w:hAnsi="宋体" w:eastAsia="宋体" w:cs="宋体"/>
          <w:kern w:val="0"/>
          <w:szCs w:val="21"/>
        </w:rPr>
      </w:pPr>
    </w:p>
    <w:p>
      <w:pPr>
        <w:pStyle w:val="2"/>
        <w:tabs>
          <w:tab w:val="left" w:pos="3402"/>
        </w:tabs>
        <w:adjustRightInd w:val="0"/>
        <w:snapToGrid w:val="0"/>
        <w:spacing w:line="370" w:lineRule="atLeast"/>
        <w:jc w:val="center"/>
        <w:rPr>
          <w:rFonts w:ascii="微软雅黑" w:hAnsi="微软雅黑" w:eastAsia="微软雅黑"/>
          <w:b/>
        </w:rPr>
      </w:pPr>
      <w:r>
        <w:rPr>
          <w:rFonts w:hint="eastAsia" w:ascii="微软雅黑" w:hAnsi="微软雅黑" w:eastAsia="微软雅黑"/>
          <w:b/>
          <w:kern w:val="0"/>
        </w:rPr>
        <w:t>考点</w:t>
      </w:r>
      <w:r>
        <w:rPr>
          <w:rFonts w:ascii="微软雅黑" w:hAnsi="微软雅黑" w:eastAsia="微软雅黑"/>
          <w:b/>
          <w:kern w:val="0"/>
        </w:rPr>
        <w:t>5</w:t>
      </w:r>
      <w:r>
        <w:rPr>
          <w:rFonts w:hint="eastAsia" w:ascii="微软雅黑" w:hAnsi="微软雅黑" w:eastAsia="微软雅黑"/>
          <w:b/>
          <w:kern w:val="0"/>
        </w:rPr>
        <w:t xml:space="preserve">   细胞中的糖类和脂质</w:t>
      </w:r>
    </w:p>
    <w:p>
      <w:pPr>
        <w:pStyle w:val="2"/>
        <w:tabs>
          <w:tab w:val="left" w:pos="3402"/>
        </w:tabs>
        <w:adjustRightInd w:val="0"/>
        <w:snapToGrid w:val="0"/>
        <w:spacing w:line="380" w:lineRule="exact"/>
        <w:rPr>
          <w:rFonts w:hAnsi="宋体"/>
          <w:b/>
        </w:rPr>
      </w:pPr>
      <w:r>
        <w:rPr>
          <w:rFonts w:hint="eastAsia" w:hAnsi="宋体"/>
          <w:b/>
        </w:rPr>
        <w:t xml:space="preserve"> </w:t>
      </w:r>
    </w:p>
    <w:p>
      <w:pPr>
        <w:pStyle w:val="9"/>
        <w:spacing w:line="380" w:lineRule="exact"/>
        <w:rPr>
          <w:sz w:val="21"/>
          <w:szCs w:val="21"/>
        </w:rPr>
      </w:pPr>
      <w:bookmarkStart w:id="4" w:name="_Hlk2496484"/>
      <w:r>
        <w:rPr>
          <w:rFonts w:hint="eastAsia"/>
          <w:sz w:val="21"/>
          <w:szCs w:val="21"/>
        </w:rPr>
        <w:t>1.糖类是细胞中主要的能源物质。多糖包括淀粉、糖原、纤维素，它们的单体均为葡萄糖。</w:t>
      </w:r>
    </w:p>
    <w:p>
      <w:pPr>
        <w:pStyle w:val="9"/>
        <w:spacing w:line="380" w:lineRule="exact"/>
        <w:rPr>
          <w:sz w:val="21"/>
          <w:szCs w:val="21"/>
        </w:rPr>
      </w:pPr>
      <w:r>
        <w:rPr>
          <w:sz w:val="21"/>
          <w:szCs w:val="21"/>
        </w:rPr>
        <w:t>2.多糖和二糖水解为单糖才能被人体吸收，这是由细胞膜的选择透过性决定的。</w:t>
      </w:r>
    </w:p>
    <w:p>
      <w:pPr>
        <w:pStyle w:val="9"/>
        <w:spacing w:line="380" w:lineRule="exact"/>
        <w:rPr>
          <w:sz w:val="21"/>
          <w:szCs w:val="21"/>
        </w:rPr>
      </w:pPr>
      <w:r>
        <w:rPr>
          <w:sz w:val="21"/>
          <w:szCs w:val="21"/>
        </w:rPr>
        <w:t>3.糖类不一定都提供能量：如纤维素是组成植物细胞壁的成分，核糖和脱氧核糖是组成核酸的成分，它们都不提供能量。</w:t>
      </w:r>
    </w:p>
    <w:p>
      <w:pPr>
        <w:pStyle w:val="9"/>
        <w:spacing w:line="380" w:lineRule="exact"/>
        <w:rPr>
          <w:sz w:val="21"/>
          <w:szCs w:val="21"/>
        </w:rPr>
      </w:pPr>
      <w:r>
        <w:rPr>
          <w:sz w:val="21"/>
          <w:szCs w:val="21"/>
        </w:rPr>
        <w:t>4</w:t>
      </w:r>
      <w:r>
        <w:rPr>
          <w:rFonts w:hint="eastAsia"/>
          <w:sz w:val="21"/>
          <w:szCs w:val="21"/>
        </w:rPr>
        <w:t>.脂质包括脂肪、磷脂和固醇等。</w:t>
      </w:r>
    </w:p>
    <w:p>
      <w:pPr>
        <w:pStyle w:val="9"/>
        <w:spacing w:line="380" w:lineRule="exact"/>
        <w:rPr>
          <w:sz w:val="21"/>
          <w:szCs w:val="21"/>
        </w:rPr>
      </w:pPr>
      <w:r>
        <w:rPr>
          <w:sz w:val="21"/>
          <w:szCs w:val="21"/>
        </w:rPr>
        <w:t>5.</w:t>
      </w:r>
      <w:r>
        <w:rPr>
          <w:rFonts w:hint="eastAsia"/>
          <w:sz w:val="21"/>
          <w:szCs w:val="21"/>
        </w:rPr>
        <w:t>脂肪是良好的储能物质，还具有保温、缓冲和减压的作用。动物细胞的重要储能物质是糖原和脂肪，植物细胞的重要储能物质是淀粉和脂肪。</w:t>
      </w:r>
    </w:p>
    <w:p>
      <w:pPr>
        <w:pStyle w:val="9"/>
        <w:spacing w:line="380" w:lineRule="exact"/>
        <w:rPr>
          <w:sz w:val="21"/>
          <w:szCs w:val="21"/>
        </w:rPr>
      </w:pPr>
      <w:r>
        <w:rPr>
          <w:sz w:val="21"/>
          <w:szCs w:val="21"/>
        </w:rPr>
        <w:t>6</w:t>
      </w:r>
      <w:r>
        <w:rPr>
          <w:rFonts w:hint="eastAsia"/>
          <w:sz w:val="21"/>
          <w:szCs w:val="21"/>
        </w:rPr>
        <w:t>.脂质中构成生物膜的不一定只有磷脂，胆固醇是构成动物细胞膜的重要成分。</w:t>
      </w:r>
    </w:p>
    <w:p>
      <w:pPr>
        <w:pStyle w:val="9"/>
        <w:spacing w:line="380" w:lineRule="exact"/>
        <w:rPr>
          <w:sz w:val="21"/>
          <w:szCs w:val="21"/>
        </w:rPr>
      </w:pPr>
      <w:r>
        <w:rPr>
          <w:sz w:val="21"/>
          <w:szCs w:val="21"/>
        </w:rPr>
        <w:t>7</w:t>
      </w:r>
      <w:r>
        <w:rPr>
          <w:rFonts w:hint="eastAsia"/>
          <w:sz w:val="21"/>
          <w:szCs w:val="21"/>
        </w:rPr>
        <w:t>．固醇包括胆固醇、性激素和维生素D。胆固醇参与构成细胞膜和人体血液中脂质的运输。性激素促进生殖器官的发育及生殖细胞的形成，维生素D促进钙和磷的吸收。</w:t>
      </w:r>
    </w:p>
    <w:p>
      <w:pPr>
        <w:pStyle w:val="9"/>
        <w:spacing w:line="380" w:lineRule="exact"/>
        <w:rPr>
          <w:sz w:val="21"/>
          <w:szCs w:val="21"/>
        </w:rPr>
      </w:pPr>
      <w:r>
        <w:rPr>
          <w:sz w:val="21"/>
          <w:szCs w:val="21"/>
        </w:rPr>
        <w:t>8.糖类和脂肪均由C、H、O三种元素组成，氧化分解时均产生CO</w:t>
      </w:r>
      <w:r>
        <w:rPr>
          <w:sz w:val="21"/>
          <w:szCs w:val="21"/>
          <w:vertAlign w:val="subscript"/>
        </w:rPr>
        <w:t>2</w:t>
      </w:r>
      <w:r>
        <w:rPr>
          <w:sz w:val="21"/>
          <w:szCs w:val="21"/>
        </w:rPr>
        <w:t>、H</w:t>
      </w:r>
      <w:r>
        <w:rPr>
          <w:sz w:val="21"/>
          <w:szCs w:val="21"/>
          <w:vertAlign w:val="subscript"/>
        </w:rPr>
        <w:t>2</w:t>
      </w:r>
      <w:r>
        <w:rPr>
          <w:sz w:val="21"/>
          <w:szCs w:val="21"/>
        </w:rPr>
        <w:t>O，同时释放能量。但脂肪中氢的含量远远高于糖类，所以同质量的脂肪和糖类氧化分解，脂肪耗氧量多，放能多，产生水多。</w:t>
      </w:r>
    </w:p>
    <w:p>
      <w:pPr>
        <w:pStyle w:val="2"/>
        <w:tabs>
          <w:tab w:val="left" w:pos="3402"/>
        </w:tabs>
        <w:adjustRightInd w:val="0"/>
        <w:snapToGrid w:val="0"/>
        <w:spacing w:line="380" w:lineRule="exact"/>
        <w:rPr>
          <w:rFonts w:hAnsi="宋体"/>
        </w:rPr>
      </w:pPr>
      <w:r>
        <w:rPr>
          <w:rFonts w:hAnsi="宋体" w:cs="宋体"/>
          <w:kern w:val="0"/>
        </w:rPr>
        <w:t>9</w:t>
      </w:r>
      <w:r>
        <w:rPr>
          <w:rFonts w:hint="eastAsia" w:hAnsi="宋体" w:cs="宋体"/>
          <w:kern w:val="0"/>
        </w:rPr>
        <w:t>.多糖、蛋白质、核酸等生物大分子都是以碳链为基本骨架。</w:t>
      </w:r>
    </w:p>
    <w:p>
      <w:pPr>
        <w:pStyle w:val="2"/>
        <w:tabs>
          <w:tab w:val="left" w:pos="3402"/>
        </w:tabs>
        <w:adjustRightInd w:val="0"/>
        <w:snapToGrid w:val="0"/>
        <w:spacing w:line="360" w:lineRule="auto"/>
        <w:jc w:val="center"/>
        <w:rPr>
          <w:rFonts w:ascii="微软雅黑" w:hAnsi="微软雅黑" w:eastAsia="微软雅黑"/>
          <w:b/>
          <w:kern w:val="0"/>
        </w:rPr>
      </w:pPr>
    </w:p>
    <w:p>
      <w:pPr>
        <w:pStyle w:val="2"/>
        <w:tabs>
          <w:tab w:val="left" w:pos="3402"/>
        </w:tabs>
        <w:adjustRightInd w:val="0"/>
        <w:snapToGrid w:val="0"/>
        <w:spacing w:line="360" w:lineRule="auto"/>
        <w:jc w:val="center"/>
        <w:rPr>
          <w:rFonts w:ascii="微软雅黑" w:hAnsi="微软雅黑" w:eastAsia="微软雅黑"/>
        </w:rPr>
      </w:pPr>
      <w:r>
        <w:rPr>
          <w:rFonts w:hint="eastAsia" w:ascii="微软雅黑" w:hAnsi="微软雅黑" w:eastAsia="微软雅黑"/>
          <w:b/>
          <w:kern w:val="0"/>
        </w:rPr>
        <w:t>考点</w:t>
      </w:r>
      <w:r>
        <w:rPr>
          <w:rFonts w:ascii="微软雅黑" w:hAnsi="微软雅黑" w:eastAsia="微软雅黑"/>
          <w:b/>
          <w:kern w:val="0"/>
        </w:rPr>
        <w:t>6</w:t>
      </w:r>
      <w:r>
        <w:rPr>
          <w:rFonts w:hint="eastAsia" w:ascii="微软雅黑" w:hAnsi="微软雅黑" w:eastAsia="微软雅黑"/>
          <w:b/>
          <w:kern w:val="0"/>
        </w:rPr>
        <w:t xml:space="preserve">  细胞膜和细胞壁</w:t>
      </w:r>
    </w:p>
    <w:bookmarkEnd w:id="4"/>
    <w:p>
      <w:pPr>
        <w:pStyle w:val="2"/>
        <w:tabs>
          <w:tab w:val="left" w:pos="3402"/>
        </w:tabs>
        <w:adjustRightInd w:val="0"/>
        <w:snapToGrid w:val="0"/>
        <w:spacing w:line="360" w:lineRule="auto"/>
        <w:rPr>
          <w:rFonts w:hAnsi="宋体"/>
          <w:b/>
        </w:rPr>
      </w:pPr>
      <w:r>
        <w:rPr>
          <w:rFonts w:hint="eastAsia" w:hAnsi="宋体"/>
          <w:b/>
        </w:rPr>
        <w:t xml:space="preserve"> </w:t>
      </w:r>
    </w:p>
    <w:p>
      <w:pPr>
        <w:widowControl/>
        <w:adjustRightInd w:val="0"/>
        <w:snapToGrid w:val="0"/>
        <w:spacing w:line="360" w:lineRule="auto"/>
        <w:rPr>
          <w:rFonts w:ascii="宋体" w:hAnsi="宋体" w:eastAsia="宋体" w:cs="宋体"/>
          <w:kern w:val="0"/>
          <w:szCs w:val="21"/>
        </w:rPr>
      </w:pPr>
      <w:r>
        <w:rPr>
          <w:rFonts w:hint="eastAsia" w:ascii="宋体" w:hAnsi="宋体" w:eastAsia="宋体" w:cs="宋体"/>
          <w:kern w:val="0"/>
          <w:szCs w:val="21"/>
        </w:rPr>
        <w:t>1.提取细胞膜最常用材料是哺乳动物成熟红细胞，因为该细胞中无细胞核和众多细胞器。</w:t>
      </w:r>
    </w:p>
    <w:p>
      <w:pPr>
        <w:widowControl/>
        <w:adjustRightInd w:val="0"/>
        <w:snapToGrid w:val="0"/>
        <w:spacing w:line="360" w:lineRule="auto"/>
        <w:rPr>
          <w:rFonts w:ascii="宋体" w:hAnsi="宋体" w:eastAsia="宋体" w:cs="宋体"/>
          <w:kern w:val="0"/>
          <w:szCs w:val="21"/>
        </w:rPr>
      </w:pPr>
      <w:r>
        <w:rPr>
          <w:rFonts w:hint="eastAsia" w:ascii="宋体" w:hAnsi="宋体" w:eastAsia="宋体" w:cs="宋体"/>
          <w:kern w:val="0"/>
          <w:szCs w:val="21"/>
        </w:rPr>
        <w:t>2.组成细胞膜的成分有磷脂、糖类和蛋白质，故其组成元素有C、H、O、N、P等。不同种类的细胞，细胞膜的成分及含量不完全相同：如动物细胞膜中含有一定量的胆固醇，而植物细胞膜中则没有。各种膜所含蛋白质与脂质的比例同膜的功能有关，功能越复杂的生物膜，其蛋白质种类和数量越多。</w:t>
      </w:r>
    </w:p>
    <w:p>
      <w:pPr>
        <w:widowControl/>
        <w:adjustRightInd w:val="0"/>
        <w:snapToGrid w:val="0"/>
        <w:spacing w:line="360" w:lineRule="auto"/>
        <w:rPr>
          <w:rFonts w:ascii="宋体" w:hAnsi="宋体" w:eastAsia="宋体" w:cs="宋体"/>
          <w:kern w:val="0"/>
          <w:szCs w:val="21"/>
        </w:rPr>
      </w:pPr>
      <w:r>
        <w:rPr>
          <w:rFonts w:hint="eastAsia" w:ascii="宋体" w:hAnsi="宋体" w:eastAsia="宋体" w:cs="宋体"/>
          <w:kern w:val="0"/>
          <w:szCs w:val="21"/>
        </w:rPr>
        <w:t>3.流动镶嵌模型的内容:(1)磷脂双分子层是构成细胞膜的基本支架。(2)蛋白质分子的分布:有的镶在磷脂双分子层表面,有的嵌入磷脂双分子层中,有的贯穿整个磷脂双分子层。(3)磷脂分子和大多数蛋白质分子可以运动，体现了生物膜具有一定的流动性的结构特点。</w:t>
      </w:r>
    </w:p>
    <w:p>
      <w:pPr>
        <w:widowControl/>
        <w:adjustRightInd w:val="0"/>
        <w:snapToGrid w:val="0"/>
        <w:spacing w:line="360" w:lineRule="auto"/>
        <w:rPr>
          <w:rFonts w:ascii="宋体" w:hAnsi="宋体" w:eastAsia="宋体" w:cs="宋体"/>
          <w:kern w:val="0"/>
          <w:szCs w:val="21"/>
        </w:rPr>
      </w:pPr>
      <w:r>
        <w:rPr>
          <w:rFonts w:hint="eastAsia" w:ascii="宋体" w:hAnsi="宋体" w:eastAsia="宋体" w:cs="宋体"/>
          <w:kern w:val="0"/>
          <w:szCs w:val="21"/>
        </w:rPr>
        <w:t>4.糖类在细胞膜上以糖脂和糖蛋白的形式存在，称为糖被，糖被只分布于细胞膜外侧，据此可以判断细胞膜的内外侧。</w:t>
      </w:r>
    </w:p>
    <w:p>
      <w:pPr>
        <w:widowControl/>
        <w:adjustRightInd w:val="0"/>
        <w:snapToGrid w:val="0"/>
        <w:spacing w:line="360" w:lineRule="auto"/>
        <w:rPr>
          <w:rFonts w:ascii="宋体" w:hAnsi="宋体" w:eastAsia="宋体" w:cs="宋体"/>
          <w:kern w:val="0"/>
          <w:szCs w:val="21"/>
        </w:rPr>
      </w:pPr>
      <w:r>
        <w:rPr>
          <w:rFonts w:hint="eastAsia" w:ascii="宋体" w:hAnsi="宋体" w:eastAsia="宋体" w:cs="宋体"/>
          <w:kern w:val="0"/>
          <w:szCs w:val="21"/>
        </w:rPr>
        <w:t>5.细胞膜是细胞的边界，因为其具有选择透过性；细胞壁是全透性的，不能作为细胞的边界。</w:t>
      </w:r>
    </w:p>
    <w:p>
      <w:pPr>
        <w:widowControl/>
        <w:adjustRightInd w:val="0"/>
        <w:snapToGrid w:val="0"/>
        <w:spacing w:line="360" w:lineRule="auto"/>
        <w:rPr>
          <w:rFonts w:ascii="宋体" w:hAnsi="宋体" w:eastAsia="宋体" w:cs="宋体"/>
          <w:kern w:val="0"/>
          <w:szCs w:val="21"/>
        </w:rPr>
      </w:pPr>
      <w:r>
        <w:rPr>
          <w:rFonts w:hint="eastAsia" w:ascii="宋体" w:hAnsi="宋体" w:eastAsia="宋体" w:cs="宋体"/>
          <w:kern w:val="0"/>
          <w:szCs w:val="21"/>
        </w:rPr>
        <w:t>6.生物膜的功能特性是具有选择透过性，其物质基础是生物膜上载体蛋白。</w:t>
      </w:r>
    </w:p>
    <w:p>
      <w:pPr>
        <w:widowControl/>
        <w:adjustRightInd w:val="0"/>
        <w:snapToGrid w:val="0"/>
        <w:spacing w:line="360" w:lineRule="auto"/>
        <w:rPr>
          <w:rFonts w:ascii="宋体" w:hAnsi="宋体" w:eastAsia="宋体" w:cs="宋体"/>
          <w:kern w:val="0"/>
          <w:szCs w:val="21"/>
        </w:rPr>
      </w:pPr>
      <w:r>
        <w:rPr>
          <w:rFonts w:hint="eastAsia" w:ascii="宋体" w:hAnsi="宋体" w:eastAsia="宋体" w:cs="宋体"/>
          <w:kern w:val="0"/>
          <w:szCs w:val="21"/>
        </w:rPr>
        <w:t>7.细胞膜将细胞与外界环境分隔开，能控制物质进出细胞和进行细胞间的信息交流。</w:t>
      </w:r>
    </w:p>
    <w:p>
      <w:pPr>
        <w:widowControl/>
        <w:adjustRightInd w:val="0"/>
        <w:snapToGrid w:val="0"/>
        <w:spacing w:line="360" w:lineRule="auto"/>
        <w:rPr>
          <w:rFonts w:ascii="宋体" w:hAnsi="宋体" w:eastAsia="宋体" w:cs="宋体"/>
          <w:kern w:val="0"/>
          <w:szCs w:val="21"/>
        </w:rPr>
      </w:pPr>
      <w:r>
        <w:rPr>
          <w:rFonts w:hint="eastAsia" w:ascii="宋体" w:hAnsi="宋体" w:eastAsia="宋体" w:cs="宋体"/>
          <w:kern w:val="0"/>
          <w:szCs w:val="21"/>
        </w:rPr>
        <w:t>8.细胞间信息交流有三种方式：(1)通过分泌的化学物质(如激素、神经递质)传递信息。(2)通过细胞膜直接接触(如精子和卵细胞、效应T细胞与靶细胞)传递信息。(3)通过细胞通道(如高等植物细胞的胞间连丝)传递信息。</w:t>
      </w:r>
    </w:p>
    <w:p>
      <w:pPr>
        <w:pStyle w:val="2"/>
        <w:tabs>
          <w:tab w:val="left" w:pos="3402"/>
        </w:tabs>
        <w:adjustRightInd w:val="0"/>
        <w:snapToGrid w:val="0"/>
        <w:spacing w:line="360" w:lineRule="auto"/>
        <w:rPr>
          <w:rFonts w:ascii="Times New Roman" w:hAnsi="Times New Roman" w:cs="Times New Roman"/>
        </w:rPr>
      </w:pPr>
      <w:r>
        <w:rPr>
          <w:rFonts w:hint="eastAsia" w:ascii="Times New Roman" w:hAnsi="Times New Roman" w:cs="Times New Roman"/>
        </w:rPr>
        <w:t>9</w:t>
      </w:r>
      <w:r>
        <w:rPr>
          <w:rFonts w:ascii="Times New Roman" w:hAnsi="Times New Roman" w:cs="Times New Roman"/>
        </w:rPr>
        <w:t>.原核生物只有细胞膜，不具有生物膜系统。</w:t>
      </w:r>
    </w:p>
    <w:p>
      <w:pPr>
        <w:pStyle w:val="2"/>
        <w:tabs>
          <w:tab w:val="left" w:pos="3402"/>
        </w:tabs>
        <w:adjustRightInd w:val="0"/>
        <w:snapToGrid w:val="0"/>
        <w:spacing w:line="360" w:lineRule="auto"/>
        <w:rPr>
          <w:rFonts w:ascii="Times New Roman" w:hAnsi="Times New Roman" w:cs="Times New Roman"/>
        </w:rPr>
      </w:pPr>
      <w:r>
        <w:rPr>
          <w:rFonts w:ascii="Times New Roman" w:hAnsi="Times New Roman" w:cs="Times New Roman"/>
        </w:rPr>
        <w:t>10</w:t>
      </w:r>
      <w:r>
        <w:rPr>
          <w:rFonts w:hint="eastAsia" w:ascii="Times New Roman" w:hAnsi="Times New Roman" w:cs="Times New Roman"/>
        </w:rPr>
        <w:t>.</w:t>
      </w:r>
      <w:r>
        <w:rPr>
          <w:rFonts w:ascii="Times New Roman" w:hAnsi="Times New Roman" w:cs="Times New Roman"/>
        </w:rPr>
        <w:t>具有细胞壁的细胞</w:t>
      </w:r>
      <w:r>
        <w:rPr>
          <w:rFonts w:hint="eastAsia" w:ascii="Times New Roman" w:hAnsi="Times New Roman" w:cs="Times New Roman"/>
        </w:rPr>
        <w:t>不</w:t>
      </w:r>
      <w:r>
        <w:rPr>
          <w:rFonts w:ascii="Times New Roman" w:hAnsi="Times New Roman" w:cs="Times New Roman"/>
        </w:rPr>
        <w:t>一定是植物细胞</w:t>
      </w:r>
      <w:r>
        <w:rPr>
          <w:rFonts w:hint="eastAsia" w:ascii="Times New Roman" w:hAnsi="Times New Roman" w:cs="Times New Roman"/>
        </w:rPr>
        <w:t>，如</w:t>
      </w:r>
      <w:r>
        <w:rPr>
          <w:rFonts w:ascii="Times New Roman" w:hAnsi="Times New Roman" w:cs="Times New Roman"/>
        </w:rPr>
        <w:t>真菌细胞、细菌等都有细胞壁。</w:t>
      </w:r>
    </w:p>
    <w:p>
      <w:pPr>
        <w:adjustRightInd w:val="0"/>
        <w:snapToGrid w:val="0"/>
        <w:spacing w:line="360" w:lineRule="auto"/>
        <w:rPr>
          <w:rFonts w:ascii="宋体" w:hAnsi="宋体" w:eastAsia="宋体"/>
          <w:szCs w:val="21"/>
        </w:rPr>
      </w:pPr>
    </w:p>
    <w:p>
      <w:pPr>
        <w:pStyle w:val="2"/>
        <w:tabs>
          <w:tab w:val="left" w:pos="3402"/>
        </w:tabs>
        <w:adjustRightInd w:val="0"/>
        <w:snapToGrid w:val="0"/>
        <w:spacing w:line="360" w:lineRule="auto"/>
        <w:jc w:val="center"/>
        <w:rPr>
          <w:rFonts w:ascii="微软雅黑" w:hAnsi="微软雅黑" w:eastAsia="微软雅黑"/>
        </w:rPr>
      </w:pPr>
      <w:bookmarkStart w:id="5" w:name="_Hlk2497867"/>
      <w:r>
        <w:rPr>
          <w:rFonts w:hint="eastAsia" w:ascii="微软雅黑" w:hAnsi="微软雅黑" w:eastAsia="微软雅黑"/>
          <w:b/>
          <w:kern w:val="0"/>
        </w:rPr>
        <w:t>考点</w:t>
      </w:r>
      <w:r>
        <w:rPr>
          <w:rFonts w:ascii="微软雅黑" w:hAnsi="微软雅黑" w:eastAsia="微软雅黑"/>
          <w:b/>
          <w:kern w:val="0"/>
        </w:rPr>
        <w:t>7</w:t>
      </w:r>
      <w:r>
        <w:rPr>
          <w:rFonts w:hint="eastAsia" w:ascii="微软雅黑" w:hAnsi="微软雅黑" w:eastAsia="微软雅黑"/>
          <w:b/>
          <w:kern w:val="0"/>
        </w:rPr>
        <w:t xml:space="preserve">  细胞质</w:t>
      </w:r>
    </w:p>
    <w:bookmarkEnd w:id="5"/>
    <w:p>
      <w:pPr>
        <w:pStyle w:val="2"/>
        <w:tabs>
          <w:tab w:val="left" w:pos="3402"/>
        </w:tabs>
        <w:adjustRightInd w:val="0"/>
        <w:snapToGrid w:val="0"/>
        <w:spacing w:line="320" w:lineRule="exact"/>
        <w:rPr>
          <w:rFonts w:hAnsi="宋体"/>
          <w:b/>
        </w:rPr>
      </w:pPr>
      <w:r>
        <w:rPr>
          <w:rFonts w:hint="eastAsia" w:hAnsi="宋体"/>
          <w:b/>
        </w:rPr>
        <w:t xml:space="preserve"> </w:t>
      </w:r>
    </w:p>
    <w:p>
      <w:pPr>
        <w:widowControl/>
        <w:adjustRightInd w:val="0"/>
        <w:snapToGrid w:val="0"/>
        <w:spacing w:line="320" w:lineRule="exact"/>
        <w:rPr>
          <w:rFonts w:ascii="宋体" w:hAnsi="宋体" w:eastAsia="宋体" w:cs="宋体"/>
          <w:kern w:val="0"/>
          <w:szCs w:val="21"/>
        </w:rPr>
      </w:pPr>
      <w:r>
        <w:rPr>
          <w:rFonts w:hint="eastAsia" w:ascii="宋体" w:hAnsi="宋体" w:eastAsia="宋体" w:cs="宋体"/>
          <w:kern w:val="0"/>
          <w:szCs w:val="21"/>
        </w:rPr>
        <w:t>1.原核生物唯一的细胞器是核糖体，低等植物细胞含有的细胞器种类最多。</w:t>
      </w:r>
    </w:p>
    <w:p>
      <w:pPr>
        <w:widowControl/>
        <w:adjustRightInd w:val="0"/>
        <w:snapToGrid w:val="0"/>
        <w:spacing w:line="320" w:lineRule="exact"/>
        <w:rPr>
          <w:rFonts w:ascii="宋体" w:hAnsi="宋体" w:eastAsia="宋体" w:cs="宋体"/>
          <w:kern w:val="0"/>
          <w:szCs w:val="21"/>
        </w:rPr>
      </w:pPr>
      <w:r>
        <w:rPr>
          <w:rFonts w:hint="eastAsia" w:ascii="宋体" w:hAnsi="宋体" w:eastAsia="宋体" w:cs="宋体"/>
          <w:kern w:val="0"/>
          <w:szCs w:val="21"/>
        </w:rPr>
        <w:t>2.叶绿体、线粒体和细胞核,三者都含有DNA和RNA,都能进行DNA的复制和转录,叶绿体和线粒体还能进行翻译过程,产生部分自身需要的蛋白质。</w:t>
      </w:r>
    </w:p>
    <w:p>
      <w:pPr>
        <w:widowControl/>
        <w:adjustRightInd w:val="0"/>
        <w:snapToGrid w:val="0"/>
        <w:spacing w:line="320" w:lineRule="exact"/>
        <w:rPr>
          <w:rFonts w:ascii="宋体" w:hAnsi="宋体" w:eastAsia="宋体" w:cs="宋体"/>
          <w:kern w:val="0"/>
          <w:szCs w:val="21"/>
        </w:rPr>
      </w:pPr>
      <w:r>
        <w:rPr>
          <w:rFonts w:hint="eastAsia" w:ascii="宋体" w:hAnsi="宋体" w:eastAsia="宋体" w:cs="宋体"/>
          <w:kern w:val="0"/>
          <w:szCs w:val="21"/>
        </w:rPr>
        <w:t>3</w:t>
      </w:r>
      <w:r>
        <w:rPr>
          <w:rFonts w:ascii="宋体" w:hAnsi="宋体" w:eastAsia="宋体" w:cs="宋体"/>
          <w:kern w:val="0"/>
          <w:szCs w:val="21"/>
        </w:rPr>
        <w:t>.</w:t>
      </w:r>
      <w:r>
        <w:rPr>
          <w:rFonts w:hint="eastAsia" w:ascii="宋体" w:hAnsi="宋体" w:eastAsia="宋体" w:cs="宋体"/>
          <w:kern w:val="0"/>
          <w:szCs w:val="21"/>
        </w:rPr>
        <w:t>能进行光合作用的细胞不一定有叶绿体（如蓝藻），没有叶绿体或光合色素不一定不能将无机物合成有机物（如进行化能合成作用的细菌）。</w:t>
      </w:r>
      <w:r>
        <w:rPr>
          <w:rFonts w:ascii="宋体" w:hAnsi="宋体" w:eastAsia="宋体" w:cs="宋体"/>
          <w:kern w:val="0"/>
          <w:szCs w:val="21"/>
        </w:rPr>
        <w:t>没有线粒体不</w:t>
      </w:r>
      <w:r>
        <w:rPr>
          <w:rFonts w:hint="eastAsia" w:ascii="宋体" w:hAnsi="宋体" w:eastAsia="宋体" w:cs="宋体"/>
          <w:kern w:val="0"/>
          <w:szCs w:val="21"/>
        </w:rPr>
        <w:t>一定不</w:t>
      </w:r>
      <w:r>
        <w:rPr>
          <w:rFonts w:ascii="宋体" w:hAnsi="宋体" w:eastAsia="宋体" w:cs="宋体"/>
          <w:kern w:val="0"/>
          <w:szCs w:val="21"/>
        </w:rPr>
        <w:t>能进行有氧呼吸</w:t>
      </w:r>
      <w:r>
        <w:rPr>
          <w:rFonts w:hint="eastAsia" w:ascii="宋体" w:hAnsi="宋体" w:eastAsia="宋体" w:cs="宋体"/>
          <w:kern w:val="0"/>
          <w:szCs w:val="21"/>
        </w:rPr>
        <w:t>（如</w:t>
      </w:r>
      <w:r>
        <w:rPr>
          <w:rFonts w:ascii="宋体" w:hAnsi="宋体" w:eastAsia="宋体" w:cs="宋体"/>
          <w:kern w:val="0"/>
          <w:szCs w:val="21"/>
        </w:rPr>
        <w:t>大多数原核生物都是需氧型</w:t>
      </w:r>
      <w:r>
        <w:rPr>
          <w:rFonts w:hint="eastAsia" w:ascii="宋体" w:hAnsi="宋体" w:eastAsia="宋体" w:cs="宋体"/>
          <w:kern w:val="0"/>
          <w:szCs w:val="21"/>
        </w:rPr>
        <w:t>）</w:t>
      </w:r>
      <w:r>
        <w:rPr>
          <w:rFonts w:ascii="宋体" w:hAnsi="宋体" w:eastAsia="宋体" w:cs="宋体"/>
          <w:kern w:val="0"/>
          <w:szCs w:val="21"/>
        </w:rPr>
        <w:t>。人体内的细胞</w:t>
      </w:r>
      <w:r>
        <w:rPr>
          <w:rFonts w:hint="eastAsia" w:ascii="宋体" w:hAnsi="宋体" w:eastAsia="宋体" w:cs="宋体"/>
          <w:kern w:val="0"/>
          <w:szCs w:val="21"/>
        </w:rPr>
        <w:t>不一定</w:t>
      </w:r>
      <w:r>
        <w:rPr>
          <w:rFonts w:ascii="宋体" w:hAnsi="宋体" w:eastAsia="宋体" w:cs="宋体"/>
          <w:kern w:val="0"/>
          <w:szCs w:val="21"/>
        </w:rPr>
        <w:t>都可进行有氧呼吸</w:t>
      </w:r>
      <w:r>
        <w:rPr>
          <w:rFonts w:hint="eastAsia" w:ascii="宋体" w:hAnsi="宋体" w:eastAsia="宋体" w:cs="宋体"/>
          <w:kern w:val="0"/>
          <w:szCs w:val="21"/>
        </w:rPr>
        <w:t>（如</w:t>
      </w:r>
      <w:r>
        <w:rPr>
          <w:rFonts w:ascii="宋体" w:hAnsi="宋体" w:eastAsia="宋体" w:cs="宋体"/>
          <w:kern w:val="0"/>
          <w:szCs w:val="21"/>
        </w:rPr>
        <w:t>人和哺乳动物成熟的红细胞不能进行有氧呼吸</w:t>
      </w:r>
      <w:r>
        <w:rPr>
          <w:rFonts w:hint="eastAsia" w:ascii="宋体" w:hAnsi="宋体" w:eastAsia="宋体" w:cs="宋体"/>
          <w:kern w:val="0"/>
          <w:szCs w:val="21"/>
        </w:rPr>
        <w:t>）。</w:t>
      </w:r>
    </w:p>
    <w:p>
      <w:pPr>
        <w:widowControl/>
        <w:adjustRightInd w:val="0"/>
        <w:snapToGrid w:val="0"/>
        <w:spacing w:line="320" w:lineRule="exact"/>
        <w:rPr>
          <w:rFonts w:ascii="宋体" w:hAnsi="宋体" w:eastAsia="宋体" w:cs="宋体"/>
          <w:kern w:val="0"/>
          <w:szCs w:val="21"/>
        </w:rPr>
      </w:pPr>
      <w:r>
        <w:rPr>
          <w:rFonts w:ascii="宋体" w:hAnsi="宋体" w:eastAsia="宋体" w:cs="宋体"/>
          <w:kern w:val="0"/>
          <w:szCs w:val="21"/>
        </w:rPr>
        <w:t>4</w:t>
      </w:r>
      <w:r>
        <w:rPr>
          <w:rFonts w:hint="eastAsia" w:ascii="宋体" w:hAnsi="宋体" w:eastAsia="宋体" w:cs="宋体"/>
          <w:kern w:val="0"/>
          <w:szCs w:val="21"/>
        </w:rPr>
        <w:t>.内质网外连细胞膜、内连核膜，还能和高尔基体膜相互转化，是细胞中面积最大、联系最广的膜结构，是生物膜系统的中心。内质网是脂质合成的“车间”,也是蛋白质初加工的场所。</w:t>
      </w:r>
    </w:p>
    <w:p>
      <w:pPr>
        <w:widowControl/>
        <w:adjustRightInd w:val="0"/>
        <w:snapToGrid w:val="0"/>
        <w:spacing w:line="320" w:lineRule="exact"/>
        <w:rPr>
          <w:rFonts w:ascii="宋体" w:hAnsi="宋体" w:eastAsia="宋体" w:cs="宋体"/>
          <w:kern w:val="0"/>
          <w:szCs w:val="21"/>
        </w:rPr>
      </w:pPr>
      <w:r>
        <w:rPr>
          <w:rFonts w:ascii="宋体" w:hAnsi="宋体" w:eastAsia="宋体" w:cs="宋体"/>
          <w:kern w:val="0"/>
          <w:szCs w:val="21"/>
        </w:rPr>
        <w:t>5</w:t>
      </w:r>
      <w:r>
        <w:rPr>
          <w:rFonts w:hint="eastAsia" w:ascii="宋体" w:hAnsi="宋体" w:eastAsia="宋体" w:cs="宋体"/>
          <w:kern w:val="0"/>
          <w:szCs w:val="21"/>
        </w:rPr>
        <w:t>.高尔基体是动、植物细胞中都具有，但功能不同的细胞器。能对蛋白质再加工和分装,在植物细胞中与细胞壁的形成有关。</w:t>
      </w:r>
    </w:p>
    <w:p>
      <w:pPr>
        <w:widowControl/>
        <w:adjustRightInd w:val="0"/>
        <w:snapToGrid w:val="0"/>
        <w:spacing w:line="320" w:lineRule="exact"/>
        <w:rPr>
          <w:rFonts w:ascii="宋体" w:hAnsi="宋体" w:eastAsia="宋体" w:cs="宋体"/>
          <w:kern w:val="0"/>
          <w:szCs w:val="21"/>
        </w:rPr>
      </w:pPr>
      <w:r>
        <w:rPr>
          <w:rFonts w:ascii="宋体" w:hAnsi="宋体" w:eastAsia="宋体" w:cs="宋体"/>
          <w:kern w:val="0"/>
          <w:szCs w:val="21"/>
        </w:rPr>
        <w:t>6</w:t>
      </w:r>
      <w:r>
        <w:rPr>
          <w:rFonts w:hint="eastAsia" w:ascii="宋体" w:hAnsi="宋体" w:eastAsia="宋体" w:cs="宋体"/>
          <w:kern w:val="0"/>
          <w:szCs w:val="21"/>
        </w:rPr>
        <w:t>.溶酶体是“消化车间”，含有多种水解酶，能分解衰老、损伤的细胞器，吞噬并杀死侵入细胞的病毒或病菌。</w:t>
      </w:r>
    </w:p>
    <w:p>
      <w:pPr>
        <w:widowControl/>
        <w:adjustRightInd w:val="0"/>
        <w:snapToGrid w:val="0"/>
        <w:spacing w:line="320" w:lineRule="exact"/>
        <w:rPr>
          <w:rFonts w:ascii="宋体" w:hAnsi="宋体" w:eastAsia="宋体" w:cs="宋体"/>
          <w:kern w:val="0"/>
          <w:szCs w:val="21"/>
        </w:rPr>
      </w:pPr>
      <w:r>
        <w:rPr>
          <w:rFonts w:ascii="宋体" w:hAnsi="宋体" w:eastAsia="宋体" w:cs="宋体"/>
          <w:kern w:val="0"/>
          <w:szCs w:val="21"/>
        </w:rPr>
        <w:t>7</w:t>
      </w:r>
      <w:r>
        <w:rPr>
          <w:rFonts w:hint="eastAsia" w:ascii="宋体" w:hAnsi="宋体" w:eastAsia="宋体" w:cs="宋体"/>
          <w:kern w:val="0"/>
          <w:szCs w:val="21"/>
        </w:rPr>
        <w:t>.液泡内含多种色素、糖类、蛋白质和无机盐等。</w:t>
      </w:r>
    </w:p>
    <w:p>
      <w:pPr>
        <w:pStyle w:val="2"/>
        <w:tabs>
          <w:tab w:val="left" w:pos="3402"/>
        </w:tabs>
        <w:adjustRightInd w:val="0"/>
        <w:snapToGrid w:val="0"/>
        <w:spacing w:line="320" w:lineRule="exact"/>
        <w:rPr>
          <w:rFonts w:hAnsi="宋体"/>
        </w:rPr>
      </w:pPr>
      <w:r>
        <w:rPr>
          <w:rFonts w:hAnsi="宋体"/>
        </w:rPr>
        <w:t>8.核糖体由蛋白质和rRNA组成,是蛋白质(肽链)的合成场所。</w:t>
      </w:r>
    </w:p>
    <w:p>
      <w:pPr>
        <w:pStyle w:val="2"/>
        <w:tabs>
          <w:tab w:val="left" w:pos="3402"/>
        </w:tabs>
        <w:adjustRightInd w:val="0"/>
        <w:snapToGrid w:val="0"/>
        <w:spacing w:line="320" w:lineRule="exact"/>
        <w:rPr>
          <w:rFonts w:hAnsi="宋体"/>
        </w:rPr>
      </w:pPr>
      <w:r>
        <w:rPr>
          <w:rFonts w:hAnsi="宋体"/>
        </w:rPr>
        <w:t>9.中心体由相互垂直的两个中心粒组成,与动物细胞和低等植物细胞的分裂有关。</w:t>
      </w:r>
    </w:p>
    <w:p>
      <w:pPr>
        <w:pStyle w:val="2"/>
        <w:tabs>
          <w:tab w:val="left" w:pos="3402"/>
        </w:tabs>
        <w:adjustRightInd w:val="0"/>
        <w:snapToGrid w:val="0"/>
        <w:spacing w:line="320" w:lineRule="exact"/>
        <w:rPr>
          <w:rFonts w:hAnsi="宋体"/>
        </w:rPr>
      </w:pPr>
      <w:r>
        <w:rPr>
          <w:rFonts w:hAnsi="宋体"/>
        </w:rPr>
        <w:t>10.分泌蛋白的合成和运输,体现了细胞内各种结构之间的协调配合及其在结构和功能上的联系。与分泌蛋白形成的“有关细胞器”</w:t>
      </w:r>
      <w:r>
        <w:rPr>
          <w:rFonts w:hint="eastAsia" w:hAnsi="宋体"/>
        </w:rPr>
        <w:t>、</w:t>
      </w:r>
      <w:r>
        <w:rPr>
          <w:rFonts w:hAnsi="宋体"/>
        </w:rPr>
        <w:t>“有关结构”和“有关膜结构”</w:t>
      </w:r>
      <w:r>
        <w:rPr>
          <w:rFonts w:hint="eastAsia" w:hAnsi="宋体"/>
        </w:rPr>
        <w:t>：</w:t>
      </w:r>
    </w:p>
    <w:p>
      <w:pPr>
        <w:pStyle w:val="2"/>
        <w:tabs>
          <w:tab w:val="left" w:pos="3402"/>
        </w:tabs>
        <w:adjustRightInd w:val="0"/>
        <w:snapToGrid w:val="0"/>
        <w:spacing w:line="320" w:lineRule="exact"/>
        <w:rPr>
          <w:rFonts w:hAnsi="宋体"/>
        </w:rPr>
      </w:pPr>
      <w:r>
        <w:rPr>
          <w:rFonts w:hAnsi="宋体"/>
        </w:rPr>
        <w:t>(1)有关细胞器：线粒体、核糖体、内质网、高尔基体。</w:t>
      </w:r>
    </w:p>
    <w:p>
      <w:pPr>
        <w:pStyle w:val="2"/>
        <w:tabs>
          <w:tab w:val="left" w:pos="3402"/>
        </w:tabs>
        <w:adjustRightInd w:val="0"/>
        <w:snapToGrid w:val="0"/>
        <w:spacing w:line="320" w:lineRule="exact"/>
        <w:rPr>
          <w:rFonts w:hAnsi="宋体"/>
        </w:rPr>
      </w:pPr>
      <w:r>
        <w:rPr>
          <w:rFonts w:hAnsi="宋体"/>
        </w:rPr>
        <w:t>(2)有关结构：细胞核、线粒体、核糖体、内质网、高尔基体、细胞膜。</w:t>
      </w:r>
    </w:p>
    <w:p>
      <w:pPr>
        <w:pStyle w:val="2"/>
        <w:tabs>
          <w:tab w:val="left" w:pos="3402"/>
        </w:tabs>
        <w:adjustRightInd w:val="0"/>
        <w:snapToGrid w:val="0"/>
        <w:spacing w:line="320" w:lineRule="exact"/>
        <w:rPr>
          <w:rFonts w:hAnsi="宋体"/>
        </w:rPr>
      </w:pPr>
      <w:r>
        <w:rPr>
          <w:rFonts w:hAnsi="宋体"/>
        </w:rPr>
        <w:t>(3)有关膜结构：细胞核、线粒体、内质网、高尔基体、细胞膜。</w:t>
      </w:r>
    </w:p>
    <w:p>
      <w:pPr>
        <w:pStyle w:val="2"/>
        <w:tabs>
          <w:tab w:val="left" w:pos="3402"/>
        </w:tabs>
        <w:adjustRightInd w:val="0"/>
        <w:snapToGrid w:val="0"/>
        <w:spacing w:line="320" w:lineRule="exact"/>
        <w:rPr>
          <w:rFonts w:hAnsi="宋体"/>
        </w:rPr>
      </w:pPr>
      <w:r>
        <w:rPr>
          <w:rFonts w:hAnsi="宋体"/>
        </w:rPr>
        <w:t>11</w:t>
      </w:r>
      <w:r>
        <w:rPr>
          <w:rFonts w:hint="eastAsia" w:hAnsi="宋体"/>
        </w:rPr>
        <w:t>.</w:t>
      </w:r>
      <w:r>
        <w:rPr>
          <w:rFonts w:hAnsi="宋体"/>
        </w:rPr>
        <w:t>分泌蛋白排出细胞的方式为胞吐，需消耗能量，体现了细胞膜具有流动性的结构特点。</w:t>
      </w:r>
    </w:p>
    <w:p>
      <w:pPr>
        <w:pStyle w:val="2"/>
        <w:tabs>
          <w:tab w:val="left" w:pos="3402"/>
        </w:tabs>
        <w:adjustRightInd w:val="0"/>
        <w:snapToGrid w:val="0"/>
        <w:spacing w:line="360" w:lineRule="auto"/>
        <w:jc w:val="center"/>
        <w:rPr>
          <w:rFonts w:ascii="微软雅黑" w:hAnsi="微软雅黑" w:eastAsia="微软雅黑"/>
          <w:b/>
          <w:kern w:val="0"/>
        </w:rPr>
      </w:pPr>
    </w:p>
    <w:p>
      <w:pPr>
        <w:pStyle w:val="2"/>
        <w:tabs>
          <w:tab w:val="left" w:pos="3402"/>
        </w:tabs>
        <w:adjustRightInd w:val="0"/>
        <w:snapToGrid w:val="0"/>
        <w:spacing w:line="360" w:lineRule="auto"/>
        <w:jc w:val="center"/>
        <w:rPr>
          <w:rFonts w:ascii="微软雅黑" w:hAnsi="微软雅黑" w:eastAsia="微软雅黑"/>
        </w:rPr>
      </w:pPr>
      <w:r>
        <w:rPr>
          <w:rFonts w:hint="eastAsia" w:ascii="微软雅黑" w:hAnsi="微软雅黑" w:eastAsia="微软雅黑"/>
          <w:b/>
          <w:kern w:val="0"/>
        </w:rPr>
        <w:t>考点</w:t>
      </w:r>
      <w:r>
        <w:rPr>
          <w:rFonts w:ascii="微软雅黑" w:hAnsi="微软雅黑" w:eastAsia="微软雅黑"/>
          <w:b/>
          <w:kern w:val="0"/>
        </w:rPr>
        <w:t>8</w:t>
      </w:r>
      <w:r>
        <w:rPr>
          <w:rFonts w:hint="eastAsia" w:ascii="微软雅黑" w:hAnsi="微软雅黑" w:eastAsia="微软雅黑"/>
          <w:b/>
          <w:kern w:val="0"/>
        </w:rPr>
        <w:t xml:space="preserve">  细胞核</w:t>
      </w:r>
    </w:p>
    <w:p>
      <w:pPr>
        <w:pStyle w:val="2"/>
        <w:tabs>
          <w:tab w:val="left" w:pos="3402"/>
        </w:tabs>
        <w:adjustRightInd w:val="0"/>
        <w:snapToGrid w:val="0"/>
        <w:spacing w:line="360" w:lineRule="auto"/>
        <w:rPr>
          <w:rFonts w:hAnsi="宋体"/>
          <w:b/>
        </w:rPr>
      </w:pPr>
      <w:r>
        <w:rPr>
          <w:rFonts w:hint="eastAsia" w:hAnsi="宋体"/>
          <w:b/>
        </w:rPr>
        <w:t xml:space="preserve"> </w:t>
      </w:r>
    </w:p>
    <w:p>
      <w:pPr>
        <w:pStyle w:val="2"/>
        <w:tabs>
          <w:tab w:val="left" w:pos="3402"/>
        </w:tabs>
        <w:snapToGrid w:val="0"/>
        <w:spacing w:line="360" w:lineRule="auto"/>
        <w:rPr>
          <w:rFonts w:ascii="Times New Roman" w:hAnsi="Times New Roman" w:cs="Times New Roman"/>
        </w:rPr>
      </w:pPr>
      <w:r>
        <w:rPr>
          <w:rFonts w:hAnsi="宋体" w:cs="Times New Roman"/>
        </w:rPr>
        <w:t>1</w:t>
      </w:r>
      <w:r>
        <w:rPr>
          <w:rFonts w:hint="eastAsia" w:ascii="Times New Roman" w:hAnsi="Times New Roman" w:cs="Times New Roman"/>
        </w:rPr>
        <w:t>.</w:t>
      </w:r>
      <w:r>
        <w:rPr>
          <w:rFonts w:ascii="Times New Roman" w:hAnsi="Times New Roman" w:cs="Times New Roman"/>
        </w:rPr>
        <w:t>有些细胞不只具有一个细胞核，如双小核草履虫有两个细胞核，人的骨骼肌细胞中有多个细胞核。有些真核细胞不具有细胞核，如哺乳动物成熟的红细胞。</w:t>
      </w:r>
    </w:p>
    <w:p>
      <w:pPr>
        <w:pStyle w:val="2"/>
        <w:tabs>
          <w:tab w:val="left" w:pos="3402"/>
        </w:tabs>
        <w:adjustRightInd w:val="0"/>
        <w:snapToGrid w:val="0"/>
        <w:spacing w:line="360" w:lineRule="auto"/>
        <w:rPr>
          <w:rFonts w:hAnsi="宋体"/>
        </w:rPr>
      </w:pPr>
      <w:r>
        <w:rPr>
          <w:rFonts w:hAnsi="宋体"/>
        </w:rPr>
        <w:t>2</w:t>
      </w:r>
      <w:r>
        <w:rPr>
          <w:rFonts w:hint="eastAsia" w:hAnsi="宋体"/>
        </w:rPr>
        <w:t>.</w:t>
      </w:r>
      <w:r>
        <w:rPr>
          <w:rFonts w:hAnsi="宋体"/>
        </w:rPr>
        <w:t>染色质主要由DNA和蛋白质组成，DNA是遗传信息的载体。</w:t>
      </w:r>
    </w:p>
    <w:p>
      <w:pPr>
        <w:pStyle w:val="2"/>
        <w:tabs>
          <w:tab w:val="left" w:pos="3402"/>
        </w:tabs>
        <w:adjustRightInd w:val="0"/>
        <w:snapToGrid w:val="0"/>
        <w:spacing w:line="360" w:lineRule="auto"/>
        <w:rPr>
          <w:rFonts w:hAnsi="宋体"/>
        </w:rPr>
      </w:pPr>
      <w:r>
        <w:rPr>
          <w:rFonts w:hAnsi="宋体"/>
        </w:rPr>
        <w:t>3</w:t>
      </w:r>
      <w:r>
        <w:rPr>
          <w:rFonts w:hint="eastAsia" w:hAnsi="宋体"/>
        </w:rPr>
        <w:t>.</w:t>
      </w:r>
      <w:r>
        <w:rPr>
          <w:rFonts w:hAnsi="宋体"/>
        </w:rPr>
        <w:t>染色质和染色体是同样的物质在细胞不同时期的两种存在状态。</w:t>
      </w:r>
    </w:p>
    <w:p>
      <w:pPr>
        <w:pStyle w:val="2"/>
        <w:tabs>
          <w:tab w:val="left" w:pos="3402"/>
        </w:tabs>
        <w:adjustRightInd w:val="0"/>
        <w:snapToGrid w:val="0"/>
        <w:spacing w:line="360" w:lineRule="auto"/>
        <w:rPr>
          <w:rFonts w:hAnsi="宋体"/>
        </w:rPr>
      </w:pPr>
      <w:r>
        <w:rPr>
          <w:rFonts w:hAnsi="宋体"/>
        </w:rPr>
        <w:t>4</w:t>
      </w:r>
      <w:r>
        <w:rPr>
          <w:rFonts w:hint="eastAsia" w:hAnsi="宋体"/>
        </w:rPr>
        <w:t>.</w:t>
      </w:r>
      <w:r>
        <w:rPr>
          <w:rFonts w:hAnsi="宋体"/>
        </w:rPr>
        <w:t>核膜、核仁在细胞周期中周期性的消失和重建。</w:t>
      </w:r>
    </w:p>
    <w:p>
      <w:pPr>
        <w:pStyle w:val="2"/>
        <w:tabs>
          <w:tab w:val="left" w:pos="3402"/>
        </w:tabs>
        <w:adjustRightInd w:val="0"/>
        <w:snapToGrid w:val="0"/>
        <w:spacing w:line="360" w:lineRule="auto"/>
        <w:rPr>
          <w:rFonts w:hAnsi="宋体"/>
        </w:rPr>
      </w:pPr>
      <w:r>
        <w:rPr>
          <w:rFonts w:hAnsi="宋体"/>
        </w:rPr>
        <w:t>5</w:t>
      </w:r>
      <w:r>
        <w:rPr>
          <w:rFonts w:hint="eastAsia" w:hAnsi="宋体"/>
        </w:rPr>
        <w:t>.</w:t>
      </w:r>
      <w:r>
        <w:rPr>
          <w:rFonts w:hint="eastAsia" w:hAnsi="宋体" w:cs="Times New Roman"/>
        </w:rPr>
        <w:t>物质进出细胞核并非都通过核孔。核孔是</w:t>
      </w:r>
      <w:r>
        <w:rPr>
          <w:rFonts w:hAnsi="宋体" w:cs="Times New Roman"/>
        </w:rPr>
        <w:t>RNA和蛋白质等大分子物质进出细胞核的通道</w:t>
      </w:r>
      <w:r>
        <w:rPr>
          <w:rFonts w:hint="eastAsia" w:hAnsi="宋体" w:cs="Times New Roman"/>
        </w:rPr>
        <w:t>，</w:t>
      </w:r>
      <w:r>
        <w:rPr>
          <w:rFonts w:hAnsi="宋体" w:cs="Times New Roman"/>
        </w:rPr>
        <w:t>细胞核中的DNA就不</w:t>
      </w:r>
      <w:r>
        <w:rPr>
          <w:rFonts w:ascii="Times New Roman" w:hAnsi="Times New Roman" w:cs="Times New Roman"/>
        </w:rPr>
        <w:t>能通过核孔进入细胞质中；小分子物质进出细胞核是通过跨膜运输实现的，都具有选择性。</w:t>
      </w:r>
    </w:p>
    <w:p>
      <w:pPr>
        <w:pStyle w:val="2"/>
        <w:tabs>
          <w:tab w:val="left" w:pos="3402"/>
        </w:tabs>
        <w:adjustRightInd w:val="0"/>
        <w:snapToGrid w:val="0"/>
        <w:spacing w:line="360" w:lineRule="auto"/>
        <w:rPr>
          <w:rFonts w:hAnsi="宋体"/>
        </w:rPr>
      </w:pPr>
      <w:r>
        <w:rPr>
          <w:rFonts w:hAnsi="宋体"/>
        </w:rPr>
        <w:t>6</w:t>
      </w:r>
      <w:r>
        <w:rPr>
          <w:rFonts w:hint="eastAsia" w:hAnsi="宋体"/>
        </w:rPr>
        <w:t>.</w:t>
      </w:r>
      <w:r>
        <w:rPr>
          <w:rFonts w:ascii="Times New Roman" w:hAnsi="Times New Roman" w:cs="Times New Roman"/>
        </w:rPr>
        <w:t>核孔的数量、核仁的大小与细胞代谢有关，如代谢旺盛、蛋白质合成量大的细胞中，核孔数量多，核仁较大。</w:t>
      </w:r>
    </w:p>
    <w:p>
      <w:pPr>
        <w:pStyle w:val="2"/>
        <w:tabs>
          <w:tab w:val="left" w:pos="3402"/>
        </w:tabs>
        <w:adjustRightInd w:val="0"/>
        <w:snapToGrid w:val="0"/>
        <w:spacing w:line="360" w:lineRule="auto"/>
        <w:rPr>
          <w:rFonts w:hAnsi="宋体"/>
        </w:rPr>
      </w:pPr>
      <w:r>
        <w:rPr>
          <w:rFonts w:hAnsi="宋体"/>
        </w:rPr>
        <w:t>7</w:t>
      </w:r>
      <w:r>
        <w:rPr>
          <w:rFonts w:hint="eastAsia" w:hAnsi="宋体"/>
        </w:rPr>
        <w:t>.</w:t>
      </w:r>
      <w:r>
        <w:rPr>
          <w:rFonts w:hAnsi="宋体"/>
        </w:rPr>
        <w:t>细胞核是遗传信息库，是细胞代谢和遗传的控制中心。</w:t>
      </w:r>
    </w:p>
    <w:p>
      <w:pPr>
        <w:pStyle w:val="2"/>
        <w:tabs>
          <w:tab w:val="left" w:pos="3402"/>
        </w:tabs>
        <w:adjustRightInd w:val="0"/>
        <w:snapToGrid w:val="0"/>
        <w:spacing w:line="360" w:lineRule="auto"/>
        <w:rPr>
          <w:rFonts w:hint="eastAsia" w:ascii="华文行楷" w:hAnsi="宋体" w:eastAsia="华文行楷"/>
          <w:sz w:val="28"/>
        </w:rPr>
      </w:pPr>
    </w:p>
    <w:p>
      <w:pPr>
        <w:pStyle w:val="2"/>
        <w:tabs>
          <w:tab w:val="left" w:pos="3402"/>
        </w:tabs>
        <w:adjustRightInd w:val="0"/>
        <w:snapToGrid w:val="0"/>
        <w:spacing w:line="360" w:lineRule="auto"/>
        <w:jc w:val="center"/>
        <w:rPr>
          <w:rFonts w:ascii="微软雅黑" w:hAnsi="微软雅黑" w:eastAsia="微软雅黑"/>
        </w:rPr>
      </w:pPr>
      <w:bookmarkStart w:id="6" w:name="_Hlk2500809"/>
      <w:r>
        <w:rPr>
          <w:rFonts w:hint="eastAsia" w:ascii="微软雅黑" w:hAnsi="微软雅黑" w:eastAsia="微软雅黑"/>
          <w:b/>
          <w:kern w:val="0"/>
        </w:rPr>
        <w:t>考点</w:t>
      </w:r>
      <w:r>
        <w:rPr>
          <w:rFonts w:ascii="微软雅黑" w:hAnsi="微软雅黑" w:eastAsia="微软雅黑"/>
          <w:b/>
          <w:kern w:val="0"/>
        </w:rPr>
        <w:t>9</w:t>
      </w:r>
      <w:r>
        <w:rPr>
          <w:rFonts w:hint="eastAsia" w:ascii="微软雅黑" w:hAnsi="微软雅黑" w:eastAsia="微软雅黑"/>
          <w:b/>
          <w:kern w:val="0"/>
        </w:rPr>
        <w:t xml:space="preserve">  物质</w:t>
      </w:r>
      <w:bookmarkEnd w:id="6"/>
      <w:r>
        <w:rPr>
          <w:rFonts w:hint="eastAsia" w:ascii="微软雅黑" w:hAnsi="微软雅黑" w:eastAsia="微软雅黑"/>
          <w:b/>
          <w:kern w:val="0"/>
        </w:rPr>
        <w:t>跨膜运输的方式</w:t>
      </w:r>
    </w:p>
    <w:p>
      <w:pPr>
        <w:pStyle w:val="2"/>
        <w:tabs>
          <w:tab w:val="left" w:pos="3402"/>
        </w:tabs>
        <w:adjustRightInd w:val="0"/>
        <w:snapToGrid w:val="0"/>
        <w:spacing w:line="380" w:lineRule="exact"/>
        <w:rPr>
          <w:rFonts w:hAnsi="宋体"/>
          <w:b/>
        </w:rPr>
      </w:pPr>
      <w:r>
        <w:rPr>
          <w:rFonts w:hint="eastAsia" w:hAnsi="宋体"/>
          <w:b/>
        </w:rPr>
        <w:t xml:space="preserve"> </w:t>
      </w:r>
    </w:p>
    <w:p>
      <w:pPr>
        <w:pStyle w:val="2"/>
        <w:tabs>
          <w:tab w:val="left" w:pos="3402"/>
        </w:tabs>
        <w:adjustRightInd w:val="0"/>
        <w:snapToGrid w:val="0"/>
        <w:spacing w:line="380" w:lineRule="exact"/>
        <w:rPr>
          <w:rFonts w:hAnsi="宋体"/>
        </w:rPr>
      </w:pPr>
      <w:r>
        <w:rPr>
          <w:rFonts w:hAnsi="宋体"/>
        </w:rPr>
        <w:t>1</w:t>
      </w:r>
      <w:r>
        <w:rPr>
          <w:rFonts w:hint="eastAsia" w:hAnsi="宋体"/>
        </w:rPr>
        <w:t>.</w:t>
      </w:r>
      <w:r>
        <w:rPr>
          <w:rFonts w:hAnsi="宋体"/>
        </w:rPr>
        <w:t>渗透作用的发生必须依赖半透膜和膜两侧的浓度差。</w:t>
      </w:r>
      <w:r>
        <w:rPr>
          <w:rFonts w:hint="eastAsia" w:hAnsi="宋体"/>
        </w:rPr>
        <w:t>水分子由低浓度溶液流向高浓度溶液是表观现象，实际上水分子是双向移动的，只是由低浓度溶液流向高浓度溶液的水分子数较多。渗透平衡不可看作没有水分子移动，也不可看作两侧溶液浓度绝对相等，只意味着半透膜两侧水分子移动达到动态平衡状态。</w:t>
      </w:r>
    </w:p>
    <w:p>
      <w:pPr>
        <w:pStyle w:val="2"/>
        <w:tabs>
          <w:tab w:val="left" w:pos="3402"/>
        </w:tabs>
        <w:adjustRightInd w:val="0"/>
        <w:snapToGrid w:val="0"/>
        <w:spacing w:line="380" w:lineRule="exact"/>
        <w:rPr>
          <w:rFonts w:hAnsi="宋体"/>
        </w:rPr>
      </w:pPr>
      <w:r>
        <w:rPr>
          <w:rFonts w:hAnsi="宋体"/>
        </w:rPr>
        <w:t>2</w:t>
      </w:r>
      <w:r>
        <w:rPr>
          <w:rFonts w:hint="eastAsia" w:hAnsi="宋体"/>
        </w:rPr>
        <w:t>.</w:t>
      </w:r>
      <w:r>
        <w:rPr>
          <w:rFonts w:hAnsi="宋体"/>
        </w:rPr>
        <w:t>动物细胞在任何情况下都不会发生质壁分离现象。</w:t>
      </w:r>
    </w:p>
    <w:p>
      <w:pPr>
        <w:pStyle w:val="2"/>
        <w:tabs>
          <w:tab w:val="left" w:pos="3402"/>
        </w:tabs>
        <w:adjustRightInd w:val="0"/>
        <w:snapToGrid w:val="0"/>
        <w:spacing w:line="380" w:lineRule="exact"/>
        <w:rPr>
          <w:rFonts w:hAnsi="宋体"/>
        </w:rPr>
      </w:pPr>
      <w:r>
        <w:rPr>
          <w:rFonts w:hAnsi="宋体"/>
        </w:rPr>
        <w:t>3</w:t>
      </w:r>
      <w:r>
        <w:rPr>
          <w:rFonts w:hint="eastAsia" w:hAnsi="宋体"/>
        </w:rPr>
        <w:t>.</w:t>
      </w:r>
      <w:r>
        <w:rPr>
          <w:rFonts w:hAnsi="宋体"/>
        </w:rPr>
        <w:t>原生质层由细胞膜、液泡膜以及二者之间的细胞质组成，具有选择透过性。</w:t>
      </w:r>
    </w:p>
    <w:p>
      <w:pPr>
        <w:pStyle w:val="2"/>
        <w:tabs>
          <w:tab w:val="left" w:pos="3402"/>
        </w:tabs>
        <w:adjustRightInd w:val="0"/>
        <w:snapToGrid w:val="0"/>
        <w:spacing w:line="380" w:lineRule="exact"/>
        <w:rPr>
          <w:rFonts w:hAnsi="宋体"/>
        </w:rPr>
      </w:pPr>
      <w:r>
        <w:rPr>
          <w:rFonts w:hAnsi="宋体"/>
        </w:rPr>
        <w:t>4</w:t>
      </w:r>
      <w:r>
        <w:rPr>
          <w:rFonts w:hint="eastAsia" w:hAnsi="宋体"/>
        </w:rPr>
        <w:t>.</w:t>
      </w:r>
      <w:r>
        <w:rPr>
          <w:rFonts w:hAnsi="宋体"/>
        </w:rPr>
        <w:t>动物细胞也可通过渗透作用吸水和失水。</w:t>
      </w:r>
    </w:p>
    <w:p>
      <w:pPr>
        <w:pStyle w:val="2"/>
        <w:tabs>
          <w:tab w:val="left" w:pos="3402"/>
        </w:tabs>
        <w:adjustRightInd w:val="0"/>
        <w:snapToGrid w:val="0"/>
        <w:spacing w:line="380" w:lineRule="exact"/>
        <w:rPr>
          <w:rFonts w:hAnsi="宋体"/>
        </w:rPr>
      </w:pPr>
      <w:r>
        <w:rPr>
          <w:rFonts w:hAnsi="宋体"/>
        </w:rPr>
        <w:t>5</w:t>
      </w:r>
      <w:r>
        <w:rPr>
          <w:rFonts w:hint="eastAsia" w:hAnsi="宋体"/>
        </w:rPr>
        <w:t>.</w:t>
      </w:r>
      <w:r>
        <w:rPr>
          <w:rFonts w:hAnsi="宋体"/>
        </w:rPr>
        <w:t>细胞膜和其他生物膜都具有选择透过性。</w:t>
      </w:r>
    </w:p>
    <w:p>
      <w:pPr>
        <w:pStyle w:val="2"/>
        <w:tabs>
          <w:tab w:val="left" w:pos="3402"/>
        </w:tabs>
        <w:adjustRightInd w:val="0"/>
        <w:snapToGrid w:val="0"/>
        <w:spacing w:line="380" w:lineRule="exact"/>
        <w:rPr>
          <w:rFonts w:hAnsi="宋体"/>
        </w:rPr>
      </w:pPr>
      <w:r>
        <w:rPr>
          <w:rFonts w:hAnsi="宋体"/>
        </w:rPr>
        <w:t>6</w:t>
      </w:r>
      <w:r>
        <w:rPr>
          <w:rFonts w:hint="eastAsia" w:hAnsi="宋体"/>
        </w:rPr>
        <w:t>.</w:t>
      </w:r>
      <w:r>
        <w:rPr>
          <w:rFonts w:hAnsi="宋体"/>
        </w:rPr>
        <w:t>自由扩散和协助扩散等被动运输，是顺浓度梯度的</w:t>
      </w:r>
      <w:r>
        <w:rPr>
          <w:rFonts w:hint="eastAsia" w:hAnsi="宋体"/>
        </w:rPr>
        <w:t>，</w:t>
      </w:r>
      <w:r>
        <w:rPr>
          <w:rFonts w:hAnsi="宋体"/>
        </w:rPr>
        <w:t>逆浓度梯度的</w:t>
      </w:r>
      <w:r>
        <w:rPr>
          <w:rFonts w:hint="eastAsia" w:hAnsi="宋体"/>
        </w:rPr>
        <w:t>是</w:t>
      </w:r>
      <w:r>
        <w:rPr>
          <w:rFonts w:hAnsi="宋体"/>
        </w:rPr>
        <w:t>主动运输，细胞对物质的输入和输出具有选择性。</w:t>
      </w:r>
    </w:p>
    <w:p>
      <w:pPr>
        <w:pStyle w:val="2"/>
        <w:tabs>
          <w:tab w:val="left" w:pos="3402"/>
        </w:tabs>
        <w:adjustRightInd w:val="0"/>
        <w:snapToGrid w:val="0"/>
        <w:spacing w:line="380" w:lineRule="exact"/>
        <w:rPr>
          <w:rFonts w:hAnsi="宋体"/>
        </w:rPr>
      </w:pPr>
      <w:r>
        <w:rPr>
          <w:rFonts w:hAnsi="宋体"/>
        </w:rPr>
        <w:t>7</w:t>
      </w:r>
      <w:r>
        <w:rPr>
          <w:rFonts w:hint="eastAsia" w:hAnsi="宋体"/>
        </w:rPr>
        <w:t>.</w:t>
      </w:r>
      <w:r>
        <w:rPr>
          <w:rFonts w:hAnsi="宋体"/>
        </w:rPr>
        <w:t>自由扩散、协助扩散的动力来自膜内外浓度差。</w:t>
      </w:r>
    </w:p>
    <w:p>
      <w:pPr>
        <w:pStyle w:val="2"/>
        <w:tabs>
          <w:tab w:val="left" w:pos="3402"/>
        </w:tabs>
        <w:adjustRightInd w:val="0"/>
        <w:snapToGrid w:val="0"/>
        <w:spacing w:line="380" w:lineRule="exact"/>
        <w:rPr>
          <w:rFonts w:hAnsi="宋体"/>
        </w:rPr>
      </w:pPr>
      <w:r>
        <w:rPr>
          <w:rFonts w:hAnsi="宋体"/>
        </w:rPr>
        <w:t>8</w:t>
      </w:r>
      <w:r>
        <w:rPr>
          <w:rFonts w:hint="eastAsia" w:hAnsi="宋体"/>
        </w:rPr>
        <w:t>.</w:t>
      </w:r>
      <w:r>
        <w:rPr>
          <w:rFonts w:hAnsi="宋体"/>
        </w:rPr>
        <w:t>主动运输、胞吐、胞吞均需消耗能量。</w:t>
      </w:r>
    </w:p>
    <w:p>
      <w:pPr>
        <w:pStyle w:val="2"/>
        <w:tabs>
          <w:tab w:val="left" w:pos="3402"/>
        </w:tabs>
        <w:adjustRightInd w:val="0"/>
        <w:snapToGrid w:val="0"/>
        <w:spacing w:line="380" w:lineRule="exact"/>
        <w:rPr>
          <w:rFonts w:hAnsi="宋体"/>
        </w:rPr>
      </w:pPr>
      <w:r>
        <w:rPr>
          <w:rFonts w:hAnsi="宋体"/>
        </w:rPr>
        <w:t>9</w:t>
      </w:r>
      <w:r>
        <w:rPr>
          <w:rFonts w:hint="eastAsia" w:hAnsi="宋体"/>
        </w:rPr>
        <w:t>.</w:t>
      </w:r>
      <w:r>
        <w:rPr>
          <w:rFonts w:hAnsi="宋体"/>
        </w:rPr>
        <w:t>主动运输、协助扩散均需要载体蛋白。</w:t>
      </w:r>
    </w:p>
    <w:p>
      <w:pPr>
        <w:pStyle w:val="2"/>
        <w:tabs>
          <w:tab w:val="left" w:pos="3402"/>
        </w:tabs>
        <w:adjustRightInd w:val="0"/>
        <w:snapToGrid w:val="0"/>
        <w:spacing w:line="380" w:lineRule="exact"/>
        <w:rPr>
          <w:rFonts w:hAnsi="宋体"/>
        </w:rPr>
      </w:pPr>
      <w:r>
        <w:rPr>
          <w:rFonts w:hAnsi="宋体"/>
        </w:rPr>
        <w:t>10.胞吞和胞吐是借助于膜的融合完成的,与膜的流动性有关,它是大分子和颗粒性物质进出细胞的物质运输方式，靠ATP提供动力。</w:t>
      </w:r>
    </w:p>
    <w:p>
      <w:pPr>
        <w:pStyle w:val="2"/>
        <w:tabs>
          <w:tab w:val="left" w:pos="3402"/>
        </w:tabs>
        <w:adjustRightInd w:val="0"/>
        <w:snapToGrid w:val="0"/>
        <w:spacing w:line="360" w:lineRule="auto"/>
        <w:rPr>
          <w:rFonts w:hAnsi="宋体" w:cs="Times New Roman"/>
        </w:rPr>
      </w:pPr>
      <w:r>
        <w:rPr>
          <w:rFonts w:hint="eastAsia" w:hAnsi="宋体" w:cs="Times New Roman"/>
        </w:rPr>
        <w:t>1</w:t>
      </w:r>
      <w:r>
        <w:rPr>
          <w:rFonts w:hAnsi="宋体" w:cs="Times New Roman"/>
        </w:rPr>
        <w:t>1.</w:t>
      </w:r>
      <w:r>
        <w:rPr>
          <w:rFonts w:hint="eastAsia" w:hAnsi="宋体" w:cs="Times New Roman"/>
        </w:rPr>
        <w:t>温度对被动运输和主动运输都有影响，其原因是温度影响磷脂分子和蛋白质分子的运动速率，影响膜的流动性。另外，温度也影响酶的活性，进而影响能量的供应。</w:t>
      </w:r>
    </w:p>
    <w:p>
      <w:pPr>
        <w:pStyle w:val="2"/>
        <w:tabs>
          <w:tab w:val="left" w:pos="3402"/>
        </w:tabs>
        <w:adjustRightInd w:val="0"/>
        <w:snapToGrid w:val="0"/>
        <w:spacing w:line="360" w:lineRule="auto"/>
        <w:rPr>
          <w:rFonts w:hAnsi="宋体" w:cs="Times New Roman"/>
        </w:rPr>
      </w:pPr>
      <w:r>
        <w:rPr>
          <w:rFonts w:hint="eastAsia" w:hAnsi="宋体" w:cs="Times New Roman"/>
        </w:rPr>
        <w:t>1</w:t>
      </w:r>
      <w:r>
        <w:rPr>
          <w:rFonts w:hAnsi="宋体" w:cs="Times New Roman"/>
        </w:rPr>
        <w:t>2.</w:t>
      </w:r>
      <w:r>
        <w:rPr>
          <w:rFonts w:hint="eastAsia" w:hAnsi="宋体" w:cs="Times New Roman"/>
        </w:rPr>
        <w:t>从细胞膜组成和结构的角度推测，水分子进入细胞的两条途径分别是通过磷脂双分子层的自由扩散和通过水通道蛋白的协助扩散。</w:t>
      </w:r>
    </w:p>
    <w:p>
      <w:pPr>
        <w:pStyle w:val="2"/>
        <w:tabs>
          <w:tab w:val="left" w:pos="3402"/>
        </w:tabs>
        <w:adjustRightInd w:val="0"/>
        <w:snapToGrid w:val="0"/>
        <w:spacing w:line="360" w:lineRule="auto"/>
        <w:rPr>
          <w:rFonts w:hAnsi="宋体" w:cs="Times New Roman"/>
        </w:rPr>
      </w:pPr>
      <w:r>
        <w:rPr>
          <w:rFonts w:hAnsi="宋体" w:cs="Times New Roman"/>
        </w:rPr>
        <w:t>13.无机盐离子一般以主动运输方式进出细胞，但也可通过协助扩散(或离子通道)进出细胞，如神经细胞维持静息电位时的K</w:t>
      </w:r>
      <w:r>
        <w:rPr>
          <w:rFonts w:hAnsi="宋体" w:cs="Times New Roman"/>
          <w:vertAlign w:val="superscript"/>
        </w:rPr>
        <w:t>＋</w:t>
      </w:r>
      <w:r>
        <w:rPr>
          <w:rFonts w:hAnsi="宋体" w:cs="Times New Roman"/>
        </w:rPr>
        <w:t>外流和形成动作电位时的Na</w:t>
      </w:r>
      <w:r>
        <w:rPr>
          <w:rFonts w:hAnsi="宋体" w:cs="Times New Roman"/>
          <w:vertAlign w:val="superscript"/>
        </w:rPr>
        <w:t>＋</w:t>
      </w:r>
      <w:r>
        <w:rPr>
          <w:rFonts w:hAnsi="宋体" w:cs="Times New Roman"/>
        </w:rPr>
        <w:t>内流。</w:t>
      </w:r>
    </w:p>
    <w:p>
      <w:pPr>
        <w:pStyle w:val="2"/>
        <w:tabs>
          <w:tab w:val="left" w:pos="3402"/>
        </w:tabs>
        <w:snapToGrid w:val="0"/>
        <w:spacing w:line="360" w:lineRule="auto"/>
        <w:rPr>
          <w:rFonts w:hAnsi="宋体" w:cs="Times New Roman"/>
        </w:rPr>
      </w:pPr>
      <w:r>
        <w:rPr>
          <w:rFonts w:hAnsi="宋体" w:cs="Times New Roman"/>
        </w:rPr>
        <w:t>14</w:t>
      </w:r>
      <w:r>
        <w:rPr>
          <w:rFonts w:hint="eastAsia" w:hAnsi="宋体" w:cs="Times New Roman"/>
        </w:rPr>
        <w:t>.</w:t>
      </w:r>
      <w:r>
        <w:rPr>
          <w:rFonts w:hAnsi="宋体" w:cs="Times New Roman"/>
        </w:rPr>
        <w:t xml:space="preserve">植物吸收水分的方式是自由扩散，而吸收无机盐离子的方式是主动运输，因此可以说植物对水分和无机盐的吸收是两个相对独立的过程。 </w:t>
      </w:r>
    </w:p>
    <w:p>
      <w:pPr>
        <w:pStyle w:val="2"/>
        <w:tabs>
          <w:tab w:val="left" w:pos="3402"/>
        </w:tabs>
        <w:adjustRightInd w:val="0"/>
        <w:snapToGrid w:val="0"/>
        <w:spacing w:line="360" w:lineRule="auto"/>
        <w:rPr>
          <w:rFonts w:hAnsi="宋体" w:cs="Times New Roman"/>
        </w:rPr>
      </w:pPr>
      <w:r>
        <w:rPr>
          <w:rFonts w:hAnsi="宋体" w:cs="Times New Roman"/>
        </w:rPr>
        <w:t>15</w:t>
      </w:r>
      <w:r>
        <w:rPr>
          <w:rFonts w:hint="eastAsia" w:hAnsi="宋体" w:cs="Times New Roman"/>
        </w:rPr>
        <w:t>.</w:t>
      </w:r>
      <w:r>
        <w:rPr>
          <w:rFonts w:hAnsi="宋体" w:cs="Times New Roman"/>
        </w:rPr>
        <w:t>物质跨膜运输体现了生物膜的选择透过性；大分子物质和颗粒性物质的胞吞、胞吐体现了生物膜的流动性。</w:t>
      </w:r>
    </w:p>
    <w:p>
      <w:pPr>
        <w:pStyle w:val="2"/>
        <w:tabs>
          <w:tab w:val="left" w:pos="3402"/>
        </w:tabs>
        <w:adjustRightInd w:val="0"/>
        <w:snapToGrid w:val="0"/>
        <w:spacing w:line="360" w:lineRule="auto"/>
        <w:rPr>
          <w:rFonts w:ascii="Times New Roman" w:hAnsi="Times New Roman" w:cs="Times New Roman"/>
        </w:rPr>
      </w:pPr>
      <w:r>
        <w:rPr>
          <w:rFonts w:hint="eastAsia" w:hAnsi="宋体" w:cs="Times New Roman"/>
        </w:rPr>
        <w:t>1</w:t>
      </w:r>
      <w:r>
        <w:rPr>
          <w:rFonts w:hAnsi="宋体" w:cs="Times New Roman"/>
        </w:rPr>
        <w:t>6.</w:t>
      </w:r>
      <w:r>
        <w:rPr>
          <w:rFonts w:hint="eastAsia" w:hAnsi="宋体" w:cs="Times New Roman"/>
        </w:rPr>
        <w:t>成熟植</w:t>
      </w:r>
      <w:r>
        <w:rPr>
          <w:rFonts w:hint="eastAsia" w:ascii="Times New Roman" w:hAnsi="Times New Roman" w:cs="Times New Roman"/>
        </w:rPr>
        <w:t>物细胞发生质壁分离的原因是外界溶液的浓度大于细胞液浓度，且原生质层比细胞壁伸缩性大。</w:t>
      </w:r>
    </w:p>
    <w:p>
      <w:pPr>
        <w:pStyle w:val="2"/>
        <w:tabs>
          <w:tab w:val="left" w:pos="3402"/>
        </w:tabs>
        <w:adjustRightInd w:val="0"/>
        <w:snapToGrid w:val="0"/>
        <w:spacing w:line="360" w:lineRule="auto"/>
        <w:jc w:val="center"/>
        <w:rPr>
          <w:rFonts w:ascii="微软雅黑" w:hAnsi="微软雅黑" w:eastAsia="微软雅黑"/>
          <w:b/>
        </w:rPr>
      </w:pPr>
      <w:r>
        <w:rPr>
          <w:rFonts w:hint="eastAsia" w:ascii="微软雅黑" w:hAnsi="微软雅黑" w:eastAsia="微软雅黑"/>
          <w:b/>
          <w:kern w:val="0"/>
        </w:rPr>
        <w:t>考点</w:t>
      </w:r>
      <w:r>
        <w:rPr>
          <w:rFonts w:ascii="微软雅黑" w:hAnsi="微软雅黑" w:eastAsia="微软雅黑"/>
          <w:b/>
          <w:kern w:val="0"/>
        </w:rPr>
        <w:t>10</w:t>
      </w:r>
      <w:r>
        <w:rPr>
          <w:rFonts w:hint="eastAsia" w:ascii="微软雅黑" w:hAnsi="微软雅黑" w:eastAsia="微软雅黑"/>
          <w:b/>
          <w:kern w:val="0"/>
        </w:rPr>
        <w:t xml:space="preserve">  酶</w:t>
      </w:r>
    </w:p>
    <w:p>
      <w:pPr>
        <w:pStyle w:val="2"/>
        <w:tabs>
          <w:tab w:val="left" w:pos="3402"/>
        </w:tabs>
        <w:adjustRightInd w:val="0"/>
        <w:snapToGrid w:val="0"/>
        <w:spacing w:line="360" w:lineRule="auto"/>
        <w:rPr>
          <w:rFonts w:hAnsi="宋体"/>
          <w:b/>
        </w:rPr>
      </w:pPr>
      <w:r>
        <w:rPr>
          <w:rFonts w:hint="eastAsia" w:hAnsi="宋体"/>
          <w:b/>
        </w:rPr>
        <w:t xml:space="preserve"> </w:t>
      </w:r>
    </w:p>
    <w:p>
      <w:pPr>
        <w:pStyle w:val="2"/>
        <w:tabs>
          <w:tab w:val="left" w:pos="3402"/>
        </w:tabs>
        <w:adjustRightInd w:val="0"/>
        <w:snapToGrid w:val="0"/>
        <w:spacing w:line="360" w:lineRule="auto"/>
        <w:rPr>
          <w:rFonts w:hAnsi="宋体"/>
        </w:rPr>
      </w:pPr>
      <w:r>
        <w:rPr>
          <w:rFonts w:hAnsi="宋体"/>
        </w:rPr>
        <w:t>1</w:t>
      </w:r>
      <w:r>
        <w:rPr>
          <w:rFonts w:hint="eastAsia" w:hAnsi="宋体"/>
        </w:rPr>
        <w:t>.</w:t>
      </w:r>
      <w:r>
        <w:rPr>
          <w:rFonts w:hAnsi="宋体"/>
        </w:rPr>
        <w:t>细胞代谢是细胞内每时每刻都进行着的各种化学反应，是细胞生命活动的基础。</w:t>
      </w:r>
    </w:p>
    <w:p>
      <w:pPr>
        <w:pStyle w:val="2"/>
        <w:tabs>
          <w:tab w:val="left" w:pos="3402"/>
        </w:tabs>
        <w:adjustRightInd w:val="0"/>
        <w:snapToGrid w:val="0"/>
        <w:spacing w:line="360" w:lineRule="auto"/>
        <w:rPr>
          <w:rFonts w:hAnsi="宋体"/>
        </w:rPr>
      </w:pPr>
      <w:r>
        <w:rPr>
          <w:rFonts w:hAnsi="宋体"/>
        </w:rPr>
        <w:t>2</w:t>
      </w:r>
      <w:r>
        <w:rPr>
          <w:rFonts w:hint="eastAsia" w:hAnsi="宋体"/>
        </w:rPr>
        <w:t>.</w:t>
      </w:r>
      <w:r>
        <w:rPr>
          <w:rFonts w:hAnsi="宋体"/>
        </w:rPr>
        <w:t>酶是活细胞产生的具有催化作用的有机物，其中绝大多数酶是蛋白质，少数是RNA。</w:t>
      </w:r>
    </w:p>
    <w:p>
      <w:pPr>
        <w:pStyle w:val="2"/>
        <w:tabs>
          <w:tab w:val="left" w:pos="3402"/>
        </w:tabs>
        <w:adjustRightInd w:val="0"/>
        <w:snapToGrid w:val="0"/>
        <w:spacing w:line="360" w:lineRule="auto"/>
        <w:rPr>
          <w:rFonts w:hAnsi="宋体"/>
        </w:rPr>
      </w:pPr>
      <w:r>
        <w:rPr>
          <w:rFonts w:hAnsi="宋体"/>
        </w:rPr>
        <w:t>3</w:t>
      </w:r>
      <w:r>
        <w:rPr>
          <w:rFonts w:hint="eastAsia" w:hAnsi="宋体"/>
        </w:rPr>
        <w:t>.</w:t>
      </w:r>
      <w:r>
        <w:rPr>
          <w:rFonts w:hAnsi="宋体"/>
        </w:rPr>
        <w:t>加热使反应物获得了能量，加快反应速率。</w:t>
      </w:r>
    </w:p>
    <w:p>
      <w:pPr>
        <w:pStyle w:val="2"/>
        <w:tabs>
          <w:tab w:val="left" w:pos="3402"/>
        </w:tabs>
        <w:adjustRightInd w:val="0"/>
        <w:snapToGrid w:val="0"/>
        <w:spacing w:line="360" w:lineRule="auto"/>
        <w:rPr>
          <w:rFonts w:hAnsi="宋体"/>
        </w:rPr>
      </w:pPr>
      <w:r>
        <w:rPr>
          <w:rFonts w:hAnsi="宋体"/>
        </w:rPr>
        <w:t>4</w:t>
      </w:r>
      <w:r>
        <w:rPr>
          <w:rFonts w:hint="eastAsia" w:hAnsi="宋体"/>
        </w:rPr>
        <w:t>.</w:t>
      </w:r>
      <w:r>
        <w:rPr>
          <w:rFonts w:hAnsi="宋体"/>
        </w:rPr>
        <w:t>同无机催化剂相比，酶降低活化能的作用更显著，因而催化效率更高，具有高效性。</w:t>
      </w:r>
    </w:p>
    <w:p>
      <w:pPr>
        <w:pStyle w:val="2"/>
        <w:tabs>
          <w:tab w:val="left" w:pos="3402"/>
        </w:tabs>
        <w:adjustRightInd w:val="0"/>
        <w:snapToGrid w:val="0"/>
        <w:spacing w:line="360" w:lineRule="auto"/>
        <w:rPr>
          <w:rFonts w:hAnsi="宋体"/>
        </w:rPr>
      </w:pPr>
      <w:r>
        <w:rPr>
          <w:rFonts w:hAnsi="宋体"/>
        </w:rPr>
        <w:t>5</w:t>
      </w:r>
      <w:r>
        <w:rPr>
          <w:rFonts w:hint="eastAsia" w:hAnsi="宋体"/>
        </w:rPr>
        <w:t>.</w:t>
      </w:r>
      <w:r>
        <w:rPr>
          <w:rFonts w:hAnsi="宋体"/>
        </w:rPr>
        <w:t>酶具有专一性，一种酶只能催化一种或一类化学反应。</w:t>
      </w:r>
    </w:p>
    <w:p>
      <w:pPr>
        <w:pStyle w:val="2"/>
        <w:tabs>
          <w:tab w:val="left" w:pos="3402"/>
        </w:tabs>
        <w:adjustRightInd w:val="0"/>
        <w:snapToGrid w:val="0"/>
        <w:spacing w:line="360" w:lineRule="auto"/>
        <w:rPr>
          <w:rFonts w:hAnsi="宋体"/>
        </w:rPr>
      </w:pPr>
      <w:r>
        <w:rPr>
          <w:rFonts w:hAnsi="宋体"/>
        </w:rPr>
        <w:t>6.酶作用条件较温和:酶能催化的化学反应一般是在比较温和的条件下进行的。</w:t>
      </w:r>
    </w:p>
    <w:p>
      <w:pPr>
        <w:pStyle w:val="2"/>
        <w:tabs>
          <w:tab w:val="left" w:pos="3402"/>
        </w:tabs>
        <w:adjustRightInd w:val="0"/>
        <w:snapToGrid w:val="0"/>
        <w:spacing w:line="360" w:lineRule="auto"/>
        <w:rPr>
          <w:rFonts w:hAnsi="宋体"/>
        </w:rPr>
      </w:pPr>
      <w:r>
        <w:rPr>
          <w:rFonts w:hAnsi="宋体"/>
        </w:rPr>
        <w:t>7</w:t>
      </w:r>
      <w:r>
        <w:rPr>
          <w:rFonts w:hint="eastAsia" w:hAnsi="宋体"/>
        </w:rPr>
        <w:t>.</w:t>
      </w:r>
      <w:r>
        <w:rPr>
          <w:rFonts w:hAnsi="宋体"/>
        </w:rPr>
        <w:t>低温抑制酶活性，但不破坏酶的分子结构。</w:t>
      </w:r>
    </w:p>
    <w:p>
      <w:pPr>
        <w:pStyle w:val="2"/>
        <w:tabs>
          <w:tab w:val="left" w:pos="3402"/>
        </w:tabs>
        <w:adjustRightInd w:val="0"/>
        <w:snapToGrid w:val="0"/>
        <w:spacing w:line="360" w:lineRule="auto"/>
        <w:rPr>
          <w:rFonts w:hAnsi="宋体"/>
        </w:rPr>
      </w:pPr>
      <w:r>
        <w:rPr>
          <w:rFonts w:hAnsi="宋体"/>
        </w:rPr>
        <w:t>8</w:t>
      </w:r>
      <w:r>
        <w:rPr>
          <w:rFonts w:hint="eastAsia" w:hAnsi="宋体"/>
        </w:rPr>
        <w:t>.</w:t>
      </w:r>
      <w:r>
        <w:rPr>
          <w:rFonts w:hAnsi="宋体"/>
        </w:rPr>
        <w:t>高温、过酸、过碱都会导致酶分子结构破坏而永久失去活性。</w:t>
      </w:r>
    </w:p>
    <w:p>
      <w:pPr>
        <w:pStyle w:val="2"/>
        <w:tabs>
          <w:tab w:val="left" w:pos="3402"/>
        </w:tabs>
        <w:adjustRightInd w:val="0"/>
        <w:snapToGrid w:val="0"/>
        <w:spacing w:line="360" w:lineRule="auto"/>
        <w:rPr>
          <w:rFonts w:hAnsi="宋体"/>
        </w:rPr>
      </w:pPr>
      <w:r>
        <w:rPr>
          <w:rFonts w:hAnsi="宋体"/>
        </w:rPr>
        <w:t>9</w:t>
      </w:r>
      <w:r>
        <w:rPr>
          <w:rFonts w:hint="eastAsia" w:hAnsi="宋体"/>
        </w:rPr>
        <w:t>.</w:t>
      </w:r>
      <w:r>
        <w:rPr>
          <w:rFonts w:hAnsi="宋体"/>
        </w:rPr>
        <w:t>酶促反应速率与酶活性不同。温度和pH通过影响酶活性，进而影响酶促反应速率。底物浓度和酶浓度也能影响酶促反应速率，但并未改变酶活性。</w:t>
      </w:r>
    </w:p>
    <w:p>
      <w:pPr>
        <w:pStyle w:val="2"/>
        <w:tabs>
          <w:tab w:val="left" w:pos="3402"/>
        </w:tabs>
        <w:adjustRightInd w:val="0"/>
        <w:snapToGrid w:val="0"/>
        <w:spacing w:line="380" w:lineRule="exact"/>
        <w:rPr>
          <w:rFonts w:hAnsi="宋体"/>
        </w:rPr>
      </w:pPr>
    </w:p>
    <w:p>
      <w:pPr>
        <w:pStyle w:val="2"/>
        <w:tabs>
          <w:tab w:val="left" w:pos="3402"/>
        </w:tabs>
        <w:adjustRightInd w:val="0"/>
        <w:snapToGrid w:val="0"/>
        <w:spacing w:line="360" w:lineRule="auto"/>
        <w:jc w:val="center"/>
        <w:rPr>
          <w:rFonts w:ascii="微软雅黑" w:hAnsi="微软雅黑" w:eastAsia="微软雅黑"/>
        </w:rPr>
      </w:pPr>
      <w:bookmarkStart w:id="7" w:name="_Hlk2507968"/>
      <w:r>
        <w:rPr>
          <w:rFonts w:hint="eastAsia" w:ascii="微软雅黑" w:hAnsi="微软雅黑" w:eastAsia="微软雅黑"/>
          <w:b/>
          <w:kern w:val="0"/>
        </w:rPr>
        <w:t>考点</w:t>
      </w:r>
      <w:r>
        <w:rPr>
          <w:rFonts w:ascii="微软雅黑" w:hAnsi="微软雅黑" w:eastAsia="微软雅黑"/>
          <w:b/>
          <w:kern w:val="0"/>
        </w:rPr>
        <w:t>11</w:t>
      </w:r>
      <w:r>
        <w:rPr>
          <w:rFonts w:hint="eastAsia" w:ascii="微软雅黑" w:hAnsi="微软雅黑" w:eastAsia="微软雅黑"/>
          <w:b/>
          <w:kern w:val="0"/>
        </w:rPr>
        <w:t xml:space="preserve">  A</w:t>
      </w:r>
      <w:r>
        <w:rPr>
          <w:rFonts w:ascii="微软雅黑" w:hAnsi="微软雅黑" w:eastAsia="微软雅黑"/>
          <w:b/>
          <w:kern w:val="0"/>
        </w:rPr>
        <w:t>TP</w:t>
      </w:r>
    </w:p>
    <w:bookmarkEnd w:id="7"/>
    <w:p>
      <w:pPr>
        <w:pStyle w:val="2"/>
        <w:tabs>
          <w:tab w:val="left" w:pos="3402"/>
        </w:tabs>
        <w:adjustRightInd w:val="0"/>
        <w:snapToGrid w:val="0"/>
        <w:spacing w:line="360" w:lineRule="auto"/>
        <w:rPr>
          <w:rFonts w:hAnsi="宋体"/>
          <w:b/>
        </w:rPr>
      </w:pPr>
      <w:r>
        <w:rPr>
          <w:rFonts w:hint="eastAsia" w:hAnsi="宋体"/>
          <w:b/>
        </w:rPr>
        <w:t xml:space="preserve"> </w:t>
      </w:r>
    </w:p>
    <w:p>
      <w:pPr>
        <w:widowControl/>
        <w:adjustRightInd w:val="0"/>
        <w:snapToGrid w:val="0"/>
        <w:spacing w:line="360" w:lineRule="auto"/>
        <w:rPr>
          <w:rFonts w:ascii="宋体" w:hAnsi="宋体" w:eastAsia="宋体" w:cs="宋体"/>
          <w:kern w:val="0"/>
          <w:szCs w:val="21"/>
        </w:rPr>
      </w:pPr>
      <w:r>
        <w:rPr>
          <w:rFonts w:hint="eastAsia" w:ascii="宋体" w:hAnsi="宋体" w:eastAsia="宋体" w:cs="宋体"/>
          <w:kern w:val="0"/>
          <w:szCs w:val="21"/>
        </w:rPr>
        <w:t>1.细胞中</w:t>
      </w:r>
      <w:r>
        <w:rPr>
          <w:rFonts w:ascii="宋体" w:hAnsi="宋体" w:eastAsia="宋体" w:cs="宋体"/>
          <w:kern w:val="0"/>
          <w:szCs w:val="21"/>
        </w:rPr>
        <w:t>ATP含量很少，但是ATP与ADP转化非常迅速，能为生命活动提供大量能量。无论是饱食还是饥饿，ATP与ADP含量都保持动态平衡，不会剧烈变化。</w:t>
      </w:r>
      <w:r>
        <w:rPr>
          <w:rFonts w:hint="eastAsia" w:ascii="宋体" w:hAnsi="宋体" w:eastAsia="宋体" w:cs="宋体"/>
          <w:kern w:val="0"/>
          <w:szCs w:val="21"/>
        </w:rPr>
        <w:t>细胞内ATP与ADP相互转化的能量供应机制，是生物界的共性。</w:t>
      </w:r>
    </w:p>
    <w:p>
      <w:pPr>
        <w:widowControl/>
        <w:adjustRightInd w:val="0"/>
        <w:snapToGrid w:val="0"/>
        <w:spacing w:line="360" w:lineRule="auto"/>
        <w:rPr>
          <w:rFonts w:ascii="宋体" w:hAnsi="宋体" w:eastAsia="宋体" w:cs="宋体"/>
          <w:kern w:val="0"/>
          <w:szCs w:val="21"/>
        </w:rPr>
      </w:pPr>
      <w:r>
        <w:rPr>
          <w:rFonts w:ascii="宋体" w:hAnsi="宋体" w:eastAsia="宋体" w:cs="宋体"/>
          <w:kern w:val="0"/>
          <w:szCs w:val="21"/>
        </w:rPr>
        <w:t>2.ATP与ADP的相互转化，从物质方面来看是可逆的，从酶、进行的场所、能量方面来看是不可逆的，因此不是可逆反应。</w:t>
      </w:r>
      <w:r>
        <w:rPr>
          <w:rFonts w:hint="eastAsia" w:ascii="宋体" w:hAnsi="宋体" w:eastAsia="宋体" w:cs="宋体"/>
          <w:kern w:val="0"/>
          <w:szCs w:val="21"/>
        </w:rPr>
        <w:t>  </w:t>
      </w:r>
    </w:p>
    <w:p>
      <w:pPr>
        <w:widowControl/>
        <w:adjustRightInd w:val="0"/>
        <w:snapToGrid w:val="0"/>
        <w:spacing w:line="360" w:lineRule="auto"/>
        <w:rPr>
          <w:rFonts w:ascii="宋体" w:hAnsi="宋体" w:eastAsia="宋体" w:cs="宋体"/>
          <w:kern w:val="0"/>
          <w:szCs w:val="21"/>
        </w:rPr>
      </w:pPr>
      <w:r>
        <w:rPr>
          <w:rFonts w:ascii="宋体" w:hAnsi="宋体" w:eastAsia="宋体" w:cs="宋体"/>
          <w:kern w:val="0"/>
          <w:szCs w:val="21"/>
        </w:rPr>
        <w:t>3</w:t>
      </w:r>
      <w:r>
        <w:rPr>
          <w:rFonts w:hint="eastAsia" w:ascii="宋体" w:hAnsi="宋体" w:eastAsia="宋体" w:cs="宋体"/>
          <w:kern w:val="0"/>
          <w:szCs w:val="21"/>
        </w:rPr>
        <w:t>.ATP是为细胞生命活动提供能量的直接能源物质，</w:t>
      </w:r>
      <w:r>
        <w:rPr>
          <w:rFonts w:ascii="宋体" w:hAnsi="宋体" w:eastAsia="宋体" w:cs="宋体"/>
          <w:kern w:val="0"/>
          <w:szCs w:val="21"/>
        </w:rPr>
        <w:t>ATP是与能量有关的一种物质，不可等同于能量。</w:t>
      </w:r>
    </w:p>
    <w:p>
      <w:pPr>
        <w:widowControl/>
        <w:adjustRightInd w:val="0"/>
        <w:snapToGrid w:val="0"/>
        <w:spacing w:line="360" w:lineRule="auto"/>
        <w:rPr>
          <w:rFonts w:ascii="宋体" w:hAnsi="宋体" w:eastAsia="宋体" w:cs="宋体"/>
          <w:kern w:val="0"/>
          <w:szCs w:val="21"/>
        </w:rPr>
      </w:pPr>
      <w:r>
        <w:rPr>
          <w:rFonts w:ascii="宋体" w:hAnsi="宋体" w:eastAsia="宋体" w:cs="宋体"/>
          <w:kern w:val="0"/>
          <w:szCs w:val="21"/>
        </w:rPr>
        <w:t>4</w:t>
      </w:r>
      <w:r>
        <w:rPr>
          <w:rFonts w:hint="eastAsia" w:ascii="宋体" w:hAnsi="宋体" w:eastAsia="宋体" w:cs="宋体"/>
          <w:kern w:val="0"/>
          <w:szCs w:val="21"/>
        </w:rPr>
        <w:t>.能量通过ATP分子在吸能反应和放能反应之间循环流通。吸能反应一般与</w:t>
      </w:r>
      <w:r>
        <w:rPr>
          <w:rFonts w:ascii="宋体" w:hAnsi="宋体" w:eastAsia="宋体" w:cs="宋体"/>
          <w:kern w:val="0"/>
          <w:szCs w:val="21"/>
        </w:rPr>
        <w:t>ATP水解的反应相联系，需要ATP水解酶的催化，同时也消耗水；放能反应一般与ATP的合成相联系。</w:t>
      </w:r>
    </w:p>
    <w:p>
      <w:pPr>
        <w:widowControl/>
        <w:adjustRightInd w:val="0"/>
        <w:snapToGrid w:val="0"/>
        <w:spacing w:line="360" w:lineRule="auto"/>
        <w:rPr>
          <w:b/>
          <w:sz w:val="28"/>
        </w:rPr>
      </w:pPr>
      <w:r>
        <w:rPr>
          <w:rFonts w:ascii="宋体" w:hAnsi="宋体" w:eastAsia="宋体" w:cs="宋体"/>
          <w:kern w:val="0"/>
          <w:szCs w:val="21"/>
        </w:rPr>
        <w:t>5</w:t>
      </w:r>
      <w:r>
        <w:rPr>
          <w:rFonts w:hint="eastAsia" w:ascii="宋体" w:hAnsi="宋体" w:eastAsia="宋体" w:cs="宋体"/>
          <w:kern w:val="0"/>
          <w:szCs w:val="21"/>
        </w:rPr>
        <w:t>.真核细胞ATP的来源有光反应及细胞呼吸，前者产自叶绿体类囊体薄膜，后者产自细胞质基质、线粒体基质与线粒体内膜。</w:t>
      </w:r>
    </w:p>
    <w:p>
      <w:pPr>
        <w:pStyle w:val="2"/>
        <w:tabs>
          <w:tab w:val="left" w:pos="3402"/>
        </w:tabs>
        <w:adjustRightInd w:val="0"/>
        <w:snapToGrid w:val="0"/>
        <w:spacing w:line="360" w:lineRule="auto"/>
        <w:jc w:val="center"/>
        <w:rPr>
          <w:rFonts w:ascii="微软雅黑" w:hAnsi="微软雅黑" w:eastAsia="微软雅黑"/>
          <w:b/>
          <w:kern w:val="0"/>
        </w:rPr>
      </w:pPr>
    </w:p>
    <w:p>
      <w:pPr>
        <w:pStyle w:val="2"/>
        <w:tabs>
          <w:tab w:val="left" w:pos="3402"/>
        </w:tabs>
        <w:adjustRightInd w:val="0"/>
        <w:snapToGrid w:val="0"/>
        <w:spacing w:line="360" w:lineRule="auto"/>
        <w:jc w:val="center"/>
        <w:rPr>
          <w:rFonts w:ascii="微软雅黑" w:hAnsi="微软雅黑" w:eastAsia="微软雅黑"/>
        </w:rPr>
      </w:pPr>
      <w:r>
        <w:rPr>
          <w:rFonts w:hint="eastAsia" w:ascii="微软雅黑" w:hAnsi="微软雅黑" w:eastAsia="微软雅黑"/>
          <w:b/>
          <w:kern w:val="0"/>
        </w:rPr>
        <w:t>考点</w:t>
      </w:r>
      <w:r>
        <w:rPr>
          <w:rFonts w:ascii="微软雅黑" w:hAnsi="微软雅黑" w:eastAsia="微软雅黑"/>
          <w:b/>
          <w:kern w:val="0"/>
        </w:rPr>
        <w:t>12</w:t>
      </w:r>
      <w:r>
        <w:rPr>
          <w:rFonts w:hint="eastAsia" w:ascii="微软雅黑" w:hAnsi="微软雅黑" w:eastAsia="微软雅黑"/>
          <w:b/>
          <w:kern w:val="0"/>
        </w:rPr>
        <w:t xml:space="preserve">  细胞呼吸</w:t>
      </w:r>
    </w:p>
    <w:p>
      <w:pPr>
        <w:pStyle w:val="2"/>
        <w:tabs>
          <w:tab w:val="left" w:pos="3402"/>
        </w:tabs>
        <w:adjustRightInd w:val="0"/>
        <w:snapToGrid w:val="0"/>
        <w:spacing w:line="360" w:lineRule="auto"/>
        <w:rPr>
          <w:rFonts w:hAnsi="宋体"/>
          <w:b/>
        </w:rPr>
      </w:pPr>
      <w:r>
        <w:rPr>
          <w:rFonts w:hint="eastAsia" w:hAnsi="宋体"/>
          <w:b/>
        </w:rPr>
        <w:t xml:space="preserve"> </w:t>
      </w:r>
    </w:p>
    <w:p>
      <w:pPr>
        <w:widowControl/>
        <w:adjustRightInd w:val="0"/>
        <w:snapToGrid w:val="0"/>
        <w:spacing w:line="360" w:lineRule="auto"/>
        <w:rPr>
          <w:rFonts w:ascii="宋体" w:hAnsi="宋体" w:eastAsia="宋体" w:cs="宋体"/>
          <w:kern w:val="0"/>
          <w:szCs w:val="21"/>
        </w:rPr>
      </w:pPr>
      <w:r>
        <w:rPr>
          <w:rFonts w:hint="eastAsia" w:ascii="宋体" w:hAnsi="宋体" w:eastAsia="宋体" w:cs="宋体"/>
          <w:kern w:val="0"/>
          <w:szCs w:val="21"/>
        </w:rPr>
        <w:t>1.CO</w:t>
      </w:r>
      <w:r>
        <w:rPr>
          <w:rFonts w:hint="eastAsia" w:ascii="宋体" w:hAnsi="宋体" w:eastAsia="宋体" w:cs="宋体"/>
          <w:kern w:val="0"/>
          <w:szCs w:val="21"/>
          <w:vertAlign w:val="subscript"/>
        </w:rPr>
        <w:t>2</w:t>
      </w:r>
      <w:r>
        <w:rPr>
          <w:rFonts w:hint="eastAsia" w:ascii="宋体" w:hAnsi="宋体" w:eastAsia="宋体" w:cs="宋体"/>
          <w:kern w:val="0"/>
          <w:szCs w:val="21"/>
        </w:rPr>
        <w:t>可使澄清石灰水变浑浊，也可使溴麝香草酚蓝水溶液由蓝变绿再变黄。</w:t>
      </w:r>
    </w:p>
    <w:p>
      <w:pPr>
        <w:widowControl/>
        <w:adjustRightInd w:val="0"/>
        <w:snapToGrid w:val="0"/>
        <w:spacing w:line="360" w:lineRule="auto"/>
        <w:rPr>
          <w:rFonts w:ascii="宋体" w:hAnsi="宋体" w:eastAsia="宋体" w:cs="宋体"/>
          <w:kern w:val="0"/>
          <w:szCs w:val="21"/>
        </w:rPr>
      </w:pPr>
      <w:r>
        <w:rPr>
          <w:rFonts w:hint="eastAsia" w:ascii="宋体" w:hAnsi="宋体" w:eastAsia="宋体" w:cs="宋体"/>
          <w:kern w:val="0"/>
          <w:szCs w:val="21"/>
        </w:rPr>
        <w:t>2.在酸性条件下，橙色的重铬酸钾溶液与乙醇发生化学反应，变成灰绿色。</w:t>
      </w:r>
    </w:p>
    <w:p>
      <w:pPr>
        <w:widowControl/>
        <w:adjustRightInd w:val="0"/>
        <w:snapToGrid w:val="0"/>
        <w:spacing w:line="360" w:lineRule="auto"/>
        <w:rPr>
          <w:rFonts w:ascii="宋体" w:hAnsi="宋体" w:eastAsia="宋体" w:cs="宋体"/>
          <w:kern w:val="0"/>
          <w:szCs w:val="21"/>
        </w:rPr>
      </w:pPr>
      <w:r>
        <w:rPr>
          <w:rFonts w:hint="eastAsia" w:ascii="宋体" w:hAnsi="宋体" w:eastAsia="宋体" w:cs="宋体"/>
          <w:kern w:val="0"/>
          <w:szCs w:val="21"/>
        </w:rPr>
        <w:t>3.有氧呼吸三个阶段均能产生ATP，第三阶段产生ATP最多，释放的能量最多。</w:t>
      </w:r>
    </w:p>
    <w:p>
      <w:pPr>
        <w:widowControl/>
        <w:adjustRightInd w:val="0"/>
        <w:snapToGrid w:val="0"/>
        <w:spacing w:line="360" w:lineRule="auto"/>
        <w:rPr>
          <w:rFonts w:ascii="宋体" w:hAnsi="宋体" w:eastAsia="宋体" w:cs="宋体"/>
          <w:kern w:val="0"/>
          <w:szCs w:val="21"/>
        </w:rPr>
      </w:pPr>
      <w:r>
        <w:rPr>
          <w:rFonts w:hint="eastAsia" w:ascii="宋体" w:hAnsi="宋体" w:eastAsia="宋体" w:cs="宋体"/>
          <w:kern w:val="0"/>
          <w:szCs w:val="21"/>
        </w:rPr>
        <w:t>4.有水产生的细胞呼吸一定是有氧呼吸。</w:t>
      </w:r>
    </w:p>
    <w:p>
      <w:pPr>
        <w:widowControl/>
        <w:adjustRightInd w:val="0"/>
        <w:snapToGrid w:val="0"/>
        <w:spacing w:line="360" w:lineRule="auto"/>
        <w:rPr>
          <w:rFonts w:ascii="宋体" w:hAnsi="宋体" w:eastAsia="宋体" w:cs="宋体"/>
          <w:kern w:val="0"/>
          <w:szCs w:val="21"/>
        </w:rPr>
      </w:pPr>
      <w:r>
        <w:rPr>
          <w:rFonts w:hint="eastAsia" w:ascii="宋体" w:hAnsi="宋体" w:eastAsia="宋体" w:cs="宋体"/>
          <w:kern w:val="0"/>
          <w:szCs w:val="21"/>
        </w:rPr>
        <w:t>5.有氧呼吸和无氧呼吸的实质都是氧化分解有机物，释放能量并形成ATP。</w:t>
      </w:r>
    </w:p>
    <w:p>
      <w:pPr>
        <w:widowControl/>
        <w:adjustRightInd w:val="0"/>
        <w:snapToGrid w:val="0"/>
        <w:spacing w:line="360" w:lineRule="auto"/>
        <w:rPr>
          <w:rFonts w:ascii="宋体" w:hAnsi="宋体" w:eastAsia="宋体" w:cs="宋体"/>
          <w:kern w:val="0"/>
          <w:szCs w:val="21"/>
        </w:rPr>
      </w:pPr>
      <w:r>
        <w:rPr>
          <w:rFonts w:hint="eastAsia" w:ascii="宋体" w:hAnsi="宋体" w:eastAsia="宋体" w:cs="宋体"/>
          <w:kern w:val="0"/>
          <w:szCs w:val="21"/>
        </w:rPr>
        <w:t>6.不同生物细胞进行无氧呼吸产物不同的直接原因是所含酶的种类不同。</w:t>
      </w:r>
    </w:p>
    <w:p>
      <w:pPr>
        <w:widowControl/>
        <w:adjustRightInd w:val="0"/>
        <w:snapToGrid w:val="0"/>
        <w:spacing w:line="360" w:lineRule="auto"/>
        <w:rPr>
          <w:rFonts w:ascii="宋体" w:hAnsi="宋体" w:eastAsia="宋体" w:cs="宋体"/>
          <w:kern w:val="0"/>
          <w:szCs w:val="21"/>
        </w:rPr>
      </w:pPr>
      <w:r>
        <w:rPr>
          <w:rFonts w:ascii="宋体" w:hAnsi="宋体" w:eastAsia="宋体" w:cs="宋体"/>
          <w:kern w:val="0"/>
          <w:szCs w:val="21"/>
        </w:rPr>
        <w:t>7</w:t>
      </w:r>
      <w:r>
        <w:rPr>
          <w:rFonts w:hint="eastAsia" w:ascii="宋体" w:hAnsi="宋体" w:eastAsia="宋体" w:cs="宋体"/>
          <w:kern w:val="0"/>
          <w:szCs w:val="21"/>
        </w:rPr>
        <w:t>.</w:t>
      </w:r>
      <w:r>
        <w:rPr>
          <w:rFonts w:ascii="宋体" w:hAnsi="宋体" w:eastAsia="宋体" w:cs="宋体"/>
          <w:kern w:val="0"/>
          <w:szCs w:val="21"/>
        </w:rPr>
        <w:t>葡萄糖分子不能直接进入线粒体被分解，必须在细胞质基质中分解为丙酮酸才能进入线粒体被分解。</w:t>
      </w:r>
    </w:p>
    <w:p>
      <w:pPr>
        <w:widowControl/>
        <w:adjustRightInd w:val="0"/>
        <w:snapToGrid w:val="0"/>
        <w:spacing w:line="360" w:lineRule="auto"/>
        <w:rPr>
          <w:rFonts w:ascii="宋体" w:hAnsi="宋体" w:eastAsia="宋体" w:cs="宋体"/>
          <w:kern w:val="0"/>
          <w:szCs w:val="21"/>
        </w:rPr>
      </w:pPr>
      <w:r>
        <w:rPr>
          <w:rFonts w:ascii="宋体" w:hAnsi="宋体" w:eastAsia="宋体" w:cs="宋体"/>
          <w:kern w:val="0"/>
          <w:szCs w:val="21"/>
        </w:rPr>
        <w:t>8</w:t>
      </w:r>
      <w:r>
        <w:rPr>
          <w:rFonts w:hint="eastAsia" w:ascii="宋体" w:hAnsi="宋体" w:eastAsia="宋体" w:cs="宋体"/>
          <w:kern w:val="0"/>
          <w:szCs w:val="21"/>
        </w:rPr>
        <w:t>.</w:t>
      </w:r>
      <w:r>
        <w:rPr>
          <w:rFonts w:ascii="宋体" w:hAnsi="宋体" w:eastAsia="宋体" w:cs="宋体"/>
          <w:kern w:val="0"/>
          <w:szCs w:val="21"/>
        </w:rPr>
        <w:t>无氧呼吸只在第一阶段产生ATP，第二阶段不产生ATP，还要消耗第一阶段产生的[H]。</w:t>
      </w:r>
    </w:p>
    <w:p>
      <w:pPr>
        <w:widowControl/>
        <w:adjustRightInd w:val="0"/>
        <w:snapToGrid w:val="0"/>
        <w:spacing w:line="360" w:lineRule="auto"/>
        <w:rPr>
          <w:rFonts w:ascii="宋体" w:hAnsi="宋体" w:eastAsia="宋体" w:cs="宋体"/>
          <w:kern w:val="0"/>
          <w:szCs w:val="21"/>
        </w:rPr>
      </w:pPr>
      <w:r>
        <w:rPr>
          <w:rFonts w:ascii="宋体" w:hAnsi="宋体" w:eastAsia="宋体" w:cs="宋体"/>
          <w:kern w:val="0"/>
          <w:szCs w:val="21"/>
        </w:rPr>
        <w:t>9</w:t>
      </w:r>
      <w:r>
        <w:rPr>
          <w:rFonts w:hint="eastAsia" w:ascii="宋体" w:hAnsi="宋体" w:eastAsia="宋体" w:cs="宋体"/>
          <w:kern w:val="0"/>
          <w:szCs w:val="21"/>
        </w:rPr>
        <w:t>.</w:t>
      </w:r>
      <w:r>
        <w:rPr>
          <w:rFonts w:ascii="宋体" w:hAnsi="宋体" w:eastAsia="宋体" w:cs="宋体"/>
          <w:kern w:val="0"/>
          <w:szCs w:val="21"/>
        </w:rPr>
        <w:t>人体内产生的CO</w:t>
      </w:r>
      <w:r>
        <w:rPr>
          <w:rFonts w:ascii="宋体" w:hAnsi="宋体" w:eastAsia="宋体" w:cs="宋体"/>
          <w:kern w:val="0"/>
          <w:szCs w:val="21"/>
          <w:vertAlign w:val="subscript"/>
        </w:rPr>
        <w:t>2</w:t>
      </w:r>
      <w:r>
        <w:rPr>
          <w:rFonts w:ascii="宋体" w:hAnsi="宋体" w:eastAsia="宋体" w:cs="宋体"/>
          <w:kern w:val="0"/>
          <w:szCs w:val="21"/>
        </w:rPr>
        <w:t>只是有氧呼吸产生的，人无氧呼吸的产物是乳酸，无CO</w:t>
      </w:r>
      <w:r>
        <w:rPr>
          <w:rFonts w:ascii="宋体" w:hAnsi="宋体" w:eastAsia="宋体" w:cs="宋体"/>
          <w:kern w:val="0"/>
          <w:szCs w:val="21"/>
          <w:vertAlign w:val="subscript"/>
        </w:rPr>
        <w:t>2</w:t>
      </w:r>
      <w:r>
        <w:rPr>
          <w:rFonts w:ascii="宋体" w:hAnsi="宋体" w:eastAsia="宋体" w:cs="宋体"/>
          <w:kern w:val="0"/>
          <w:szCs w:val="21"/>
        </w:rPr>
        <w:t>。</w:t>
      </w:r>
    </w:p>
    <w:p>
      <w:pPr>
        <w:widowControl/>
        <w:adjustRightInd w:val="0"/>
        <w:snapToGrid w:val="0"/>
        <w:spacing w:line="360" w:lineRule="auto"/>
        <w:rPr>
          <w:rFonts w:ascii="宋体" w:hAnsi="宋体" w:eastAsia="宋体" w:cs="宋体"/>
          <w:kern w:val="0"/>
          <w:szCs w:val="21"/>
        </w:rPr>
      </w:pPr>
      <w:r>
        <w:rPr>
          <w:rFonts w:ascii="宋体" w:hAnsi="宋体" w:eastAsia="宋体" w:cs="宋体"/>
          <w:kern w:val="0"/>
          <w:szCs w:val="21"/>
        </w:rPr>
        <w:t>10</w:t>
      </w:r>
      <w:r>
        <w:rPr>
          <w:rFonts w:hint="eastAsia" w:ascii="宋体" w:hAnsi="宋体" w:eastAsia="宋体" w:cs="宋体"/>
          <w:kern w:val="0"/>
          <w:szCs w:val="21"/>
        </w:rPr>
        <w:t>.</w:t>
      </w:r>
      <w:r>
        <w:rPr>
          <w:rFonts w:ascii="宋体" w:hAnsi="宋体" w:eastAsia="宋体" w:cs="宋体"/>
          <w:kern w:val="0"/>
          <w:szCs w:val="21"/>
        </w:rPr>
        <w:t>无氧呼吸有机物氧化分解不彻底，还有大量能量储存在乳酸或者酒精中。</w:t>
      </w:r>
    </w:p>
    <w:p>
      <w:pPr>
        <w:widowControl/>
        <w:adjustRightInd w:val="0"/>
        <w:snapToGrid w:val="0"/>
        <w:spacing w:line="360" w:lineRule="auto"/>
        <w:rPr>
          <w:rFonts w:ascii="宋体" w:hAnsi="宋体" w:eastAsia="宋体" w:cs="宋体"/>
          <w:kern w:val="0"/>
          <w:szCs w:val="21"/>
        </w:rPr>
      </w:pPr>
      <w:r>
        <w:rPr>
          <w:rFonts w:ascii="宋体" w:hAnsi="宋体" w:eastAsia="宋体" w:cs="宋体"/>
          <w:kern w:val="0"/>
          <w:szCs w:val="21"/>
        </w:rPr>
        <w:t>11</w:t>
      </w:r>
      <w:r>
        <w:rPr>
          <w:rFonts w:hint="eastAsia" w:ascii="宋体" w:hAnsi="宋体" w:eastAsia="宋体" w:cs="宋体"/>
          <w:kern w:val="0"/>
          <w:szCs w:val="21"/>
        </w:rPr>
        <w:t>.O</w:t>
      </w:r>
      <w:r>
        <w:rPr>
          <w:rFonts w:hint="eastAsia" w:ascii="宋体" w:hAnsi="宋体" w:eastAsia="宋体" w:cs="宋体"/>
          <w:kern w:val="0"/>
          <w:szCs w:val="21"/>
          <w:vertAlign w:val="subscript"/>
        </w:rPr>
        <w:t>2</w:t>
      </w:r>
      <w:r>
        <w:rPr>
          <w:rFonts w:hint="eastAsia" w:ascii="宋体" w:hAnsi="宋体" w:eastAsia="宋体" w:cs="宋体"/>
          <w:kern w:val="0"/>
          <w:szCs w:val="21"/>
        </w:rPr>
        <w:t>抑制细胞无氧呼吸，促进细胞有氧呼吸。</w:t>
      </w:r>
    </w:p>
    <w:p>
      <w:pPr>
        <w:widowControl/>
        <w:adjustRightInd w:val="0"/>
        <w:snapToGrid w:val="0"/>
        <w:spacing w:line="360" w:lineRule="auto"/>
        <w:rPr>
          <w:rFonts w:ascii="宋体" w:hAnsi="宋体" w:eastAsia="宋体" w:cs="宋体"/>
          <w:kern w:val="0"/>
          <w:szCs w:val="21"/>
        </w:rPr>
      </w:pPr>
      <w:r>
        <w:rPr>
          <w:rFonts w:ascii="宋体" w:hAnsi="宋体" w:eastAsia="宋体" w:cs="宋体"/>
          <w:kern w:val="0"/>
          <w:szCs w:val="21"/>
        </w:rPr>
        <w:t>12.</w:t>
      </w:r>
      <w:r>
        <w:rPr>
          <w:rFonts w:hint="eastAsia" w:ascii="宋体" w:hAnsi="宋体" w:eastAsia="宋体" w:cs="宋体"/>
          <w:kern w:val="0"/>
          <w:szCs w:val="21"/>
        </w:rPr>
        <w:t>有氧呼吸的场所并非只是线粒体：真核细胞有氧呼吸的场所是细胞质基质和线粒体；原核细胞无线粒体，有氧呼吸在细胞质中和细胞膜上进行。</w:t>
      </w:r>
    </w:p>
    <w:p>
      <w:pPr>
        <w:widowControl/>
        <w:adjustRightInd w:val="0"/>
        <w:snapToGrid w:val="0"/>
        <w:spacing w:line="360" w:lineRule="auto"/>
        <w:rPr>
          <w:rFonts w:ascii="宋体" w:hAnsi="宋体" w:eastAsia="宋体" w:cs="宋体"/>
          <w:kern w:val="0"/>
          <w:szCs w:val="21"/>
        </w:rPr>
      </w:pPr>
      <w:r>
        <w:rPr>
          <w:rFonts w:ascii="宋体" w:hAnsi="宋体" w:eastAsia="宋体" w:cs="宋体"/>
          <w:kern w:val="0"/>
          <w:szCs w:val="21"/>
        </w:rPr>
        <w:t>13</w:t>
      </w:r>
      <w:r>
        <w:rPr>
          <w:rFonts w:hint="eastAsia" w:ascii="宋体" w:hAnsi="宋体" w:eastAsia="宋体" w:cs="宋体"/>
          <w:kern w:val="0"/>
          <w:szCs w:val="21"/>
        </w:rPr>
        <w:t>.</w:t>
      </w:r>
      <w:r>
        <w:rPr>
          <w:rFonts w:ascii="宋体" w:hAnsi="宋体" w:eastAsia="宋体" w:cs="宋体"/>
          <w:kern w:val="0"/>
          <w:szCs w:val="21"/>
        </w:rPr>
        <w:t>O</w:t>
      </w:r>
      <w:r>
        <w:rPr>
          <w:rFonts w:ascii="宋体" w:hAnsi="宋体" w:eastAsia="宋体" w:cs="宋体"/>
          <w:kern w:val="0"/>
          <w:szCs w:val="21"/>
          <w:vertAlign w:val="subscript"/>
        </w:rPr>
        <w:t>2</w:t>
      </w:r>
      <w:r>
        <w:rPr>
          <w:rFonts w:ascii="宋体" w:hAnsi="宋体" w:eastAsia="宋体" w:cs="宋体"/>
          <w:kern w:val="0"/>
          <w:szCs w:val="21"/>
        </w:rPr>
        <w:t>浓度为零时，细胞呼吸强度并不为零，因为此时细胞进行无氧呼吸。</w:t>
      </w:r>
    </w:p>
    <w:p>
      <w:pPr>
        <w:widowControl/>
        <w:adjustRightInd w:val="0"/>
        <w:snapToGrid w:val="0"/>
        <w:spacing w:line="360" w:lineRule="auto"/>
        <w:rPr>
          <w:rFonts w:ascii="宋体" w:hAnsi="宋体" w:eastAsia="宋体" w:cs="宋体"/>
          <w:kern w:val="0"/>
          <w:szCs w:val="21"/>
        </w:rPr>
      </w:pPr>
      <w:r>
        <w:rPr>
          <w:rFonts w:ascii="宋体" w:hAnsi="宋体" w:eastAsia="宋体" w:cs="宋体"/>
          <w:kern w:val="0"/>
          <w:szCs w:val="21"/>
        </w:rPr>
        <w:t>14．影响细胞呼吸的因素并不是单一的。若需要增强相关植物或器官的细胞呼吸强度，可采取供水、升温、增氧等措施；若需降低细胞呼吸强度，可以采取干燥、低温、低氧等措施。</w:t>
      </w:r>
    </w:p>
    <w:p>
      <w:pPr>
        <w:widowControl/>
        <w:adjustRightInd w:val="0"/>
        <w:snapToGrid w:val="0"/>
        <w:spacing w:line="360" w:lineRule="auto"/>
        <w:rPr>
          <w:rFonts w:ascii="宋体" w:hAnsi="宋体" w:eastAsia="宋体" w:cs="宋体"/>
          <w:kern w:val="0"/>
          <w:szCs w:val="21"/>
        </w:rPr>
      </w:pPr>
      <w:r>
        <w:rPr>
          <w:rFonts w:ascii="宋体" w:hAnsi="宋体" w:eastAsia="宋体" w:cs="宋体"/>
          <w:kern w:val="0"/>
          <w:szCs w:val="21"/>
        </w:rPr>
        <w:t>15</w:t>
      </w:r>
      <w:r>
        <w:rPr>
          <w:rFonts w:hint="eastAsia" w:ascii="宋体" w:hAnsi="宋体" w:eastAsia="宋体" w:cs="宋体"/>
          <w:kern w:val="0"/>
          <w:szCs w:val="21"/>
        </w:rPr>
        <w:t>.</w:t>
      </w:r>
      <w:r>
        <w:rPr>
          <w:rFonts w:ascii="宋体" w:hAnsi="宋体" w:eastAsia="宋体" w:cs="宋体"/>
          <w:kern w:val="0"/>
          <w:szCs w:val="21"/>
        </w:rPr>
        <w:t>储存蔬菜和水果的条件并不是无氧环境。蔬菜、水果在储藏时都应在低温、低氧条件下，低温以不破坏植物组织为标准，一般为零上低温；种子储存时应保持干燥，而蔬菜、水果储存时应保持一定的湿度。</w:t>
      </w:r>
    </w:p>
    <w:p>
      <w:pPr>
        <w:widowControl/>
        <w:adjustRightInd w:val="0"/>
        <w:snapToGrid w:val="0"/>
        <w:spacing w:line="360" w:lineRule="auto"/>
        <w:rPr>
          <w:rFonts w:ascii="宋体" w:hAnsi="宋体" w:eastAsia="宋体" w:cs="宋体"/>
          <w:kern w:val="0"/>
          <w:szCs w:val="21"/>
        </w:rPr>
      </w:pPr>
      <w:r>
        <w:rPr>
          <w:rFonts w:ascii="宋体" w:hAnsi="宋体" w:eastAsia="宋体" w:cs="宋体"/>
          <w:kern w:val="0"/>
          <w:szCs w:val="21"/>
        </w:rPr>
        <w:t>16</w:t>
      </w:r>
      <w:r>
        <w:rPr>
          <w:rFonts w:hint="eastAsia" w:ascii="宋体" w:hAnsi="宋体" w:eastAsia="宋体" w:cs="宋体"/>
          <w:kern w:val="0"/>
          <w:szCs w:val="21"/>
        </w:rPr>
        <w:t>.</w:t>
      </w:r>
      <w:r>
        <w:rPr>
          <w:rFonts w:ascii="宋体" w:hAnsi="宋体" w:eastAsia="宋体" w:cs="宋体"/>
          <w:kern w:val="0"/>
          <w:szCs w:val="21"/>
        </w:rPr>
        <w:t>内部因素也会影响细胞呼吸的强度，如生物的遗传特性、器官种类、生长时期等。</w:t>
      </w:r>
    </w:p>
    <w:p>
      <w:pPr>
        <w:pStyle w:val="2"/>
        <w:tabs>
          <w:tab w:val="left" w:pos="3402"/>
        </w:tabs>
        <w:adjustRightInd w:val="0"/>
        <w:snapToGrid w:val="0"/>
        <w:spacing w:line="360" w:lineRule="auto"/>
        <w:rPr>
          <w:rFonts w:hAnsi="宋体"/>
        </w:rPr>
      </w:pPr>
    </w:p>
    <w:p>
      <w:pPr>
        <w:pStyle w:val="2"/>
        <w:tabs>
          <w:tab w:val="left" w:pos="3402"/>
        </w:tabs>
        <w:adjustRightInd w:val="0"/>
        <w:snapToGrid w:val="0"/>
        <w:spacing w:line="360" w:lineRule="auto"/>
        <w:jc w:val="center"/>
        <w:rPr>
          <w:rFonts w:ascii="微软雅黑" w:hAnsi="微软雅黑" w:eastAsia="微软雅黑"/>
        </w:rPr>
      </w:pPr>
      <w:r>
        <w:rPr>
          <w:rFonts w:hint="eastAsia" w:ascii="微软雅黑" w:hAnsi="微软雅黑" w:eastAsia="微软雅黑"/>
          <w:b/>
          <w:kern w:val="0"/>
        </w:rPr>
        <w:t>考点</w:t>
      </w:r>
      <w:r>
        <w:rPr>
          <w:rFonts w:ascii="微软雅黑" w:hAnsi="微软雅黑" w:eastAsia="微软雅黑"/>
          <w:b/>
          <w:kern w:val="0"/>
        </w:rPr>
        <w:t>13</w:t>
      </w:r>
      <w:r>
        <w:rPr>
          <w:rFonts w:hint="eastAsia" w:ascii="微软雅黑" w:hAnsi="微软雅黑" w:eastAsia="微软雅黑"/>
          <w:b/>
          <w:kern w:val="0"/>
        </w:rPr>
        <w:t xml:space="preserve"> 光合作用</w:t>
      </w:r>
    </w:p>
    <w:p>
      <w:pPr>
        <w:pStyle w:val="2"/>
        <w:tabs>
          <w:tab w:val="left" w:pos="3402"/>
        </w:tabs>
        <w:adjustRightInd w:val="0"/>
        <w:snapToGrid w:val="0"/>
        <w:spacing w:line="340" w:lineRule="exact"/>
        <w:rPr>
          <w:rFonts w:hAnsi="宋体"/>
          <w:b/>
        </w:rPr>
      </w:pPr>
      <w:r>
        <w:rPr>
          <w:rFonts w:hint="eastAsia" w:hAnsi="宋体"/>
          <w:b/>
        </w:rPr>
        <w:t xml:space="preserve"> </w:t>
      </w:r>
    </w:p>
    <w:p>
      <w:pPr>
        <w:widowControl/>
        <w:adjustRightInd w:val="0"/>
        <w:snapToGrid w:val="0"/>
        <w:spacing w:line="340" w:lineRule="exact"/>
        <w:rPr>
          <w:rFonts w:ascii="宋体" w:hAnsi="宋体" w:eastAsia="宋体" w:cs="宋体"/>
          <w:kern w:val="0"/>
          <w:szCs w:val="21"/>
        </w:rPr>
      </w:pPr>
      <w:bookmarkStart w:id="8" w:name="_Hlk3212655"/>
      <w:r>
        <w:rPr>
          <w:rFonts w:hint="eastAsia" w:ascii="宋体" w:hAnsi="宋体" w:eastAsia="宋体" w:cs="宋体"/>
          <w:kern w:val="0"/>
          <w:szCs w:val="21"/>
        </w:rPr>
        <w:t>1.色素的提取用无水乙醇，提取时加SiO</w:t>
      </w:r>
      <w:r>
        <w:rPr>
          <w:rFonts w:hint="eastAsia" w:ascii="宋体" w:hAnsi="宋体" w:eastAsia="宋体" w:cs="宋体"/>
          <w:kern w:val="0"/>
          <w:szCs w:val="21"/>
          <w:vertAlign w:val="subscript"/>
        </w:rPr>
        <w:t>2</w:t>
      </w:r>
      <w:r>
        <w:rPr>
          <w:rFonts w:hint="eastAsia" w:ascii="宋体" w:hAnsi="宋体" w:eastAsia="宋体" w:cs="宋体"/>
          <w:kern w:val="0"/>
          <w:szCs w:val="21"/>
        </w:rPr>
        <w:t>使研磨充分，加CaCO</w:t>
      </w:r>
      <w:r>
        <w:rPr>
          <w:rFonts w:hint="eastAsia" w:ascii="宋体" w:hAnsi="宋体" w:eastAsia="宋体" w:cs="宋体"/>
          <w:kern w:val="0"/>
          <w:szCs w:val="21"/>
          <w:vertAlign w:val="subscript"/>
        </w:rPr>
        <w:t>3</w:t>
      </w:r>
      <w:r>
        <w:rPr>
          <w:rFonts w:hint="eastAsia" w:ascii="宋体" w:hAnsi="宋体" w:eastAsia="宋体" w:cs="宋体"/>
          <w:kern w:val="0"/>
          <w:szCs w:val="21"/>
        </w:rPr>
        <w:t>防止色素被破坏，在层析中溶解度由大到小依次是胡萝卜素、叶黄素、叶绿素a和叶绿素b。</w:t>
      </w:r>
    </w:p>
    <w:p>
      <w:pPr>
        <w:widowControl/>
        <w:adjustRightInd w:val="0"/>
        <w:snapToGrid w:val="0"/>
        <w:spacing w:line="340" w:lineRule="exact"/>
        <w:rPr>
          <w:rFonts w:ascii="宋体" w:hAnsi="宋体" w:eastAsia="宋体" w:cs="宋体"/>
          <w:kern w:val="0"/>
          <w:szCs w:val="21"/>
        </w:rPr>
      </w:pPr>
      <w:r>
        <w:rPr>
          <w:rFonts w:hint="eastAsia" w:ascii="宋体" w:hAnsi="宋体" w:eastAsia="宋体" w:cs="宋体"/>
          <w:kern w:val="0"/>
          <w:szCs w:val="21"/>
        </w:rPr>
        <w:t>2.叶绿体中的色素的功能是吸收、传递并转化光能。叶绿素对红光和蓝紫光的吸收量大，类胡萝卜素对蓝紫光的吸收量大，对红光不吸收。植物叶片呈现绿色的原因是叶片中的色素对绿光的吸收少，绿光被反射出来。同颜色温室大棚的光合效率比较：无色透明大棚能透过日光中各种色光，有色大棚主要透过同色光，其他光被其吸收，所以无色透明的大棚中植物的光合效率最高；叶绿素对绿光吸收最少，因此绿色塑料大棚中植物的光合效率最低；不同颜色的室内光光合效率不同，单色光中，蓝紫光下光合速率最快，红光次之，绿光最差。植物的液泡中含有的色素不参与光合作用。</w:t>
      </w:r>
    </w:p>
    <w:p>
      <w:pPr>
        <w:widowControl/>
        <w:adjustRightInd w:val="0"/>
        <w:snapToGrid w:val="0"/>
        <w:spacing w:line="340" w:lineRule="exact"/>
        <w:rPr>
          <w:rFonts w:ascii="宋体" w:hAnsi="宋体" w:eastAsia="宋体" w:cs="宋体"/>
          <w:kern w:val="0"/>
          <w:szCs w:val="21"/>
        </w:rPr>
      </w:pPr>
      <w:r>
        <w:rPr>
          <w:rFonts w:ascii="宋体" w:hAnsi="宋体" w:eastAsia="宋体" w:cs="宋体"/>
          <w:kern w:val="0"/>
          <w:szCs w:val="21"/>
        </w:rPr>
        <w:t>3</w:t>
      </w:r>
      <w:r>
        <w:rPr>
          <w:rFonts w:hint="eastAsia" w:ascii="宋体" w:hAnsi="宋体" w:eastAsia="宋体" w:cs="宋体"/>
          <w:kern w:val="0"/>
          <w:szCs w:val="21"/>
        </w:rPr>
        <w:t>.叶绿体是进行光合作用的场所。它内部的巨大膜面积上，不仅分布着许多吸收光能的色素分子，还有许多进行光合作用所必需的酶。进行光合作用的细胞不一定都含有叶绿体，如蓝藻、光合细菌等。</w:t>
      </w:r>
    </w:p>
    <w:p>
      <w:pPr>
        <w:widowControl/>
        <w:adjustRightInd w:val="0"/>
        <w:snapToGrid w:val="0"/>
        <w:spacing w:line="340" w:lineRule="exact"/>
        <w:rPr>
          <w:rFonts w:ascii="宋体" w:hAnsi="宋体" w:eastAsia="宋体" w:cs="宋体"/>
          <w:kern w:val="0"/>
          <w:szCs w:val="21"/>
        </w:rPr>
      </w:pPr>
      <w:r>
        <w:rPr>
          <w:rFonts w:ascii="宋体" w:hAnsi="宋体" w:eastAsia="宋体" w:cs="宋体"/>
          <w:kern w:val="0"/>
          <w:szCs w:val="21"/>
        </w:rPr>
        <w:t>4</w:t>
      </w:r>
      <w:r>
        <w:rPr>
          <w:rFonts w:hint="eastAsia" w:ascii="宋体" w:hAnsi="宋体" w:eastAsia="宋体" w:cs="宋体"/>
          <w:kern w:val="0"/>
          <w:szCs w:val="21"/>
        </w:rPr>
        <w:t>.光反应阶段就是叶绿体类囊体薄膜上的色素吸收光能，将H</w:t>
      </w:r>
      <w:r>
        <w:rPr>
          <w:rFonts w:hint="eastAsia" w:ascii="宋体" w:hAnsi="宋体" w:eastAsia="宋体" w:cs="宋体"/>
          <w:kern w:val="0"/>
          <w:szCs w:val="21"/>
          <w:vertAlign w:val="subscript"/>
        </w:rPr>
        <w:t>2</w:t>
      </w:r>
      <w:r>
        <w:rPr>
          <w:rFonts w:hint="eastAsia" w:ascii="宋体" w:hAnsi="宋体" w:eastAsia="宋体" w:cs="宋体"/>
          <w:kern w:val="0"/>
          <w:szCs w:val="21"/>
        </w:rPr>
        <w:t>O分解成[H]和O</w:t>
      </w:r>
      <w:r>
        <w:rPr>
          <w:rFonts w:hint="eastAsia" w:ascii="宋体" w:hAnsi="宋体" w:eastAsia="宋体" w:cs="宋体"/>
          <w:kern w:val="0"/>
          <w:szCs w:val="21"/>
          <w:vertAlign w:val="subscript"/>
        </w:rPr>
        <w:t>2</w:t>
      </w:r>
      <w:r>
        <w:rPr>
          <w:rFonts w:hint="eastAsia" w:ascii="宋体" w:hAnsi="宋体" w:eastAsia="宋体" w:cs="宋体"/>
          <w:kern w:val="0"/>
          <w:szCs w:val="21"/>
        </w:rPr>
        <w:t>，同时形成ATP的过程。</w:t>
      </w:r>
    </w:p>
    <w:p>
      <w:pPr>
        <w:widowControl/>
        <w:adjustRightInd w:val="0"/>
        <w:snapToGrid w:val="0"/>
        <w:spacing w:line="340" w:lineRule="exact"/>
        <w:rPr>
          <w:rFonts w:ascii="宋体" w:hAnsi="宋体" w:eastAsia="宋体" w:cs="宋体"/>
          <w:kern w:val="0"/>
          <w:szCs w:val="21"/>
        </w:rPr>
      </w:pPr>
      <w:r>
        <w:rPr>
          <w:rFonts w:ascii="宋体" w:hAnsi="宋体" w:eastAsia="宋体" w:cs="宋体"/>
          <w:kern w:val="0"/>
          <w:szCs w:val="21"/>
        </w:rPr>
        <w:t>5</w:t>
      </w:r>
      <w:r>
        <w:rPr>
          <w:rFonts w:hint="eastAsia" w:ascii="宋体" w:hAnsi="宋体" w:eastAsia="宋体" w:cs="宋体"/>
          <w:kern w:val="0"/>
          <w:szCs w:val="21"/>
        </w:rPr>
        <w:t>.光反应可为暗反应提供[H]和ATP，暗反应可为光反应提供NADP</w:t>
      </w:r>
      <w:r>
        <w:rPr>
          <w:rFonts w:hint="eastAsia" w:ascii="宋体" w:hAnsi="宋体" w:eastAsia="宋体" w:cs="宋体"/>
          <w:kern w:val="0"/>
          <w:szCs w:val="21"/>
          <w:vertAlign w:val="superscript"/>
        </w:rPr>
        <w:t>+</w:t>
      </w:r>
      <w:r>
        <w:rPr>
          <w:rFonts w:hint="eastAsia" w:ascii="宋体" w:hAnsi="宋体" w:eastAsia="宋体" w:cs="宋体"/>
          <w:kern w:val="0"/>
          <w:szCs w:val="21"/>
        </w:rPr>
        <w:t>和ADP、Pi。光合作用中光反应产生的</w:t>
      </w:r>
      <w:r>
        <w:rPr>
          <w:rFonts w:ascii="宋体" w:hAnsi="宋体" w:eastAsia="宋体" w:cs="宋体"/>
          <w:kern w:val="0"/>
          <w:szCs w:val="21"/>
        </w:rPr>
        <w:t>[H]是还原型辅酶Ⅱ(NADPH)，细胞呼吸产生的[H]是还原型辅酶Ⅰ(NADH)，二者不相同。</w:t>
      </w:r>
    </w:p>
    <w:p>
      <w:pPr>
        <w:widowControl/>
        <w:adjustRightInd w:val="0"/>
        <w:snapToGrid w:val="0"/>
        <w:spacing w:line="340" w:lineRule="exact"/>
        <w:rPr>
          <w:rFonts w:ascii="宋体" w:hAnsi="宋体" w:eastAsia="宋体" w:cs="宋体"/>
          <w:kern w:val="0"/>
          <w:szCs w:val="21"/>
        </w:rPr>
      </w:pPr>
      <w:r>
        <w:rPr>
          <w:rFonts w:ascii="宋体" w:hAnsi="宋体" w:eastAsia="宋体" w:cs="宋体"/>
          <w:kern w:val="0"/>
          <w:szCs w:val="21"/>
        </w:rPr>
        <w:t>6</w:t>
      </w:r>
      <w:r>
        <w:rPr>
          <w:rFonts w:hint="eastAsia" w:ascii="宋体" w:hAnsi="宋体" w:eastAsia="宋体" w:cs="宋体"/>
          <w:kern w:val="0"/>
          <w:szCs w:val="21"/>
        </w:rPr>
        <w:t>.暗反应过程是在叶绿体基质内，在多种酶催化下完成的。包括CO</w:t>
      </w:r>
      <w:r>
        <w:rPr>
          <w:rFonts w:hint="eastAsia" w:ascii="宋体" w:hAnsi="宋体" w:eastAsia="宋体" w:cs="宋体"/>
          <w:kern w:val="0"/>
          <w:szCs w:val="21"/>
          <w:vertAlign w:val="subscript"/>
        </w:rPr>
        <w:t>2</w:t>
      </w:r>
      <w:r>
        <w:rPr>
          <w:rFonts w:hint="eastAsia" w:ascii="宋体" w:hAnsi="宋体" w:eastAsia="宋体" w:cs="宋体"/>
          <w:kern w:val="0"/>
          <w:szCs w:val="21"/>
        </w:rPr>
        <w:t>固定和C</w:t>
      </w:r>
      <w:r>
        <w:rPr>
          <w:rFonts w:hint="eastAsia" w:ascii="宋体" w:hAnsi="宋体" w:eastAsia="宋体" w:cs="宋体"/>
          <w:kern w:val="0"/>
          <w:szCs w:val="21"/>
          <w:vertAlign w:val="subscript"/>
        </w:rPr>
        <w:t>3</w:t>
      </w:r>
      <w:r>
        <w:rPr>
          <w:rFonts w:hint="eastAsia" w:ascii="宋体" w:hAnsi="宋体" w:eastAsia="宋体" w:cs="宋体"/>
          <w:kern w:val="0"/>
          <w:szCs w:val="21"/>
        </w:rPr>
        <w:t>的还原等过程。</w:t>
      </w:r>
      <w:r>
        <w:rPr>
          <w:rFonts w:ascii="宋体" w:hAnsi="宋体" w:eastAsia="宋体" w:cs="宋体"/>
          <w:kern w:val="0"/>
          <w:szCs w:val="21"/>
        </w:rPr>
        <w:t>C</w:t>
      </w:r>
      <w:r>
        <w:rPr>
          <w:rFonts w:ascii="宋体" w:hAnsi="宋体" w:eastAsia="宋体" w:cs="宋体"/>
          <w:kern w:val="0"/>
          <w:szCs w:val="21"/>
          <w:vertAlign w:val="subscript"/>
        </w:rPr>
        <w:t>3</w:t>
      </w:r>
      <w:r>
        <w:rPr>
          <w:rFonts w:ascii="宋体" w:hAnsi="宋体" w:eastAsia="宋体" w:cs="宋体"/>
          <w:kern w:val="0"/>
          <w:szCs w:val="21"/>
        </w:rPr>
        <w:t>和 C</w:t>
      </w:r>
      <w:r>
        <w:rPr>
          <w:rFonts w:ascii="宋体" w:hAnsi="宋体" w:eastAsia="宋体" w:cs="宋体"/>
          <w:kern w:val="0"/>
          <w:szCs w:val="21"/>
          <w:vertAlign w:val="subscript"/>
        </w:rPr>
        <w:t>5</w:t>
      </w:r>
      <w:r>
        <w:rPr>
          <w:rFonts w:ascii="宋体" w:hAnsi="宋体" w:eastAsia="宋体" w:cs="宋体"/>
          <w:kern w:val="0"/>
          <w:szCs w:val="21"/>
        </w:rPr>
        <w:t>并不是只含有3个或5个碳原子，还有H、O等原子，如丙酮酸(C</w:t>
      </w:r>
      <w:r>
        <w:rPr>
          <w:rFonts w:ascii="宋体" w:hAnsi="宋体" w:eastAsia="宋体" w:cs="宋体"/>
          <w:kern w:val="0"/>
          <w:szCs w:val="21"/>
          <w:vertAlign w:val="subscript"/>
        </w:rPr>
        <w:t>3</w:t>
      </w:r>
      <w:r>
        <w:rPr>
          <w:rFonts w:ascii="宋体" w:hAnsi="宋体" w:eastAsia="宋体" w:cs="宋体"/>
          <w:kern w:val="0"/>
          <w:szCs w:val="21"/>
        </w:rPr>
        <w:t>H</w:t>
      </w:r>
      <w:r>
        <w:rPr>
          <w:rFonts w:ascii="宋体" w:hAnsi="宋体" w:eastAsia="宋体" w:cs="宋体"/>
          <w:kern w:val="0"/>
          <w:szCs w:val="21"/>
          <w:vertAlign w:val="subscript"/>
        </w:rPr>
        <w:t>4</w:t>
      </w:r>
      <w:r>
        <w:rPr>
          <w:rFonts w:ascii="宋体" w:hAnsi="宋体" w:eastAsia="宋体" w:cs="宋体"/>
          <w:kern w:val="0"/>
          <w:szCs w:val="21"/>
        </w:rPr>
        <w:t>O</w:t>
      </w:r>
      <w:r>
        <w:rPr>
          <w:rFonts w:ascii="宋体" w:hAnsi="宋体" w:eastAsia="宋体" w:cs="宋体"/>
          <w:kern w:val="0"/>
          <w:szCs w:val="21"/>
          <w:vertAlign w:val="subscript"/>
        </w:rPr>
        <w:t>3</w:t>
      </w:r>
      <w:r>
        <w:rPr>
          <w:rFonts w:ascii="宋体" w:hAnsi="宋体" w:eastAsia="宋体" w:cs="宋体"/>
          <w:kern w:val="0"/>
          <w:szCs w:val="21"/>
        </w:rPr>
        <w:t>)就是一种三碳化合物。</w:t>
      </w:r>
      <w:r>
        <w:rPr>
          <w:rFonts w:hint="eastAsia" w:ascii="宋体" w:hAnsi="宋体" w:eastAsia="宋体" w:cs="宋体"/>
          <w:kern w:val="0"/>
          <w:szCs w:val="21"/>
        </w:rPr>
        <w:t>暗反应不直接需要光，但是如果没有光照，光反应停止后，暗反应很快也会停止。</w:t>
      </w:r>
    </w:p>
    <w:p>
      <w:pPr>
        <w:widowControl/>
        <w:adjustRightInd w:val="0"/>
        <w:snapToGrid w:val="0"/>
        <w:spacing w:line="340" w:lineRule="exact"/>
        <w:rPr>
          <w:rFonts w:ascii="宋体" w:hAnsi="宋体" w:eastAsia="宋体" w:cs="宋体"/>
          <w:kern w:val="0"/>
          <w:szCs w:val="21"/>
        </w:rPr>
      </w:pPr>
      <w:r>
        <w:rPr>
          <w:rFonts w:ascii="宋体" w:hAnsi="宋体" w:eastAsia="宋体" w:cs="宋体"/>
          <w:kern w:val="0"/>
          <w:szCs w:val="21"/>
        </w:rPr>
        <w:t>7</w:t>
      </w:r>
      <w:r>
        <w:rPr>
          <w:rFonts w:hint="eastAsia" w:ascii="宋体" w:hAnsi="宋体" w:eastAsia="宋体" w:cs="宋体"/>
          <w:kern w:val="0"/>
          <w:szCs w:val="21"/>
        </w:rPr>
        <w:t>.光合作用释放的O</w:t>
      </w:r>
      <w:r>
        <w:rPr>
          <w:rFonts w:hint="eastAsia" w:ascii="宋体" w:hAnsi="宋体" w:eastAsia="宋体" w:cs="宋体"/>
          <w:kern w:val="0"/>
          <w:szCs w:val="21"/>
          <w:vertAlign w:val="subscript"/>
        </w:rPr>
        <w:t>2</w:t>
      </w:r>
      <w:r>
        <w:rPr>
          <w:rFonts w:hint="eastAsia" w:ascii="宋体" w:hAnsi="宋体" w:eastAsia="宋体" w:cs="宋体"/>
          <w:kern w:val="0"/>
          <w:szCs w:val="21"/>
        </w:rPr>
        <w:t>来自于H</w:t>
      </w:r>
      <w:r>
        <w:rPr>
          <w:rFonts w:hint="eastAsia" w:ascii="宋体" w:hAnsi="宋体" w:eastAsia="宋体" w:cs="宋体"/>
          <w:kern w:val="0"/>
          <w:szCs w:val="21"/>
          <w:vertAlign w:val="subscript"/>
        </w:rPr>
        <w:t>2</w:t>
      </w:r>
      <w:r>
        <w:rPr>
          <w:rFonts w:hint="eastAsia" w:ascii="宋体" w:hAnsi="宋体" w:eastAsia="宋体" w:cs="宋体"/>
          <w:kern w:val="0"/>
          <w:szCs w:val="21"/>
        </w:rPr>
        <w:t>O。氧气释放速率代表光反应速率。细胞呼吸产物中H</w:t>
      </w:r>
      <w:r>
        <w:rPr>
          <w:rFonts w:hint="eastAsia" w:ascii="宋体" w:hAnsi="宋体" w:eastAsia="宋体" w:cs="宋体"/>
          <w:kern w:val="0"/>
          <w:szCs w:val="21"/>
          <w:vertAlign w:val="subscript"/>
        </w:rPr>
        <w:t>2</w:t>
      </w:r>
      <w:r>
        <w:rPr>
          <w:rFonts w:hint="eastAsia" w:ascii="宋体" w:hAnsi="宋体" w:eastAsia="宋体" w:cs="宋体"/>
          <w:kern w:val="0"/>
          <w:szCs w:val="21"/>
        </w:rPr>
        <w:t>O的氧全来自O</w:t>
      </w:r>
      <w:r>
        <w:rPr>
          <w:rFonts w:hint="eastAsia" w:ascii="宋体" w:hAnsi="宋体" w:eastAsia="宋体" w:cs="宋体"/>
          <w:kern w:val="0"/>
          <w:szCs w:val="21"/>
          <w:vertAlign w:val="subscript"/>
        </w:rPr>
        <w:t>2</w:t>
      </w:r>
      <w:r>
        <w:rPr>
          <w:rFonts w:hint="eastAsia" w:ascii="宋体" w:hAnsi="宋体" w:eastAsia="宋体" w:cs="宋体"/>
          <w:kern w:val="0"/>
          <w:szCs w:val="21"/>
        </w:rPr>
        <w:t>。</w:t>
      </w:r>
    </w:p>
    <w:p>
      <w:pPr>
        <w:pStyle w:val="2"/>
        <w:tabs>
          <w:tab w:val="left" w:pos="3402"/>
        </w:tabs>
        <w:adjustRightInd w:val="0"/>
        <w:snapToGrid w:val="0"/>
        <w:spacing w:line="340" w:lineRule="exact"/>
        <w:rPr>
          <w:rFonts w:hAnsi="宋体"/>
        </w:rPr>
      </w:pPr>
      <w:r>
        <w:rPr>
          <w:rFonts w:hAnsi="宋体" w:cs="宋体"/>
          <w:kern w:val="0"/>
        </w:rPr>
        <w:t>8</w:t>
      </w:r>
      <w:r>
        <w:rPr>
          <w:rFonts w:hint="eastAsia" w:hAnsi="宋体" w:cs="宋体"/>
          <w:kern w:val="0"/>
        </w:rPr>
        <w:t>.在叶肉细胞中，CO</w:t>
      </w:r>
      <w:r>
        <w:rPr>
          <w:rFonts w:hint="eastAsia" w:hAnsi="宋体" w:cs="宋体"/>
          <w:kern w:val="0"/>
          <w:vertAlign w:val="subscript"/>
        </w:rPr>
        <w:t>2</w:t>
      </w:r>
      <w:r>
        <w:rPr>
          <w:rFonts w:hint="eastAsia" w:hAnsi="宋体" w:cs="宋体"/>
          <w:kern w:val="0"/>
        </w:rPr>
        <w:t>固定和产生场所分别是叶绿体基质、线粒体基质。</w:t>
      </w:r>
    </w:p>
    <w:p>
      <w:pPr>
        <w:pStyle w:val="2"/>
        <w:tabs>
          <w:tab w:val="left" w:pos="3402"/>
        </w:tabs>
        <w:adjustRightInd w:val="0"/>
        <w:snapToGrid w:val="0"/>
        <w:spacing w:line="340" w:lineRule="exact"/>
        <w:rPr>
          <w:rFonts w:hAnsi="宋体" w:cs="Times New Roman"/>
        </w:rPr>
      </w:pPr>
      <w:r>
        <w:rPr>
          <w:rFonts w:hAnsi="宋体"/>
        </w:rPr>
        <w:t>9</w:t>
      </w:r>
      <w:r>
        <w:rPr>
          <w:rFonts w:hint="eastAsia" w:hAnsi="宋体"/>
        </w:rPr>
        <w:t>.</w:t>
      </w:r>
      <w:r>
        <w:rPr>
          <w:rFonts w:hAnsi="宋体"/>
        </w:rPr>
        <w:t>光合作用最终使光能转换成为化学能，储存在生成的糖类等有机物中。细胞呼吸过程中化学能转变为热能和ATP中的化学能。</w:t>
      </w:r>
      <w:r>
        <w:rPr>
          <w:rFonts w:hint="eastAsia" w:hAnsi="宋体"/>
        </w:rPr>
        <w:t>光合作用的产物主要是糖类，还有一些脂质、有机酸、氨基酸和蛋白质等。</w:t>
      </w:r>
      <w:r>
        <w:rPr>
          <w:rFonts w:hAnsi="宋体" w:cs="Times New Roman"/>
        </w:rPr>
        <w:t>叶绿体产生的ATP</w:t>
      </w:r>
      <w:r>
        <w:rPr>
          <w:rFonts w:hint="eastAsia" w:hAnsi="宋体" w:cs="Times New Roman"/>
        </w:rPr>
        <w:t>可</w:t>
      </w:r>
      <w:r>
        <w:rPr>
          <w:rFonts w:hAnsi="宋体" w:cs="Times New Roman"/>
        </w:rPr>
        <w:t>用于自身的物质合成</w:t>
      </w:r>
      <w:r>
        <w:rPr>
          <w:rFonts w:hint="eastAsia" w:hAnsi="宋体" w:cs="Times New Roman"/>
        </w:rPr>
        <w:t>（如暗反应、叶绿体内D</w:t>
      </w:r>
      <w:r>
        <w:rPr>
          <w:rFonts w:hAnsi="宋体" w:cs="Times New Roman"/>
        </w:rPr>
        <w:t>NA</w:t>
      </w:r>
      <w:r>
        <w:rPr>
          <w:rFonts w:hint="eastAsia" w:hAnsi="宋体" w:cs="Times New Roman"/>
        </w:rPr>
        <w:t>复制和蛋白质的合成）。</w:t>
      </w:r>
    </w:p>
    <w:p>
      <w:pPr>
        <w:pStyle w:val="2"/>
        <w:tabs>
          <w:tab w:val="left" w:pos="3402"/>
        </w:tabs>
        <w:snapToGrid w:val="0"/>
        <w:spacing w:line="340" w:lineRule="exact"/>
        <w:rPr>
          <w:rFonts w:hAnsi="宋体"/>
        </w:rPr>
      </w:pPr>
      <w:r>
        <w:rPr>
          <w:rFonts w:hint="eastAsia" w:hAnsi="宋体" w:cs="Times New Roman"/>
        </w:rPr>
        <w:t>1</w:t>
      </w:r>
      <w:r>
        <w:rPr>
          <w:rFonts w:hAnsi="宋体" w:cs="Times New Roman"/>
        </w:rPr>
        <w:t>0.间种和套种最大的区别在于是否同时播种，如果同时播种，间行种植，则是间种；如果不同时播种，而且也不同时收获，则为套种。</w:t>
      </w:r>
    </w:p>
    <w:p>
      <w:pPr>
        <w:pStyle w:val="2"/>
        <w:tabs>
          <w:tab w:val="left" w:pos="3402"/>
        </w:tabs>
        <w:adjustRightInd w:val="0"/>
        <w:snapToGrid w:val="0"/>
        <w:spacing w:line="360" w:lineRule="auto"/>
        <w:jc w:val="center"/>
        <w:rPr>
          <w:rFonts w:ascii="微软雅黑" w:hAnsi="微软雅黑" w:eastAsia="微软雅黑"/>
          <w:b/>
          <w:kern w:val="0"/>
        </w:rPr>
      </w:pPr>
    </w:p>
    <w:p>
      <w:pPr>
        <w:pStyle w:val="2"/>
        <w:tabs>
          <w:tab w:val="left" w:pos="3402"/>
        </w:tabs>
        <w:adjustRightInd w:val="0"/>
        <w:snapToGrid w:val="0"/>
        <w:spacing w:line="360" w:lineRule="auto"/>
        <w:jc w:val="center"/>
        <w:rPr>
          <w:rFonts w:ascii="微软雅黑" w:hAnsi="微软雅黑" w:eastAsia="微软雅黑"/>
          <w:b/>
        </w:rPr>
      </w:pPr>
      <w:r>
        <w:rPr>
          <w:rFonts w:hint="eastAsia" w:ascii="微软雅黑" w:hAnsi="微软雅黑" w:eastAsia="微软雅黑"/>
          <w:b/>
          <w:kern w:val="0"/>
        </w:rPr>
        <w:t>考点</w:t>
      </w:r>
      <w:r>
        <w:rPr>
          <w:rFonts w:ascii="微软雅黑" w:hAnsi="微软雅黑" w:eastAsia="微软雅黑"/>
          <w:b/>
          <w:kern w:val="0"/>
        </w:rPr>
        <w:t>14</w:t>
      </w:r>
      <w:r>
        <w:rPr>
          <w:rFonts w:hint="eastAsia" w:ascii="微软雅黑" w:hAnsi="微软雅黑" w:eastAsia="微软雅黑"/>
          <w:b/>
          <w:kern w:val="0"/>
        </w:rPr>
        <w:t xml:space="preserve">  影响光合作用强度的因素</w:t>
      </w:r>
    </w:p>
    <w:bookmarkEnd w:id="8"/>
    <w:p>
      <w:pPr>
        <w:pStyle w:val="2"/>
        <w:tabs>
          <w:tab w:val="left" w:pos="3402"/>
        </w:tabs>
        <w:adjustRightInd w:val="0"/>
        <w:snapToGrid w:val="0"/>
        <w:spacing w:line="420" w:lineRule="exact"/>
        <w:rPr>
          <w:rFonts w:hAnsi="宋体"/>
          <w:b/>
        </w:rPr>
      </w:pPr>
      <w:r>
        <w:rPr>
          <w:rFonts w:hint="eastAsia" w:hAnsi="宋体"/>
          <w:b/>
        </w:rPr>
        <w:t xml:space="preserve"> </w:t>
      </w:r>
    </w:p>
    <w:p>
      <w:pPr>
        <w:pStyle w:val="2"/>
        <w:tabs>
          <w:tab w:val="left" w:pos="3402"/>
        </w:tabs>
        <w:adjustRightInd w:val="0"/>
        <w:snapToGrid w:val="0"/>
        <w:spacing w:line="420" w:lineRule="exact"/>
        <w:rPr>
          <w:rFonts w:hAnsi="宋体"/>
        </w:rPr>
      </w:pPr>
      <w:r>
        <w:rPr>
          <w:rFonts w:hAnsi="宋体"/>
        </w:rPr>
        <w:t>1.影响光合速率的外界因素主要有光照强度、温度</w:t>
      </w:r>
      <w:r>
        <w:rPr>
          <w:rFonts w:hint="eastAsia" w:hAnsi="宋体"/>
        </w:rPr>
        <w:t>、</w:t>
      </w:r>
      <w:r>
        <w:rPr>
          <w:rFonts w:hAnsi="宋体"/>
        </w:rPr>
        <w:t>CO</w:t>
      </w:r>
      <w:r>
        <w:rPr>
          <w:rFonts w:hAnsi="宋体"/>
          <w:vertAlign w:val="subscript"/>
        </w:rPr>
        <w:t>2</w:t>
      </w:r>
      <w:r>
        <w:rPr>
          <w:rFonts w:hAnsi="宋体"/>
        </w:rPr>
        <w:t>浓度</w:t>
      </w:r>
      <w:r>
        <w:rPr>
          <w:rFonts w:hint="eastAsia" w:hAnsi="宋体"/>
        </w:rPr>
        <w:t>、水分和矿质元素</w:t>
      </w:r>
      <w:r>
        <w:rPr>
          <w:rFonts w:hAnsi="宋体"/>
        </w:rPr>
        <w:t>。</w:t>
      </w:r>
      <w:r>
        <w:rPr>
          <w:rFonts w:hint="eastAsia" w:hAnsi="宋体"/>
        </w:rPr>
        <w:t>水既是光合作用的原料，又是体内各种化学反应的介质，如植物缺水导致萎蔫，使光合速率下降，另外，水分还能影响气孔的开闭，间接影响C</w:t>
      </w:r>
      <w:r>
        <w:rPr>
          <w:rFonts w:hAnsi="宋体"/>
        </w:rPr>
        <w:t>O</w:t>
      </w:r>
      <w:r>
        <w:rPr>
          <w:rFonts w:hAnsi="宋体"/>
          <w:vertAlign w:val="subscript"/>
        </w:rPr>
        <w:t>2</w:t>
      </w:r>
      <w:r>
        <w:rPr>
          <w:rFonts w:hint="eastAsia" w:hAnsi="宋体"/>
        </w:rPr>
        <w:t>的供应。植物自身的遗传特性、叶肉细胞中叶绿素的含量和与光合作用有关的酶的含量是影响光合作用的内因。</w:t>
      </w:r>
    </w:p>
    <w:p>
      <w:pPr>
        <w:pStyle w:val="2"/>
        <w:tabs>
          <w:tab w:val="left" w:pos="3402"/>
        </w:tabs>
        <w:adjustRightInd w:val="0"/>
        <w:snapToGrid w:val="0"/>
        <w:spacing w:line="420" w:lineRule="exact"/>
        <w:rPr>
          <w:rFonts w:hAnsi="宋体"/>
        </w:rPr>
      </w:pPr>
      <w:r>
        <w:rPr>
          <w:rFonts w:hAnsi="宋体"/>
        </w:rPr>
        <w:t>2</w:t>
      </w:r>
      <w:r>
        <w:rPr>
          <w:rFonts w:hint="eastAsia" w:hAnsi="宋体"/>
        </w:rPr>
        <w:t>.</w:t>
      </w:r>
      <w:r>
        <w:rPr>
          <w:rFonts w:hAnsi="宋体"/>
        </w:rPr>
        <w:t>提高光合作用的强度措施有：控制光照强弱和温度的高低、适当增加环境中CO</w:t>
      </w:r>
      <w:r>
        <w:rPr>
          <w:rFonts w:hAnsi="宋体"/>
          <w:vertAlign w:val="subscript"/>
        </w:rPr>
        <w:t>2</w:t>
      </w:r>
      <w:r>
        <w:rPr>
          <w:rFonts w:hAnsi="宋体"/>
        </w:rPr>
        <w:t>浓度等。</w:t>
      </w:r>
    </w:p>
    <w:p>
      <w:pPr>
        <w:pStyle w:val="2"/>
        <w:tabs>
          <w:tab w:val="left" w:pos="3402"/>
        </w:tabs>
        <w:adjustRightInd w:val="0"/>
        <w:snapToGrid w:val="0"/>
        <w:spacing w:line="360" w:lineRule="auto"/>
        <w:rPr>
          <w:rFonts w:hAnsi="宋体"/>
        </w:rPr>
      </w:pPr>
    </w:p>
    <w:p>
      <w:pPr>
        <w:pStyle w:val="2"/>
        <w:tabs>
          <w:tab w:val="left" w:pos="3402"/>
        </w:tabs>
        <w:adjustRightInd w:val="0"/>
        <w:snapToGrid w:val="0"/>
        <w:spacing w:line="380" w:lineRule="exact"/>
        <w:jc w:val="center"/>
        <w:rPr>
          <w:rFonts w:ascii="微软雅黑" w:hAnsi="微软雅黑" w:eastAsia="微软雅黑"/>
        </w:rPr>
      </w:pPr>
      <w:r>
        <w:rPr>
          <w:rFonts w:hint="eastAsia" w:ascii="微软雅黑" w:hAnsi="微软雅黑" w:eastAsia="微软雅黑"/>
          <w:b/>
          <w:kern w:val="0"/>
        </w:rPr>
        <w:t>考点</w:t>
      </w:r>
      <w:r>
        <w:rPr>
          <w:rFonts w:ascii="微软雅黑" w:hAnsi="微软雅黑" w:eastAsia="微软雅黑"/>
          <w:b/>
          <w:kern w:val="0"/>
        </w:rPr>
        <w:t>15</w:t>
      </w:r>
      <w:r>
        <w:rPr>
          <w:rFonts w:hint="eastAsia" w:ascii="微软雅黑" w:hAnsi="微软雅黑" w:eastAsia="微软雅黑"/>
          <w:b/>
          <w:kern w:val="0"/>
        </w:rPr>
        <w:t xml:space="preserve">  有丝分裂和无丝分裂</w:t>
      </w:r>
    </w:p>
    <w:p>
      <w:pPr>
        <w:pStyle w:val="2"/>
        <w:tabs>
          <w:tab w:val="left" w:pos="3402"/>
        </w:tabs>
        <w:adjustRightInd w:val="0"/>
        <w:snapToGrid w:val="0"/>
        <w:spacing w:line="380" w:lineRule="exact"/>
        <w:rPr>
          <w:rFonts w:hAnsi="宋体"/>
          <w:b/>
        </w:rPr>
      </w:pPr>
      <w:r>
        <w:rPr>
          <w:rFonts w:hint="eastAsia" w:hAnsi="宋体"/>
          <w:b/>
        </w:rPr>
        <w:t xml:space="preserve"> </w:t>
      </w:r>
    </w:p>
    <w:p>
      <w:pPr>
        <w:adjustRightInd w:val="0"/>
        <w:snapToGrid w:val="0"/>
        <w:spacing w:line="420" w:lineRule="exact"/>
        <w:jc w:val="left"/>
        <w:rPr>
          <w:rFonts w:ascii="宋体" w:hAnsi="宋体" w:eastAsia="宋体"/>
          <w:szCs w:val="21"/>
        </w:rPr>
      </w:pPr>
      <w:r>
        <w:rPr>
          <w:rFonts w:ascii="宋体" w:hAnsi="宋体" w:eastAsia="宋体"/>
          <w:szCs w:val="21"/>
        </w:rPr>
        <w:t>1</w:t>
      </w:r>
      <w:r>
        <w:rPr>
          <w:rFonts w:hint="eastAsia" w:ascii="宋体" w:hAnsi="宋体" w:eastAsia="宋体"/>
          <w:szCs w:val="21"/>
        </w:rPr>
        <w:t>.</w:t>
      </w:r>
      <w:r>
        <w:rPr>
          <w:rFonts w:ascii="宋体" w:hAnsi="宋体" w:eastAsia="宋体"/>
          <w:szCs w:val="21"/>
        </w:rPr>
        <w:t>模拟细胞大小与物质运输的关系实验中，NaOH在每一琼脂块内扩散的速度相同，但是运输的效率不同。</w:t>
      </w:r>
    </w:p>
    <w:p>
      <w:pPr>
        <w:adjustRightInd w:val="0"/>
        <w:snapToGrid w:val="0"/>
        <w:spacing w:line="420" w:lineRule="exact"/>
        <w:jc w:val="left"/>
        <w:rPr>
          <w:rFonts w:ascii="宋体" w:hAnsi="宋体" w:eastAsia="宋体"/>
          <w:szCs w:val="21"/>
        </w:rPr>
      </w:pPr>
      <w:r>
        <w:rPr>
          <w:rFonts w:ascii="宋体" w:hAnsi="宋体" w:eastAsia="宋体"/>
          <w:szCs w:val="21"/>
        </w:rPr>
        <w:t>2</w:t>
      </w:r>
      <w:r>
        <w:rPr>
          <w:rFonts w:hint="eastAsia" w:ascii="宋体" w:hAnsi="宋体" w:eastAsia="宋体"/>
          <w:szCs w:val="21"/>
        </w:rPr>
        <w:t>.</w:t>
      </w:r>
      <w:r>
        <w:rPr>
          <w:rFonts w:ascii="宋体" w:hAnsi="宋体" w:eastAsia="宋体"/>
          <w:szCs w:val="21"/>
        </w:rPr>
        <w:t>细胞体积越大，相对表面积越小，物质运输的效率就越低。</w:t>
      </w:r>
      <w:r>
        <w:rPr>
          <w:rFonts w:hint="eastAsia" w:ascii="宋体" w:hAnsi="宋体" w:eastAsia="宋体"/>
          <w:szCs w:val="21"/>
        </w:rPr>
        <w:t>细胞体积不能无限增大，也不是越小越好，还需要一定的空间容纳酶和核糖体等细胞内部结构。</w:t>
      </w:r>
    </w:p>
    <w:p>
      <w:pPr>
        <w:adjustRightInd w:val="0"/>
        <w:snapToGrid w:val="0"/>
        <w:spacing w:line="420" w:lineRule="exact"/>
        <w:jc w:val="left"/>
        <w:rPr>
          <w:rFonts w:ascii="宋体" w:hAnsi="宋体" w:eastAsia="宋体"/>
          <w:szCs w:val="21"/>
        </w:rPr>
      </w:pPr>
      <w:r>
        <w:rPr>
          <w:rFonts w:ascii="宋体" w:hAnsi="宋体" w:eastAsia="宋体"/>
          <w:szCs w:val="21"/>
        </w:rPr>
        <w:t>3</w:t>
      </w:r>
      <w:r>
        <w:rPr>
          <w:rFonts w:hint="eastAsia" w:ascii="宋体" w:hAnsi="宋体" w:eastAsia="宋体"/>
          <w:szCs w:val="21"/>
        </w:rPr>
        <w:t>.</w:t>
      </w:r>
      <w:r>
        <w:rPr>
          <w:rFonts w:ascii="宋体" w:hAnsi="宋体" w:eastAsia="宋体"/>
          <w:szCs w:val="21"/>
        </w:rPr>
        <w:t>细胞增殖是重要的细胞生命活动，是生物体生长、发育、繁殖、遗传的基础。</w:t>
      </w:r>
    </w:p>
    <w:p>
      <w:pPr>
        <w:adjustRightInd w:val="0"/>
        <w:snapToGrid w:val="0"/>
        <w:spacing w:line="420" w:lineRule="exact"/>
        <w:jc w:val="left"/>
        <w:rPr>
          <w:rFonts w:ascii="宋体" w:hAnsi="宋体" w:eastAsia="宋体"/>
          <w:szCs w:val="21"/>
        </w:rPr>
      </w:pPr>
      <w:r>
        <w:rPr>
          <w:rFonts w:ascii="宋体" w:hAnsi="宋体" w:eastAsia="宋体"/>
          <w:szCs w:val="21"/>
        </w:rPr>
        <w:t>4</w:t>
      </w:r>
      <w:r>
        <w:rPr>
          <w:rFonts w:hint="eastAsia" w:ascii="宋体" w:hAnsi="宋体" w:eastAsia="宋体"/>
          <w:szCs w:val="21"/>
        </w:rPr>
        <w:t>.</w:t>
      </w:r>
      <w:r>
        <w:rPr>
          <w:rFonts w:ascii="宋体" w:hAnsi="宋体" w:eastAsia="宋体"/>
          <w:szCs w:val="21"/>
        </w:rPr>
        <w:t>真核细胞的分裂方式有三种：有丝分裂、无丝分裂和减数分裂，其中</w:t>
      </w:r>
      <w:r>
        <w:rPr>
          <w:rFonts w:hint="eastAsia" w:ascii="宋体" w:hAnsi="宋体" w:eastAsia="宋体"/>
          <w:szCs w:val="21"/>
        </w:rPr>
        <w:t>减数分裂只适用于产生有性生殖细胞</w:t>
      </w:r>
      <w:r>
        <w:rPr>
          <w:rFonts w:ascii="宋体" w:hAnsi="宋体" w:eastAsia="宋体"/>
          <w:szCs w:val="21"/>
        </w:rPr>
        <w:t>。原核生物只能进行二分裂，二分裂不是无丝分裂。</w:t>
      </w:r>
    </w:p>
    <w:p>
      <w:pPr>
        <w:adjustRightInd w:val="0"/>
        <w:snapToGrid w:val="0"/>
        <w:spacing w:line="420" w:lineRule="exact"/>
        <w:jc w:val="left"/>
        <w:rPr>
          <w:rFonts w:ascii="宋体" w:hAnsi="宋体" w:eastAsia="宋体"/>
          <w:szCs w:val="21"/>
        </w:rPr>
      </w:pPr>
      <w:r>
        <w:rPr>
          <w:rFonts w:ascii="宋体" w:hAnsi="宋体" w:eastAsia="宋体"/>
          <w:szCs w:val="21"/>
        </w:rPr>
        <w:t>5</w:t>
      </w:r>
      <w:r>
        <w:rPr>
          <w:rFonts w:hint="eastAsia" w:ascii="宋体" w:hAnsi="宋体" w:eastAsia="宋体"/>
          <w:szCs w:val="21"/>
        </w:rPr>
        <w:t>.</w:t>
      </w:r>
      <w:r>
        <w:rPr>
          <w:rFonts w:ascii="宋体" w:hAnsi="宋体" w:eastAsia="宋体"/>
          <w:szCs w:val="21"/>
        </w:rPr>
        <w:t>连续分裂的细胞，从一次分裂完成时开始，到下次分裂完成时为止为一个细胞周期，它可分为分裂间期与分裂期。</w:t>
      </w:r>
      <w:r>
        <w:rPr>
          <w:rFonts w:hint="eastAsia" w:ascii="宋体" w:hAnsi="宋体" w:eastAsia="宋体"/>
          <w:szCs w:val="21"/>
        </w:rPr>
        <w:t>减数分裂和无丝分裂没有细胞周期，高度分化的成熟细胞无细胞周期。</w:t>
      </w:r>
    </w:p>
    <w:p>
      <w:pPr>
        <w:adjustRightInd w:val="0"/>
        <w:snapToGrid w:val="0"/>
        <w:spacing w:line="420" w:lineRule="exact"/>
        <w:jc w:val="left"/>
        <w:rPr>
          <w:rFonts w:ascii="宋体" w:hAnsi="宋体" w:eastAsia="宋体"/>
          <w:szCs w:val="21"/>
        </w:rPr>
      </w:pPr>
      <w:r>
        <w:rPr>
          <w:rFonts w:ascii="宋体" w:hAnsi="宋体" w:eastAsia="宋体"/>
          <w:szCs w:val="21"/>
        </w:rPr>
        <w:t>6</w:t>
      </w:r>
      <w:r>
        <w:rPr>
          <w:rFonts w:hint="eastAsia" w:ascii="宋体" w:hAnsi="宋体" w:eastAsia="宋体"/>
          <w:szCs w:val="21"/>
        </w:rPr>
        <w:t>.</w:t>
      </w:r>
      <w:r>
        <w:rPr>
          <w:rFonts w:ascii="宋体" w:hAnsi="宋体" w:eastAsia="宋体"/>
          <w:szCs w:val="21"/>
        </w:rPr>
        <w:t>有丝分裂过程中，DNA复制加倍和中心粒的倍增均发生在分裂间期，染色色体加倍发生于后期。</w:t>
      </w:r>
    </w:p>
    <w:p>
      <w:pPr>
        <w:adjustRightInd w:val="0"/>
        <w:snapToGrid w:val="0"/>
        <w:spacing w:line="420" w:lineRule="exact"/>
        <w:jc w:val="left"/>
        <w:rPr>
          <w:rFonts w:ascii="宋体" w:hAnsi="宋体" w:eastAsia="宋体"/>
          <w:szCs w:val="21"/>
        </w:rPr>
      </w:pPr>
      <w:r>
        <w:rPr>
          <w:rFonts w:ascii="宋体" w:hAnsi="宋体" w:eastAsia="宋体"/>
          <w:szCs w:val="21"/>
        </w:rPr>
        <w:t>7</w:t>
      </w:r>
      <w:r>
        <w:rPr>
          <w:rFonts w:hint="eastAsia" w:ascii="宋体" w:hAnsi="宋体" w:eastAsia="宋体"/>
          <w:szCs w:val="21"/>
        </w:rPr>
        <w:t>.</w:t>
      </w:r>
      <w:r>
        <w:rPr>
          <w:rFonts w:ascii="宋体" w:hAnsi="宋体" w:eastAsia="宋体"/>
          <w:szCs w:val="21"/>
        </w:rPr>
        <w:t>染色体的数目始终和着丝点的数目相等；间期DNA复制时，着丝点数目不变，染色体数目不加倍。</w:t>
      </w:r>
    </w:p>
    <w:p>
      <w:pPr>
        <w:adjustRightInd w:val="0"/>
        <w:snapToGrid w:val="0"/>
        <w:spacing w:line="420" w:lineRule="exact"/>
        <w:jc w:val="left"/>
        <w:rPr>
          <w:rFonts w:ascii="宋体" w:hAnsi="宋体" w:eastAsia="宋体"/>
          <w:szCs w:val="21"/>
        </w:rPr>
      </w:pPr>
      <w:r>
        <w:rPr>
          <w:rFonts w:ascii="宋体" w:hAnsi="宋体" w:eastAsia="宋体"/>
          <w:szCs w:val="21"/>
        </w:rPr>
        <w:t>8</w:t>
      </w:r>
      <w:r>
        <w:rPr>
          <w:rFonts w:hint="eastAsia" w:ascii="宋体" w:hAnsi="宋体" w:eastAsia="宋体"/>
          <w:szCs w:val="21"/>
        </w:rPr>
        <w:t>.</w:t>
      </w:r>
      <w:r>
        <w:rPr>
          <w:rFonts w:ascii="宋体" w:hAnsi="宋体" w:eastAsia="宋体"/>
          <w:szCs w:val="21"/>
        </w:rPr>
        <w:t>纺锤丝的成分是蛋白质，其长度缩短是酶促反应的过程，需要消耗能量。</w:t>
      </w:r>
    </w:p>
    <w:p>
      <w:pPr>
        <w:adjustRightInd w:val="0"/>
        <w:snapToGrid w:val="0"/>
        <w:spacing w:line="420" w:lineRule="exact"/>
        <w:jc w:val="left"/>
        <w:rPr>
          <w:rFonts w:ascii="宋体" w:hAnsi="宋体" w:eastAsia="宋体"/>
          <w:szCs w:val="21"/>
        </w:rPr>
      </w:pPr>
      <w:r>
        <w:rPr>
          <w:rFonts w:ascii="宋体" w:hAnsi="宋体" w:eastAsia="宋体"/>
          <w:szCs w:val="21"/>
        </w:rPr>
        <w:t>9</w:t>
      </w:r>
      <w:r>
        <w:rPr>
          <w:rFonts w:hint="eastAsia" w:ascii="宋体" w:hAnsi="宋体" w:eastAsia="宋体"/>
          <w:szCs w:val="21"/>
        </w:rPr>
        <w:t>.</w:t>
      </w:r>
      <w:r>
        <w:rPr>
          <w:rFonts w:ascii="宋体" w:hAnsi="宋体" w:eastAsia="宋体"/>
          <w:szCs w:val="21"/>
        </w:rPr>
        <w:t>着丝点分裂不是纺锤丝牵引导致的，而是在相关酶的作用下自主分裂的结果。</w:t>
      </w:r>
    </w:p>
    <w:p>
      <w:pPr>
        <w:adjustRightInd w:val="0"/>
        <w:snapToGrid w:val="0"/>
        <w:spacing w:line="420" w:lineRule="exact"/>
        <w:jc w:val="left"/>
        <w:rPr>
          <w:rFonts w:ascii="宋体" w:hAnsi="宋体" w:eastAsia="宋体"/>
          <w:szCs w:val="21"/>
        </w:rPr>
      </w:pPr>
      <w:r>
        <w:rPr>
          <w:rFonts w:ascii="宋体" w:hAnsi="宋体" w:eastAsia="宋体"/>
          <w:szCs w:val="21"/>
        </w:rPr>
        <w:t>10</w:t>
      </w:r>
      <w:r>
        <w:rPr>
          <w:rFonts w:hint="eastAsia" w:ascii="宋体" w:hAnsi="宋体" w:eastAsia="宋体"/>
          <w:szCs w:val="21"/>
        </w:rPr>
        <w:t>.</w:t>
      </w:r>
      <w:r>
        <w:rPr>
          <w:rFonts w:ascii="宋体" w:hAnsi="宋体" w:eastAsia="宋体"/>
          <w:szCs w:val="21"/>
        </w:rPr>
        <w:t>赤道板不是细胞结构，观察不到；细胞板是由高尔基体形成的细胞结构，可以观察到。</w:t>
      </w:r>
    </w:p>
    <w:p>
      <w:pPr>
        <w:adjustRightInd w:val="0"/>
        <w:snapToGrid w:val="0"/>
        <w:spacing w:line="420" w:lineRule="exact"/>
        <w:jc w:val="left"/>
        <w:rPr>
          <w:rFonts w:ascii="宋体" w:hAnsi="宋体" w:eastAsia="宋体"/>
          <w:szCs w:val="21"/>
        </w:rPr>
      </w:pPr>
      <w:r>
        <w:rPr>
          <w:rFonts w:hint="eastAsia" w:ascii="宋体" w:hAnsi="宋体" w:eastAsia="宋体"/>
          <w:szCs w:val="21"/>
        </w:rPr>
        <w:t>1</w:t>
      </w:r>
      <w:r>
        <w:rPr>
          <w:rFonts w:ascii="宋体" w:hAnsi="宋体" w:eastAsia="宋体"/>
          <w:szCs w:val="21"/>
        </w:rPr>
        <w:t>1.</w:t>
      </w:r>
      <w:r>
        <w:rPr>
          <w:rFonts w:hint="eastAsia" w:ascii="宋体" w:hAnsi="宋体" w:eastAsia="宋体"/>
          <w:szCs w:val="21"/>
        </w:rPr>
        <w:t>低等植物细胞含有中心体，前期由中心体形成纺锤体，末期形成细胞板将细胞一分为二。</w:t>
      </w:r>
    </w:p>
    <w:p>
      <w:pPr>
        <w:adjustRightInd w:val="0"/>
        <w:snapToGrid w:val="0"/>
        <w:spacing w:line="420" w:lineRule="exact"/>
        <w:jc w:val="left"/>
        <w:rPr>
          <w:rFonts w:ascii="宋体" w:hAnsi="宋体" w:eastAsia="宋体"/>
          <w:szCs w:val="21"/>
        </w:rPr>
      </w:pPr>
      <w:r>
        <w:rPr>
          <w:rFonts w:ascii="宋体" w:hAnsi="宋体" w:eastAsia="宋体"/>
          <w:szCs w:val="21"/>
        </w:rPr>
        <w:t>12.细胞有丝分裂的重要意义在于将亲代细胞的染色体经复制后，精确地平均分配到两个子细胞中，因而在细胞的亲代和子代之间保持了遗传性状上的稳定性。</w:t>
      </w:r>
    </w:p>
    <w:p>
      <w:pPr>
        <w:adjustRightInd w:val="0"/>
        <w:snapToGrid w:val="0"/>
        <w:spacing w:line="420" w:lineRule="exact"/>
        <w:jc w:val="left"/>
        <w:rPr>
          <w:rFonts w:ascii="宋体" w:hAnsi="宋体" w:eastAsia="宋体"/>
          <w:szCs w:val="21"/>
        </w:rPr>
      </w:pPr>
      <w:r>
        <w:rPr>
          <w:rFonts w:ascii="宋体" w:hAnsi="宋体" w:eastAsia="宋体"/>
          <w:szCs w:val="21"/>
        </w:rPr>
        <w:t>13.无丝分裂过程中未出现纺锤体和染色体的变化，但仍需进行DNA分子的复制与平分。</w:t>
      </w:r>
      <w:r>
        <w:rPr>
          <w:rFonts w:hint="eastAsia" w:ascii="宋体" w:hAnsi="宋体" w:eastAsia="宋体"/>
          <w:szCs w:val="21"/>
        </w:rPr>
        <w:t>蛙的红细胞能进行无丝分裂，哺乳动物成熟的红细胞没有细胞核，不能分裂。</w:t>
      </w:r>
    </w:p>
    <w:p>
      <w:pPr>
        <w:adjustRightInd w:val="0"/>
        <w:snapToGrid w:val="0"/>
        <w:spacing w:line="420" w:lineRule="exact"/>
        <w:jc w:val="left"/>
        <w:rPr>
          <w:rFonts w:ascii="宋体" w:hAnsi="宋体" w:eastAsia="宋体"/>
          <w:szCs w:val="21"/>
        </w:rPr>
      </w:pPr>
      <w:r>
        <w:rPr>
          <w:rFonts w:ascii="宋体" w:hAnsi="宋体" w:eastAsia="宋体"/>
          <w:szCs w:val="21"/>
        </w:rPr>
        <w:t>14.制作根尖分生组织细胞有丝分裂装片的步骤包括解离→漂洗→染色→制片。</w:t>
      </w:r>
    </w:p>
    <w:p>
      <w:pPr>
        <w:adjustRightInd w:val="0"/>
        <w:snapToGrid w:val="0"/>
        <w:spacing w:line="360" w:lineRule="auto"/>
        <w:jc w:val="left"/>
        <w:rPr>
          <w:rFonts w:ascii="宋体" w:hAnsi="宋体" w:eastAsia="宋体"/>
          <w:szCs w:val="21"/>
        </w:rPr>
      </w:pPr>
    </w:p>
    <w:p>
      <w:pPr>
        <w:pStyle w:val="2"/>
        <w:tabs>
          <w:tab w:val="left" w:pos="3402"/>
        </w:tabs>
        <w:adjustRightInd w:val="0"/>
        <w:snapToGrid w:val="0"/>
        <w:spacing w:line="380" w:lineRule="exact"/>
        <w:jc w:val="center"/>
        <w:rPr>
          <w:rFonts w:ascii="微软雅黑" w:hAnsi="微软雅黑" w:eastAsia="微软雅黑"/>
        </w:rPr>
      </w:pPr>
      <w:r>
        <w:rPr>
          <w:rFonts w:hint="eastAsia" w:ascii="微软雅黑" w:hAnsi="微软雅黑" w:eastAsia="微软雅黑"/>
          <w:b/>
          <w:kern w:val="0"/>
        </w:rPr>
        <w:t>考点</w:t>
      </w:r>
      <w:r>
        <w:rPr>
          <w:rFonts w:ascii="微软雅黑" w:hAnsi="微软雅黑" w:eastAsia="微软雅黑"/>
          <w:b/>
          <w:kern w:val="0"/>
        </w:rPr>
        <w:t>16</w:t>
      </w:r>
      <w:r>
        <w:rPr>
          <w:rFonts w:hint="eastAsia" w:ascii="微软雅黑" w:hAnsi="微软雅黑" w:eastAsia="微软雅黑"/>
          <w:b/>
          <w:kern w:val="0"/>
        </w:rPr>
        <w:t xml:space="preserve">  减数分裂和受精作用</w:t>
      </w:r>
    </w:p>
    <w:p>
      <w:pPr>
        <w:pStyle w:val="2"/>
        <w:tabs>
          <w:tab w:val="left" w:pos="3402"/>
        </w:tabs>
        <w:adjustRightInd w:val="0"/>
        <w:snapToGrid w:val="0"/>
        <w:spacing w:line="380" w:lineRule="exact"/>
        <w:rPr>
          <w:rFonts w:hAnsi="宋体"/>
          <w:b/>
        </w:rPr>
      </w:pPr>
      <w:r>
        <w:rPr>
          <w:rFonts w:hint="eastAsia" w:hAnsi="宋体"/>
          <w:b/>
        </w:rPr>
        <w:t xml:space="preserve"> </w:t>
      </w:r>
    </w:p>
    <w:p>
      <w:pPr>
        <w:pStyle w:val="2"/>
        <w:tabs>
          <w:tab w:val="left" w:pos="3402"/>
        </w:tabs>
        <w:adjustRightInd w:val="0"/>
        <w:snapToGrid w:val="0"/>
        <w:spacing w:line="400" w:lineRule="exact"/>
        <w:rPr>
          <w:rFonts w:hAnsi="宋体"/>
        </w:rPr>
      </w:pPr>
      <w:r>
        <w:rPr>
          <w:rFonts w:hAnsi="宋体"/>
        </w:rPr>
        <w:t>1.精原细胞通过有丝分裂进行增殖，通过减数分裂产生成熟</w:t>
      </w:r>
      <w:r>
        <w:rPr>
          <w:rFonts w:hint="eastAsia" w:hAnsi="宋体"/>
        </w:rPr>
        <w:t>精</w:t>
      </w:r>
      <w:r>
        <w:rPr>
          <w:rFonts w:hAnsi="宋体"/>
        </w:rPr>
        <w:t>细胞。</w:t>
      </w:r>
    </w:p>
    <w:p>
      <w:pPr>
        <w:pStyle w:val="2"/>
        <w:tabs>
          <w:tab w:val="left" w:pos="3402"/>
        </w:tabs>
        <w:adjustRightInd w:val="0"/>
        <w:snapToGrid w:val="0"/>
        <w:spacing w:line="400" w:lineRule="exact"/>
        <w:rPr>
          <w:rFonts w:hAnsi="宋体"/>
        </w:rPr>
      </w:pPr>
      <w:r>
        <w:rPr>
          <w:rFonts w:hAnsi="宋体"/>
        </w:rPr>
        <w:t>2.减数分裂时,染色体复制一次,细胞连续分裂两次，导致染色体数目减半。</w:t>
      </w:r>
    </w:p>
    <w:p>
      <w:pPr>
        <w:pStyle w:val="2"/>
        <w:tabs>
          <w:tab w:val="left" w:pos="3402"/>
        </w:tabs>
        <w:adjustRightInd w:val="0"/>
        <w:snapToGrid w:val="0"/>
        <w:spacing w:line="400" w:lineRule="exact"/>
        <w:rPr>
          <w:rFonts w:hAnsi="宋体"/>
        </w:rPr>
      </w:pPr>
      <w:r>
        <w:rPr>
          <w:rFonts w:hAnsi="宋体"/>
        </w:rPr>
        <w:t>3</w:t>
      </w:r>
      <w:r>
        <w:rPr>
          <w:rFonts w:hint="eastAsia" w:hAnsi="宋体"/>
        </w:rPr>
        <w:t>.</w:t>
      </w:r>
      <w:r>
        <w:rPr>
          <w:rFonts w:hAnsi="宋体"/>
        </w:rPr>
        <w:t>同源染色体的形态、大小一般都相同，但也有大小不同的，如男性体细胞中的X染色体和Y染色体是同源染色体，X染色体较大，Y染色体较小。</w:t>
      </w:r>
    </w:p>
    <w:p>
      <w:pPr>
        <w:pStyle w:val="2"/>
        <w:tabs>
          <w:tab w:val="left" w:pos="3402"/>
        </w:tabs>
        <w:adjustRightInd w:val="0"/>
        <w:snapToGrid w:val="0"/>
        <w:spacing w:line="400" w:lineRule="exact"/>
        <w:rPr>
          <w:rFonts w:hAnsi="宋体"/>
        </w:rPr>
      </w:pPr>
      <w:r>
        <w:rPr>
          <w:rFonts w:hAnsi="宋体"/>
        </w:rPr>
        <w:t>4</w:t>
      </w:r>
      <w:r>
        <w:rPr>
          <w:rFonts w:hint="eastAsia" w:hAnsi="宋体"/>
        </w:rPr>
        <w:t>.</w:t>
      </w:r>
      <w:r>
        <w:rPr>
          <w:rFonts w:hAnsi="宋体"/>
        </w:rPr>
        <w:t>形态、大小相同的两条染色体不一定是同源染色体。如着丝点分裂后，染色单体变成的染色体尽管大小、形状相同，但不是同源染色体。</w:t>
      </w:r>
    </w:p>
    <w:p>
      <w:pPr>
        <w:pStyle w:val="2"/>
        <w:tabs>
          <w:tab w:val="left" w:pos="3402"/>
        </w:tabs>
        <w:adjustRightInd w:val="0"/>
        <w:snapToGrid w:val="0"/>
        <w:spacing w:line="400" w:lineRule="exact"/>
        <w:rPr>
          <w:rFonts w:hAnsi="宋体"/>
        </w:rPr>
      </w:pPr>
      <w:r>
        <w:rPr>
          <w:rFonts w:hAnsi="宋体"/>
        </w:rPr>
        <w:t>5</w:t>
      </w:r>
      <w:r>
        <w:rPr>
          <w:rFonts w:hint="eastAsia" w:hAnsi="宋体"/>
        </w:rPr>
        <w:t>.</w:t>
      </w:r>
      <w:r>
        <w:rPr>
          <w:rFonts w:hAnsi="宋体"/>
        </w:rPr>
        <w:t>有丝分裂中同源染色体不联会，也就不形成四分体。</w:t>
      </w:r>
    </w:p>
    <w:p>
      <w:pPr>
        <w:pStyle w:val="2"/>
        <w:tabs>
          <w:tab w:val="left" w:pos="3402"/>
        </w:tabs>
        <w:adjustRightInd w:val="0"/>
        <w:snapToGrid w:val="0"/>
        <w:spacing w:line="400" w:lineRule="exact"/>
        <w:rPr>
          <w:rFonts w:hAnsi="宋体"/>
        </w:rPr>
      </w:pPr>
      <w:r>
        <w:rPr>
          <w:rFonts w:hAnsi="宋体"/>
        </w:rPr>
        <w:t>6</w:t>
      </w:r>
      <w:r>
        <w:rPr>
          <w:rFonts w:hint="eastAsia" w:hAnsi="宋体"/>
        </w:rPr>
        <w:t>.</w:t>
      </w:r>
      <w:r>
        <w:rPr>
          <w:rFonts w:hAnsi="宋体"/>
        </w:rPr>
        <w:t>同源染色体之间的交叉互换不一定导致基因重组，交换的片段所含基因也可能相同。</w:t>
      </w:r>
    </w:p>
    <w:p>
      <w:pPr>
        <w:pStyle w:val="2"/>
        <w:tabs>
          <w:tab w:val="left" w:pos="3402"/>
        </w:tabs>
        <w:adjustRightInd w:val="0"/>
        <w:snapToGrid w:val="0"/>
        <w:spacing w:line="400" w:lineRule="exact"/>
        <w:rPr>
          <w:rFonts w:hAnsi="宋体"/>
        </w:rPr>
      </w:pPr>
      <w:r>
        <w:rPr>
          <w:rFonts w:hAnsi="宋体"/>
        </w:rPr>
        <w:t>7</w:t>
      </w:r>
      <w:r>
        <w:rPr>
          <w:rFonts w:hint="eastAsia" w:hAnsi="宋体"/>
        </w:rPr>
        <w:t>.</w:t>
      </w:r>
      <w:r>
        <w:rPr>
          <w:rFonts w:hAnsi="宋体"/>
        </w:rPr>
        <w:t>减数第一次分裂过程中，同源染色体的分离，导致染色体数目减半。</w:t>
      </w:r>
    </w:p>
    <w:p>
      <w:pPr>
        <w:pStyle w:val="2"/>
        <w:tabs>
          <w:tab w:val="left" w:pos="3402"/>
        </w:tabs>
        <w:adjustRightInd w:val="0"/>
        <w:snapToGrid w:val="0"/>
        <w:spacing w:line="400" w:lineRule="exact"/>
        <w:rPr>
          <w:rFonts w:hAnsi="宋体"/>
        </w:rPr>
      </w:pPr>
      <w:r>
        <w:rPr>
          <w:rFonts w:hAnsi="宋体"/>
        </w:rPr>
        <w:t>9</w:t>
      </w:r>
      <w:r>
        <w:rPr>
          <w:rFonts w:hint="eastAsia" w:hAnsi="宋体"/>
        </w:rPr>
        <w:t>.</w:t>
      </w:r>
      <w:r>
        <w:rPr>
          <w:rFonts w:hAnsi="宋体"/>
        </w:rPr>
        <w:t>减数第二次分裂与有丝分裂相似，不同的是减数第二次分裂中一般不存在同源染色体。</w:t>
      </w:r>
    </w:p>
    <w:p>
      <w:pPr>
        <w:pStyle w:val="2"/>
        <w:tabs>
          <w:tab w:val="left" w:pos="3402"/>
        </w:tabs>
        <w:adjustRightInd w:val="0"/>
        <w:snapToGrid w:val="0"/>
        <w:spacing w:line="400" w:lineRule="exact"/>
        <w:rPr>
          <w:rFonts w:hAnsi="宋体"/>
        </w:rPr>
      </w:pPr>
      <w:r>
        <w:rPr>
          <w:rFonts w:hAnsi="宋体"/>
        </w:rPr>
        <w:t>10</w:t>
      </w:r>
      <w:r>
        <w:rPr>
          <w:rFonts w:hint="eastAsia" w:hAnsi="宋体"/>
        </w:rPr>
        <w:t>.</w:t>
      </w:r>
      <w:r>
        <w:rPr>
          <w:rFonts w:hAnsi="宋体"/>
        </w:rPr>
        <w:t>精子形成过程中，细胞质都是均等分裂的，卵细胞形成过程中，初级</w:t>
      </w:r>
      <w:r>
        <w:rPr>
          <w:rFonts w:hint="eastAsia" w:hAnsi="宋体"/>
        </w:rPr>
        <w:t>和</w:t>
      </w:r>
      <w:r>
        <w:rPr>
          <w:rFonts w:hAnsi="宋体"/>
        </w:rPr>
        <w:t>次级卵母细胞的细胞质不均等分裂，</w:t>
      </w:r>
      <w:r>
        <w:rPr>
          <w:rFonts w:hint="eastAsia" w:hAnsi="宋体"/>
        </w:rPr>
        <w:t>第一</w:t>
      </w:r>
      <w:r>
        <w:rPr>
          <w:rFonts w:hAnsi="宋体"/>
        </w:rPr>
        <w:t>极体的细胞质均等分裂。</w:t>
      </w:r>
      <w:r>
        <w:rPr>
          <w:rFonts w:ascii="Times New Roman" w:hAnsi="Times New Roman" w:cs="Times New Roman"/>
        </w:rPr>
        <w:t>极体不参与受精作用，不是生殖细胞。</w:t>
      </w:r>
    </w:p>
    <w:p>
      <w:pPr>
        <w:pStyle w:val="2"/>
        <w:tabs>
          <w:tab w:val="left" w:pos="3402"/>
        </w:tabs>
        <w:adjustRightInd w:val="0"/>
        <w:snapToGrid w:val="0"/>
        <w:spacing w:line="400" w:lineRule="exact"/>
        <w:rPr>
          <w:rFonts w:hAnsi="宋体"/>
        </w:rPr>
      </w:pPr>
      <w:r>
        <w:rPr>
          <w:rFonts w:hAnsi="宋体"/>
        </w:rPr>
        <w:t>11</w:t>
      </w:r>
      <w:r>
        <w:rPr>
          <w:rFonts w:hint="eastAsia" w:hAnsi="宋体"/>
        </w:rPr>
        <w:t>.</w:t>
      </w:r>
      <w:r>
        <w:rPr>
          <w:rFonts w:hAnsi="宋体"/>
        </w:rPr>
        <w:t>减数第一次分裂过程中染色体的主要行为有：同源染色体联会、形成四分体、同源染色体分离。</w:t>
      </w:r>
    </w:p>
    <w:p>
      <w:pPr>
        <w:pStyle w:val="2"/>
        <w:tabs>
          <w:tab w:val="left" w:pos="3402"/>
        </w:tabs>
        <w:adjustRightInd w:val="0"/>
        <w:snapToGrid w:val="0"/>
        <w:spacing w:line="400" w:lineRule="exact"/>
        <w:rPr>
          <w:rFonts w:hAnsi="宋体"/>
        </w:rPr>
      </w:pPr>
      <w:r>
        <w:rPr>
          <w:rFonts w:hAnsi="宋体"/>
        </w:rPr>
        <w:t>12.</w:t>
      </w:r>
      <w:r>
        <w:rPr>
          <w:rFonts w:hint="eastAsia" w:hAnsi="宋体"/>
        </w:rPr>
        <w:t>减数第二次分裂过程中染色体的主要行为有：着丝点分裂，姐妹染色单体分开，染色体数目暂时加倍</w:t>
      </w:r>
      <w:r>
        <w:rPr>
          <w:rFonts w:hAnsi="宋体"/>
        </w:rPr>
        <w:t>。</w:t>
      </w:r>
    </w:p>
    <w:p>
      <w:pPr>
        <w:pStyle w:val="2"/>
        <w:tabs>
          <w:tab w:val="left" w:pos="3402"/>
        </w:tabs>
        <w:adjustRightInd w:val="0"/>
        <w:snapToGrid w:val="0"/>
        <w:spacing w:line="400" w:lineRule="exact"/>
        <w:rPr>
          <w:rFonts w:hAnsi="宋体"/>
        </w:rPr>
      </w:pPr>
      <w:r>
        <w:rPr>
          <w:rFonts w:hAnsi="宋体"/>
        </w:rPr>
        <w:t>13</w:t>
      </w:r>
      <w:r>
        <w:rPr>
          <w:rFonts w:hint="eastAsia" w:hAnsi="宋体"/>
        </w:rPr>
        <w:t>.</w:t>
      </w:r>
      <w:r>
        <w:rPr>
          <w:rFonts w:hAnsi="宋体"/>
        </w:rPr>
        <w:t>同源染色体间的交叉互换和非同源染色体的自由组合都可能导致基因重组。</w:t>
      </w:r>
    </w:p>
    <w:p>
      <w:pPr>
        <w:pStyle w:val="2"/>
        <w:tabs>
          <w:tab w:val="left" w:pos="3402"/>
        </w:tabs>
        <w:adjustRightInd w:val="0"/>
        <w:snapToGrid w:val="0"/>
        <w:spacing w:line="400" w:lineRule="exact"/>
        <w:rPr>
          <w:rFonts w:hAnsi="宋体"/>
        </w:rPr>
      </w:pPr>
      <w:r>
        <w:rPr>
          <w:rFonts w:hAnsi="宋体"/>
        </w:rPr>
        <w:t>14</w:t>
      </w:r>
      <w:r>
        <w:rPr>
          <w:rFonts w:hint="eastAsia" w:hAnsi="宋体"/>
        </w:rPr>
        <w:t>.</w:t>
      </w:r>
      <w:r>
        <w:rPr>
          <w:rFonts w:hAnsi="宋体"/>
        </w:rPr>
        <w:t>受精作用可以激活卵细胞，受精卵核内的遗传物质一半来自父方，一半来自母方，其细胞质中的遗传物质</w:t>
      </w:r>
      <w:r>
        <w:rPr>
          <w:rFonts w:hint="eastAsia" w:hAnsi="宋体"/>
        </w:rPr>
        <w:t>（D</w:t>
      </w:r>
      <w:r>
        <w:rPr>
          <w:rFonts w:hAnsi="宋体"/>
        </w:rPr>
        <w:t>NA</w:t>
      </w:r>
      <w:r>
        <w:rPr>
          <w:rFonts w:hint="eastAsia" w:hAnsi="宋体"/>
        </w:rPr>
        <w:t>）</w:t>
      </w:r>
      <w:r>
        <w:rPr>
          <w:rFonts w:hAnsi="宋体"/>
        </w:rPr>
        <w:t>几乎全部来自卵细胞。</w:t>
      </w:r>
    </w:p>
    <w:p>
      <w:pPr>
        <w:pStyle w:val="2"/>
        <w:tabs>
          <w:tab w:val="left" w:pos="3402"/>
        </w:tabs>
        <w:adjustRightInd w:val="0"/>
        <w:snapToGrid w:val="0"/>
        <w:spacing w:line="400" w:lineRule="exact"/>
        <w:rPr>
          <w:rFonts w:hAnsi="宋体"/>
        </w:rPr>
      </w:pPr>
      <w:r>
        <w:rPr>
          <w:rFonts w:hAnsi="宋体"/>
        </w:rPr>
        <w:t>15．精细胞不是精子，精细胞变形后成为精子，精子头部只有细胞核，无细胞质，线粒体聚集在尾部的基部，受精时只有头部进入卵细胞，而尾部留在外面。</w:t>
      </w:r>
    </w:p>
    <w:p>
      <w:pPr>
        <w:pStyle w:val="2"/>
        <w:tabs>
          <w:tab w:val="left" w:pos="3402"/>
        </w:tabs>
        <w:adjustRightInd w:val="0"/>
        <w:snapToGrid w:val="0"/>
        <w:spacing w:line="400" w:lineRule="exact"/>
        <w:rPr>
          <w:rFonts w:hAnsi="宋体"/>
        </w:rPr>
      </w:pPr>
      <w:r>
        <w:rPr>
          <w:rFonts w:hAnsi="宋体"/>
        </w:rPr>
        <w:t>16．精子与卵细胞发生膜的融合，这体现了细胞膜结构的流动性。</w:t>
      </w:r>
    </w:p>
    <w:p>
      <w:pPr>
        <w:pStyle w:val="2"/>
        <w:tabs>
          <w:tab w:val="left" w:pos="3402"/>
        </w:tabs>
        <w:adjustRightInd w:val="0"/>
        <w:snapToGrid w:val="0"/>
        <w:spacing w:line="360" w:lineRule="auto"/>
        <w:rPr>
          <w:rFonts w:ascii="华文行楷" w:hAnsi="宋体" w:eastAsia="华文行楷"/>
          <w:sz w:val="28"/>
        </w:rPr>
      </w:pPr>
    </w:p>
    <w:p>
      <w:pPr>
        <w:adjustRightInd w:val="0"/>
        <w:snapToGrid w:val="0"/>
        <w:spacing w:line="360" w:lineRule="auto"/>
        <w:jc w:val="center"/>
        <w:rPr>
          <w:rFonts w:ascii="微软雅黑" w:hAnsi="微软雅黑" w:eastAsia="微软雅黑"/>
          <w:b/>
          <w:sz w:val="24"/>
          <w:szCs w:val="21"/>
        </w:rPr>
      </w:pPr>
      <w:bookmarkStart w:id="9" w:name="_Hlk1827256"/>
      <w:r>
        <w:rPr>
          <w:rFonts w:hint="eastAsia" w:ascii="微软雅黑" w:hAnsi="微软雅黑" w:eastAsia="微软雅黑"/>
          <w:b/>
          <w:sz w:val="24"/>
          <w:szCs w:val="21"/>
        </w:rPr>
        <w:t>考点1</w:t>
      </w:r>
      <w:r>
        <w:rPr>
          <w:rFonts w:ascii="微软雅黑" w:hAnsi="微软雅黑" w:eastAsia="微软雅黑"/>
          <w:b/>
          <w:sz w:val="24"/>
          <w:szCs w:val="21"/>
        </w:rPr>
        <w:t>7</w:t>
      </w:r>
      <w:r>
        <w:rPr>
          <w:rFonts w:hint="eastAsia" w:ascii="微软雅黑" w:hAnsi="微软雅黑" w:eastAsia="微软雅黑"/>
          <w:b/>
          <w:sz w:val="24"/>
          <w:szCs w:val="21"/>
        </w:rPr>
        <w:t xml:space="preserve">   细胞的分化、衰老、凋亡、癌变</w:t>
      </w:r>
    </w:p>
    <w:bookmarkEnd w:id="9"/>
    <w:p>
      <w:pPr>
        <w:adjustRightInd w:val="0"/>
        <w:snapToGrid w:val="0"/>
        <w:spacing w:line="360" w:lineRule="auto"/>
        <w:rPr>
          <w:rFonts w:ascii="宋体" w:hAnsi="宋体" w:eastAsia="宋体"/>
          <w:b/>
        </w:rPr>
      </w:pPr>
      <w:r>
        <w:rPr>
          <w:rFonts w:hint="eastAsia" w:ascii="宋体" w:hAnsi="宋体" w:eastAsia="宋体"/>
          <w:b/>
        </w:rPr>
        <w:t xml:space="preserve"> </w:t>
      </w:r>
    </w:p>
    <w:p>
      <w:pPr>
        <w:pStyle w:val="2"/>
        <w:tabs>
          <w:tab w:val="left" w:pos="3402"/>
        </w:tabs>
        <w:snapToGrid w:val="0"/>
        <w:spacing w:line="360" w:lineRule="auto"/>
        <w:rPr>
          <w:rFonts w:hAnsi="宋体"/>
        </w:rPr>
      </w:pPr>
      <w:r>
        <w:rPr>
          <w:rFonts w:hAnsi="宋体"/>
        </w:rPr>
        <w:t>1.在个体发育中，由一个或一种细胞增殖产生的后代，在形态、结构和生理功能上发生稳定性差异的过程称细胞分化，其实质是基因的选择性表达。</w:t>
      </w:r>
    </w:p>
    <w:p>
      <w:pPr>
        <w:pStyle w:val="2"/>
        <w:tabs>
          <w:tab w:val="left" w:pos="3402"/>
        </w:tabs>
        <w:snapToGrid w:val="0"/>
        <w:spacing w:line="360" w:lineRule="auto"/>
        <w:rPr>
          <w:rFonts w:hAnsi="宋体" w:cs="Times New Roman"/>
        </w:rPr>
      </w:pPr>
      <w:r>
        <w:rPr>
          <w:rFonts w:hAnsi="宋体"/>
        </w:rPr>
        <w:t>2.</w:t>
      </w:r>
      <w:r>
        <w:rPr>
          <w:rFonts w:hAnsi="宋体" w:cs="Times New Roman"/>
        </w:rPr>
        <w:t>细胞分化的“变”与“不变”</w:t>
      </w:r>
    </w:p>
    <w:p>
      <w:pPr>
        <w:pStyle w:val="2"/>
        <w:tabs>
          <w:tab w:val="left" w:pos="3402"/>
        </w:tabs>
        <w:snapToGrid w:val="0"/>
        <w:spacing w:line="360" w:lineRule="auto"/>
        <w:rPr>
          <w:rFonts w:hAnsi="宋体" w:cs="Times New Roman"/>
        </w:rPr>
      </w:pPr>
      <w:r>
        <w:rPr>
          <w:rFonts w:hAnsi="宋体" w:cs="Times New Roman"/>
        </w:rPr>
        <w:t>(1)不变</w:t>
      </w:r>
      <w:r>
        <w:rPr>
          <w:rFonts w:hAnsi="宋体" w:cs="宋体-方正超大字符集"/>
        </w:rPr>
        <w:fldChar w:fldCharType="begin"/>
      </w:r>
      <w:r>
        <w:rPr>
          <w:rFonts w:hint="eastAsia" w:hAnsi="宋体" w:cs="宋体-方正超大字符集"/>
        </w:rPr>
        <w:instrText xml:space="preserve">eq \</w:instrText>
      </w:r>
      <w:r>
        <w:rPr>
          <w:rFonts w:hAnsi="宋体" w:cs="Times New Roman"/>
        </w:rPr>
        <w:instrText xml:space="preserve">b\lc\{\rc\ (\a\vs4\al\co1(DNA、tRNA、rRNA,细胞的数目))</w:instrText>
      </w:r>
      <w:r>
        <w:rPr>
          <w:rFonts w:hAnsi="宋体" w:cs="宋体-方正超大字符集"/>
        </w:rPr>
        <w:fldChar w:fldCharType="end"/>
      </w:r>
    </w:p>
    <w:p>
      <w:pPr>
        <w:pStyle w:val="2"/>
        <w:tabs>
          <w:tab w:val="left" w:pos="3402"/>
        </w:tabs>
        <w:snapToGrid w:val="0"/>
        <w:spacing w:line="360" w:lineRule="auto"/>
        <w:rPr>
          <w:rFonts w:hAnsi="宋体" w:cs="Times New Roman"/>
        </w:rPr>
      </w:pPr>
      <w:r>
        <w:rPr>
          <w:rFonts w:hAnsi="宋体" w:cs="Times New Roman"/>
        </w:rPr>
        <w:t>(2)改变</w:t>
      </w:r>
      <w:r>
        <w:rPr>
          <w:rFonts w:hAnsi="宋体" w:cs="宋体-方正超大字符集"/>
        </w:rPr>
        <w:fldChar w:fldCharType="begin"/>
      </w:r>
      <w:r>
        <w:rPr>
          <w:rFonts w:hint="eastAsia" w:hAnsi="宋体" w:cs="宋体-方正超大字符集"/>
        </w:rPr>
        <w:instrText xml:space="preserve">eq \</w:instrText>
      </w:r>
      <w:r>
        <w:rPr>
          <w:rFonts w:hAnsi="宋体" w:cs="Times New Roman"/>
        </w:rPr>
        <w:instrText xml:space="preserve">b\lc\{\rc\ (\a\vs4\al\co1(mRNA、蛋白质的种类,细胞的形态、结构和功能))</w:instrText>
      </w:r>
      <w:r>
        <w:rPr>
          <w:rFonts w:hAnsi="宋体" w:cs="宋体-方正超大字符集"/>
        </w:rPr>
        <w:fldChar w:fldCharType="end"/>
      </w:r>
    </w:p>
    <w:p>
      <w:pPr>
        <w:adjustRightInd w:val="0"/>
        <w:snapToGrid w:val="0"/>
        <w:spacing w:line="360" w:lineRule="auto"/>
        <w:rPr>
          <w:rFonts w:ascii="宋体" w:hAnsi="宋体" w:eastAsia="宋体"/>
          <w:szCs w:val="21"/>
        </w:rPr>
      </w:pPr>
      <w:r>
        <w:rPr>
          <w:rFonts w:ascii="宋体" w:hAnsi="宋体" w:eastAsia="宋体"/>
          <w:szCs w:val="21"/>
        </w:rPr>
        <w:t>3</w:t>
      </w:r>
      <w:r>
        <w:rPr>
          <w:rFonts w:hint="eastAsia" w:ascii="宋体" w:hAnsi="宋体" w:eastAsia="宋体"/>
          <w:szCs w:val="21"/>
        </w:rPr>
        <w:t>.</w:t>
      </w:r>
      <w:r>
        <w:rPr>
          <w:rFonts w:ascii="宋体" w:hAnsi="宋体" w:eastAsia="宋体"/>
          <w:szCs w:val="21"/>
        </w:rPr>
        <w:t>细胞分化的判断依据：选择性表达的基因(奢侈基因)得以表达，如胰岛素基因、血红蛋白基因表达出相应蛋白质可以证明细胞发生了分化。</w:t>
      </w:r>
    </w:p>
    <w:p>
      <w:pPr>
        <w:adjustRightInd w:val="0"/>
        <w:snapToGrid w:val="0"/>
        <w:spacing w:line="360" w:lineRule="auto"/>
        <w:rPr>
          <w:rFonts w:ascii="宋体" w:hAnsi="宋体" w:eastAsia="宋体"/>
          <w:szCs w:val="21"/>
        </w:rPr>
      </w:pPr>
      <w:r>
        <w:rPr>
          <w:rFonts w:ascii="宋体" w:hAnsi="宋体" w:eastAsia="宋体"/>
          <w:szCs w:val="21"/>
        </w:rPr>
        <w:t>4</w:t>
      </w:r>
      <w:r>
        <w:rPr>
          <w:rFonts w:hint="eastAsia" w:ascii="宋体" w:hAnsi="宋体" w:eastAsia="宋体"/>
          <w:szCs w:val="21"/>
        </w:rPr>
        <w:t>.</w:t>
      </w:r>
      <w:r>
        <w:rPr>
          <w:rFonts w:ascii="宋体" w:hAnsi="宋体" w:eastAsia="宋体"/>
          <w:szCs w:val="21"/>
        </w:rPr>
        <w:t>已经分化的细胞，仍然具有发育成完整个体的潜能，即细胞的全能性，其原理在于细胞拥有发育成完成个体所必需的全部基因。</w:t>
      </w:r>
    </w:p>
    <w:p>
      <w:pPr>
        <w:adjustRightInd w:val="0"/>
        <w:snapToGrid w:val="0"/>
        <w:spacing w:line="360" w:lineRule="auto"/>
        <w:rPr>
          <w:rFonts w:ascii="宋体" w:hAnsi="宋体" w:eastAsia="宋体"/>
          <w:szCs w:val="21"/>
        </w:rPr>
      </w:pPr>
      <w:r>
        <w:rPr>
          <w:rFonts w:ascii="宋体" w:hAnsi="宋体" w:eastAsia="宋体"/>
          <w:szCs w:val="21"/>
        </w:rPr>
        <w:t>5.</w:t>
      </w:r>
      <w:r>
        <w:rPr>
          <w:rFonts w:hint="eastAsia" w:ascii="宋体" w:hAnsi="宋体" w:eastAsia="宋体"/>
          <w:szCs w:val="21"/>
        </w:rPr>
        <w:t>分化程度高的细胞其全能性不一定低。一般来说，细胞分化程度越高，全能性越难以表达，但卵细胞的分化程度较高，其全能性也较高。</w:t>
      </w:r>
    </w:p>
    <w:p>
      <w:pPr>
        <w:adjustRightInd w:val="0"/>
        <w:snapToGrid w:val="0"/>
        <w:spacing w:line="360" w:lineRule="auto"/>
        <w:rPr>
          <w:rFonts w:ascii="宋体" w:hAnsi="宋体" w:eastAsia="宋体"/>
          <w:szCs w:val="21"/>
        </w:rPr>
      </w:pPr>
      <w:r>
        <w:rPr>
          <w:rFonts w:ascii="宋体" w:hAnsi="宋体" w:eastAsia="宋体"/>
          <w:szCs w:val="21"/>
        </w:rPr>
        <w:t>6</w:t>
      </w:r>
      <w:r>
        <w:rPr>
          <w:rFonts w:hint="eastAsia" w:ascii="宋体" w:hAnsi="宋体" w:eastAsia="宋体"/>
          <w:szCs w:val="21"/>
        </w:rPr>
        <w:t>.体现</w:t>
      </w:r>
      <w:r>
        <w:rPr>
          <w:rFonts w:ascii="宋体" w:hAnsi="宋体" w:eastAsia="宋体"/>
          <w:szCs w:val="21"/>
        </w:rPr>
        <w:t>(实现)全能性</w:t>
      </w:r>
      <w:r>
        <w:rPr>
          <w:rFonts w:hint="eastAsia" w:ascii="宋体" w:hAnsi="宋体" w:eastAsia="宋体"/>
          <w:szCs w:val="21"/>
        </w:rPr>
        <w:t>的判断依据</w:t>
      </w:r>
      <w:r>
        <w:rPr>
          <w:rFonts w:ascii="宋体" w:hAnsi="宋体" w:eastAsia="宋体"/>
          <w:szCs w:val="21"/>
        </w:rPr>
        <w:t>：起点是“已分化的细胞”，终点是发育成“完整个体”才是全能性的体现。雌蜂未受精的卵细胞发育成雄蜂证明了动物生殖细胞具有全能性。</w:t>
      </w:r>
    </w:p>
    <w:p>
      <w:pPr>
        <w:adjustRightInd w:val="0"/>
        <w:snapToGrid w:val="0"/>
        <w:spacing w:line="360" w:lineRule="auto"/>
        <w:rPr>
          <w:rFonts w:ascii="宋体" w:hAnsi="宋体" w:eastAsia="宋体"/>
          <w:szCs w:val="21"/>
        </w:rPr>
      </w:pPr>
      <w:r>
        <w:rPr>
          <w:rFonts w:ascii="宋体" w:hAnsi="宋体" w:eastAsia="宋体"/>
          <w:szCs w:val="21"/>
        </w:rPr>
        <w:t>7</w:t>
      </w:r>
      <w:r>
        <w:rPr>
          <w:rFonts w:hint="eastAsia" w:ascii="宋体" w:hAnsi="宋体" w:eastAsia="宋体"/>
          <w:szCs w:val="21"/>
        </w:rPr>
        <w:t>.</w:t>
      </w:r>
      <w:r>
        <w:rPr>
          <w:rFonts w:ascii="宋体" w:hAnsi="宋体" w:eastAsia="宋体"/>
          <w:szCs w:val="21"/>
        </w:rPr>
        <w:t>水分减少，呼吸速率、代谢速率减慢，酶活性降低，细胞膜通透性改变，物质运输功能降低，色素积累，细胞核体积变大是细胞衰老的特征。</w:t>
      </w:r>
    </w:p>
    <w:p>
      <w:pPr>
        <w:adjustRightInd w:val="0"/>
        <w:snapToGrid w:val="0"/>
        <w:spacing w:line="360" w:lineRule="auto"/>
        <w:rPr>
          <w:rFonts w:ascii="宋体" w:hAnsi="宋体" w:eastAsia="宋体"/>
          <w:szCs w:val="21"/>
        </w:rPr>
      </w:pPr>
      <w:r>
        <w:rPr>
          <w:rFonts w:ascii="宋体" w:hAnsi="宋体" w:eastAsia="宋体"/>
          <w:szCs w:val="21"/>
        </w:rPr>
        <w:t>8</w:t>
      </w:r>
      <w:r>
        <w:rPr>
          <w:rFonts w:hint="eastAsia" w:ascii="宋体" w:hAnsi="宋体" w:eastAsia="宋体"/>
          <w:szCs w:val="21"/>
        </w:rPr>
        <w:t>.</w:t>
      </w:r>
      <w:r>
        <w:rPr>
          <w:rFonts w:ascii="宋体" w:hAnsi="宋体" w:eastAsia="宋体"/>
          <w:szCs w:val="21"/>
        </w:rPr>
        <w:t>由基因</w:t>
      </w:r>
      <w:r>
        <w:rPr>
          <w:rFonts w:hint="eastAsia" w:ascii="宋体" w:hAnsi="宋体" w:eastAsia="宋体"/>
          <w:szCs w:val="21"/>
        </w:rPr>
        <w:t>决</w:t>
      </w:r>
      <w:r>
        <w:rPr>
          <w:rFonts w:ascii="宋体" w:hAnsi="宋体" w:eastAsia="宋体"/>
          <w:szCs w:val="21"/>
        </w:rPr>
        <w:t>定的细胞自动结束生命的编程性死亡过程称细胞凋亡，它受到严格的遗传机制决定的程序性调控。</w:t>
      </w:r>
      <w:r>
        <w:rPr>
          <w:rFonts w:hint="eastAsia" w:ascii="宋体" w:hAnsi="宋体" w:eastAsia="宋体"/>
          <w:szCs w:val="21"/>
        </w:rPr>
        <w:t>细胞凋亡与基因选择性表达有关，但不属于细胞分化过程。</w:t>
      </w:r>
    </w:p>
    <w:p>
      <w:pPr>
        <w:adjustRightInd w:val="0"/>
        <w:snapToGrid w:val="0"/>
        <w:spacing w:line="360" w:lineRule="auto"/>
        <w:rPr>
          <w:rFonts w:ascii="宋体" w:hAnsi="宋体" w:eastAsia="宋体"/>
          <w:szCs w:val="21"/>
        </w:rPr>
      </w:pPr>
      <w:r>
        <w:rPr>
          <w:rFonts w:ascii="宋体" w:hAnsi="宋体" w:eastAsia="宋体"/>
          <w:szCs w:val="21"/>
        </w:rPr>
        <w:t>9</w:t>
      </w:r>
      <w:r>
        <w:rPr>
          <w:rFonts w:hint="eastAsia" w:ascii="宋体" w:hAnsi="宋体" w:eastAsia="宋体"/>
          <w:szCs w:val="21"/>
        </w:rPr>
        <w:t>.</w:t>
      </w:r>
      <w:r>
        <w:rPr>
          <w:rFonts w:ascii="宋体" w:hAnsi="宋体" w:eastAsia="宋体"/>
          <w:szCs w:val="21"/>
        </w:rPr>
        <w:t>细胞坏死是在种种不利因素影响下，细胞正常代谢活动受损或中断引起的细胞损伤和死亡。</w:t>
      </w:r>
      <w:r>
        <w:rPr>
          <w:rFonts w:hint="eastAsia" w:ascii="宋体" w:hAnsi="宋体" w:eastAsia="宋体"/>
          <w:szCs w:val="21"/>
        </w:rPr>
        <w:t>细胞衰老和凋亡对机体的正常发育都是有利的，细胞坏死对机体是有害的。</w:t>
      </w:r>
    </w:p>
    <w:p>
      <w:pPr>
        <w:adjustRightInd w:val="0"/>
        <w:snapToGrid w:val="0"/>
        <w:spacing w:line="360" w:lineRule="auto"/>
        <w:rPr>
          <w:rFonts w:ascii="宋体" w:hAnsi="宋体" w:eastAsia="宋体"/>
          <w:szCs w:val="21"/>
        </w:rPr>
      </w:pPr>
      <w:r>
        <w:rPr>
          <w:rFonts w:ascii="宋体" w:hAnsi="宋体" w:eastAsia="宋体"/>
          <w:szCs w:val="21"/>
        </w:rPr>
        <w:t>10</w:t>
      </w:r>
      <w:r>
        <w:rPr>
          <w:rFonts w:hint="eastAsia" w:ascii="宋体" w:hAnsi="宋体" w:eastAsia="宋体"/>
          <w:szCs w:val="21"/>
        </w:rPr>
        <w:t>.</w:t>
      </w:r>
      <w:r>
        <w:rPr>
          <w:rFonts w:ascii="宋体" w:hAnsi="宋体" w:eastAsia="宋体"/>
          <w:szCs w:val="21"/>
        </w:rPr>
        <w:t>细胞分化、细胞衰老、细胞凋亡都不会使遗传物质改变。</w:t>
      </w:r>
    </w:p>
    <w:p>
      <w:pPr>
        <w:adjustRightInd w:val="0"/>
        <w:snapToGrid w:val="0"/>
        <w:spacing w:line="360" w:lineRule="auto"/>
        <w:rPr>
          <w:rFonts w:ascii="宋体" w:hAnsi="宋体" w:eastAsia="宋体"/>
          <w:szCs w:val="21"/>
        </w:rPr>
      </w:pPr>
      <w:r>
        <w:rPr>
          <w:rFonts w:ascii="宋体" w:hAnsi="宋体" w:eastAsia="宋体"/>
          <w:szCs w:val="21"/>
        </w:rPr>
        <w:t>11</w:t>
      </w:r>
      <w:r>
        <w:rPr>
          <w:rFonts w:hint="eastAsia" w:ascii="宋体" w:hAnsi="宋体" w:eastAsia="宋体"/>
          <w:szCs w:val="21"/>
        </w:rPr>
        <w:t>.</w:t>
      </w:r>
      <w:r>
        <w:rPr>
          <w:rFonts w:ascii="宋体" w:hAnsi="宋体" w:eastAsia="宋体"/>
          <w:szCs w:val="21"/>
        </w:rPr>
        <w:t>有的细胞受到致癌因子的作用，使细胞中原本存在的原癌基因和抑癌基因发生突变，细胞中遗传物质发生变化，变成不受机体控制的、连续分裂的恶性增殖细胞即癌细胞。</w:t>
      </w:r>
    </w:p>
    <w:p>
      <w:pPr>
        <w:adjustRightInd w:val="0"/>
        <w:snapToGrid w:val="0"/>
        <w:spacing w:line="360" w:lineRule="auto"/>
        <w:rPr>
          <w:rFonts w:ascii="宋体" w:hAnsi="宋体" w:eastAsia="宋体"/>
          <w:szCs w:val="21"/>
        </w:rPr>
      </w:pPr>
      <w:r>
        <w:rPr>
          <w:rFonts w:ascii="宋体" w:hAnsi="宋体" w:eastAsia="宋体"/>
          <w:szCs w:val="21"/>
        </w:rPr>
        <w:t>12.</w:t>
      </w:r>
      <w:r>
        <w:rPr>
          <w:rFonts w:hint="eastAsia"/>
        </w:rPr>
        <w:t xml:space="preserve"> </w:t>
      </w:r>
      <w:r>
        <w:rPr>
          <w:rFonts w:hint="eastAsia" w:ascii="宋体" w:hAnsi="宋体" w:eastAsia="宋体"/>
          <w:szCs w:val="21"/>
        </w:rPr>
        <w:t>癌细胞的特征有能够无限增殖、细胞的形态结构发生显著变化、细胞的表面发生变化，细胞膜上糖蛋白减少，使癌细胞之间的黏着性显著降低，容易在体内分散和转移</w:t>
      </w:r>
      <w:r>
        <w:rPr>
          <w:rFonts w:ascii="宋体" w:hAnsi="宋体" w:eastAsia="宋体"/>
          <w:szCs w:val="21"/>
        </w:rPr>
        <w:t>。</w:t>
      </w:r>
    </w:p>
    <w:p>
      <w:pPr>
        <w:adjustRightInd w:val="0"/>
        <w:snapToGrid w:val="0"/>
        <w:spacing w:line="360" w:lineRule="auto"/>
        <w:rPr>
          <w:rFonts w:ascii="宋体" w:hAnsi="宋体" w:eastAsia="宋体"/>
          <w:szCs w:val="21"/>
        </w:rPr>
      </w:pPr>
      <w:r>
        <w:rPr>
          <w:rFonts w:ascii="宋体" w:hAnsi="宋体" w:eastAsia="宋体"/>
          <w:szCs w:val="21"/>
        </w:rPr>
        <w:t>13</w:t>
      </w:r>
      <w:r>
        <w:rPr>
          <w:rFonts w:hint="eastAsia" w:ascii="宋体" w:hAnsi="宋体" w:eastAsia="宋体"/>
          <w:szCs w:val="21"/>
        </w:rPr>
        <w:t>.</w:t>
      </w:r>
      <w:r>
        <w:rPr>
          <w:rFonts w:ascii="宋体" w:hAnsi="宋体" w:eastAsia="宋体"/>
          <w:szCs w:val="21"/>
        </w:rPr>
        <w:t>原癌基因主要负责调节细胞周期，控制细胞生长和分裂的进程。抑癌基因主要是阻止细胞不正常的增殖。</w:t>
      </w:r>
      <w:r>
        <w:rPr>
          <w:rFonts w:hint="eastAsia" w:ascii="宋体" w:hAnsi="宋体" w:eastAsia="宋体"/>
          <w:szCs w:val="21"/>
        </w:rPr>
        <w:t>不是只有癌细胞内才有原癌基因与抑癌基因，正常细胞中也存在原癌基因与抑癌基因。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Helvetica">
    <w:altName w:val="Arial"/>
    <w:panose1 w:val="020B0504020202020204"/>
    <w:charset w:val="00"/>
    <w:family w:val="swiss"/>
    <w:pitch w:val="default"/>
    <w:sig w:usb0="00000000" w:usb1="00000000" w:usb2="00000009" w:usb3="00000000" w:csb0="000001FF" w:csb1="00000000"/>
  </w:font>
  <w:font w:name="微软雅黑">
    <w:panose1 w:val="020B0503020204020204"/>
    <w:charset w:val="86"/>
    <w:family w:val="swiss"/>
    <w:pitch w:val="default"/>
    <w:sig w:usb0="80000287" w:usb1="280F3C52" w:usb2="00000016" w:usb3="00000000" w:csb0="0004001F" w:csb1="00000000"/>
  </w:font>
  <w:font w:name="华文行楷">
    <w:altName w:val="微软雅黑"/>
    <w:panose1 w:val="02010800040101010101"/>
    <w:charset w:val="86"/>
    <w:family w:val="auto"/>
    <w:pitch w:val="default"/>
    <w:sig w:usb0="00000000" w:usb1="00000000" w:usb2="00000010" w:usb3="00000000" w:csb0="00040000" w:csb1="00000000"/>
  </w:font>
  <w:font w:name="宋体-方正超大字符集">
    <w:altName w:val="宋体"/>
    <w:panose1 w:val="00000000000000000000"/>
    <w:charset w:val="86"/>
    <w:family w:val="script"/>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384"/>
    <w:rsid w:val="00122384"/>
    <w:rsid w:val="00613105"/>
    <w:rsid w:val="00E87F2D"/>
    <w:rsid w:val="409475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7"/>
    <w:qFormat/>
    <w:uiPriority w:val="0"/>
    <w:rPr>
      <w:rFonts w:ascii="宋体" w:hAnsi="Courier New" w:eastAsia="宋体" w:cs="Courier New"/>
      <w:szCs w:val="21"/>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6">
    <w:name w:val="纯文本 字符"/>
    <w:basedOn w:val="5"/>
    <w:semiHidden/>
    <w:uiPriority w:val="99"/>
    <w:rPr>
      <w:rFonts w:hAnsi="Courier New" w:cs="Courier New" w:asciiTheme="minorEastAsia"/>
    </w:rPr>
  </w:style>
  <w:style w:type="character" w:customStyle="1" w:styleId="7">
    <w:name w:val="纯文本 字符1"/>
    <w:link w:val="2"/>
    <w:qFormat/>
    <w:uiPriority w:val="0"/>
    <w:rPr>
      <w:rFonts w:ascii="宋体" w:hAnsi="Courier New" w:eastAsia="宋体" w:cs="Courier New"/>
      <w:szCs w:val="21"/>
    </w:rPr>
  </w:style>
  <w:style w:type="character" w:customStyle="1" w:styleId="8">
    <w:name w:val="纯文本 Char2"/>
    <w:qFormat/>
    <w:locked/>
    <w:uiPriority w:val="0"/>
    <w:rPr>
      <w:rFonts w:ascii="宋体" w:hAnsi="Courier New" w:cs="Courier New"/>
      <w:kern w:val="2"/>
      <w:sz w:val="21"/>
      <w:szCs w:val="21"/>
    </w:rPr>
  </w:style>
  <w:style w:type="paragraph" w:customStyle="1" w:styleId="9">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2136</Words>
  <Characters>12179</Characters>
  <Lines>101</Lines>
  <Paragraphs>28</Paragraphs>
  <TotalTime>7</TotalTime>
  <ScaleCrop>false</ScaleCrop>
  <LinksUpToDate>false</LinksUpToDate>
  <CharactersWithSpaces>14287</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2020-05-12T13:23:00Z</dcterms:created>
  <dc:creator>甘 太祥</dc:creator>
  <cp:lastModifiedBy>MD</cp:lastModifiedBy>
  <cp:lastPrinted>2020-06-24T01:22:14Z</cp:lastPrinted>
  <dcterms:modified xsi:type="dcterms:W3CDTF">2020-06-24T01:23:15Z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