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D7" w:rsidRPr="00395DD7" w:rsidRDefault="00395DD7" w:rsidP="00395DD7">
      <w:pPr>
        <w:pStyle w:val="a3"/>
        <w:jc w:val="center"/>
        <w:rPr>
          <w:rStyle w:val="a4"/>
          <w:rFonts w:hint="eastAsia"/>
        </w:rPr>
      </w:pPr>
      <w:r>
        <w:rPr>
          <w:rStyle w:val="a4"/>
        </w:rPr>
        <w:t>2020教师网上直播课心得感想</w:t>
      </w:r>
    </w:p>
    <w:p w:rsidR="00395DD7" w:rsidRDefault="00395DD7" w:rsidP="00395DD7">
      <w:pPr>
        <w:pStyle w:val="a3"/>
      </w:pPr>
      <w:r>
        <w:rPr>
          <w:rStyle w:val="a4"/>
        </w:rPr>
        <w:t>2020教师网上直播课心得感想篇一</w:t>
      </w:r>
    </w:p>
    <w:p w:rsidR="00395DD7" w:rsidRDefault="00395DD7" w:rsidP="00395DD7">
      <w:pPr>
        <w:pStyle w:val="a3"/>
        <w:spacing w:line="600" w:lineRule="auto"/>
      </w:pPr>
      <w:r>
        <w:t xml:space="preserve">　　随着疫情的蔓延，各地纷纷开展停课</w:t>
      </w:r>
      <w:proofErr w:type="gramStart"/>
      <w:r>
        <w:t>不</w:t>
      </w:r>
      <w:proofErr w:type="gramEnd"/>
      <w:r>
        <w:t>停学的工作，但有些人不仅歪解停课</w:t>
      </w:r>
      <w:proofErr w:type="gramStart"/>
      <w:r>
        <w:t>不</w:t>
      </w:r>
      <w:proofErr w:type="gramEnd"/>
      <w:r>
        <w:t>停学甚至进行偷换概念。</w:t>
      </w:r>
    </w:p>
    <w:p w:rsidR="00395DD7" w:rsidRDefault="00395DD7" w:rsidP="00395DD7">
      <w:pPr>
        <w:pStyle w:val="a3"/>
        <w:spacing w:line="600" w:lineRule="auto"/>
      </w:pPr>
      <w:r>
        <w:t xml:space="preserve">　　首先，有些家长认为停课</w:t>
      </w:r>
      <w:proofErr w:type="gramStart"/>
      <w:r>
        <w:t>不</w:t>
      </w:r>
      <w:proofErr w:type="gramEnd"/>
      <w:r>
        <w:t>停学就是网上上课，网上直播。</w:t>
      </w:r>
      <w:r>
        <w:fldChar w:fldCharType="begin"/>
      </w:r>
      <w:r>
        <w:instrText xml:space="preserve"> HYPERLINK "http://www.xuexila.com/news/jiaoyu/" \t "_blank" </w:instrText>
      </w:r>
      <w:r>
        <w:fldChar w:fldCharType="separate"/>
      </w:r>
      <w:r>
        <w:rPr>
          <w:rStyle w:val="a5"/>
        </w:rPr>
        <w:t>教育</w:t>
      </w:r>
      <w:r>
        <w:fldChar w:fldCharType="end"/>
      </w:r>
      <w:r>
        <w:t>部相关有关负责人也回应了：“停课不停学”不是指单纯意义上的网上上课，其实只要是有助于学生身心发展的</w:t>
      </w:r>
      <w:proofErr w:type="gramStart"/>
      <w:r>
        <w:t>的</w:t>
      </w:r>
      <w:proofErr w:type="gramEnd"/>
      <w:r>
        <w:t>内容和方式都可以。而我们通过这几天的实践也可以看到，我们网络平台上有很多丰富的课程内容供我们学生学习，这也是对我们学生</w:t>
      </w:r>
      <w:r>
        <w:fldChar w:fldCharType="begin"/>
      </w:r>
      <w:r>
        <w:instrText xml:space="preserve"> HYPERLINK "http://www.xuexila.com/aihao/" \t "_blank" </w:instrText>
      </w:r>
      <w:r>
        <w:fldChar w:fldCharType="separate"/>
      </w:r>
      <w:r>
        <w:rPr>
          <w:rStyle w:val="a5"/>
        </w:rPr>
        <w:t>兴趣</w:t>
      </w:r>
      <w:r>
        <w:fldChar w:fldCharType="end"/>
      </w:r>
      <w:hyperlink r:id="rId5" w:tgtFrame="_blank" w:history="1">
        <w:r>
          <w:rPr>
            <w:rStyle w:val="a5"/>
          </w:rPr>
          <w:t>爱好</w:t>
        </w:r>
      </w:hyperlink>
      <w:r>
        <w:t>的一个提升。而现在进行的网络授课，只是一个初步认识，是让孩子们有一个接受的过程，加深印象。</w:t>
      </w:r>
    </w:p>
    <w:p w:rsidR="00395DD7" w:rsidRDefault="00395DD7" w:rsidP="00395DD7">
      <w:pPr>
        <w:pStyle w:val="a3"/>
        <w:spacing w:line="600" w:lineRule="auto"/>
      </w:pPr>
      <w:r>
        <w:t xml:space="preserve">　　其次，有些老师也是很茫然，认为自己不会直播，所以就找一些好的资源去给孩子去分享，但是又担心孩子的自我约束能力不够。教育部相关负责人也在11号做出了相关回应：没有要求每个教师都去录课，可以共享相关优秀资源。确实这种方式没有课堂教育具有约束力，但这确实也是家长和老师引导孩子提升自控力的一种方式啊!</w:t>
      </w:r>
    </w:p>
    <w:p w:rsidR="00395DD7" w:rsidRDefault="00395DD7" w:rsidP="00395DD7">
      <w:pPr>
        <w:pStyle w:val="a3"/>
        <w:spacing w:line="600" w:lineRule="auto"/>
      </w:pPr>
      <w:r>
        <w:t xml:space="preserve">　　最后，孩子们感觉这样自己的学习时间太长了，又成了学习的机器了。对此教育部也规定合理安排孩子们学习的时间，不要让孩子们整体忙碌在上网课</w:t>
      </w:r>
      <w:proofErr w:type="gramStart"/>
      <w:r>
        <w:t>与刷</w:t>
      </w:r>
      <w:r>
        <w:lastRenderedPageBreak/>
        <w:t>题做</w:t>
      </w:r>
      <w:proofErr w:type="gramEnd"/>
      <w:r>
        <w:t>作业之间，相反，我们更应该从生活和情感上教育孩子从这场战“疫”中学习怎样去对待社会，对待生活，对待自己!同时，我们也应该把孩子的身心</w:t>
      </w:r>
      <w:r>
        <w:fldChar w:fldCharType="begin"/>
      </w:r>
      <w:r>
        <w:instrText xml:space="preserve"> HYPERLINK "http://www.xuexila.com/yangsheng/" \t "_blank" </w:instrText>
      </w:r>
      <w:r>
        <w:fldChar w:fldCharType="separate"/>
      </w:r>
      <w:r>
        <w:rPr>
          <w:rStyle w:val="a5"/>
        </w:rPr>
        <w:t>健康</w:t>
      </w:r>
      <w:r>
        <w:fldChar w:fldCharType="end"/>
      </w:r>
      <w:r>
        <w:t>放在第一位，让孩子们健康快乐的度过这个有非常意义的假期。</w:t>
      </w:r>
    </w:p>
    <w:p w:rsidR="00395DD7" w:rsidRDefault="00395DD7" w:rsidP="00395DD7">
      <w:pPr>
        <w:pStyle w:val="a3"/>
        <w:spacing w:line="600" w:lineRule="auto"/>
      </w:pPr>
      <w:r>
        <w:rPr>
          <w:rStyle w:val="a4"/>
        </w:rPr>
        <w:t xml:space="preserve">　　2020教师网上直播课心得感想篇二</w:t>
      </w:r>
    </w:p>
    <w:p w:rsidR="00395DD7" w:rsidRDefault="00395DD7" w:rsidP="00395DD7">
      <w:pPr>
        <w:pStyle w:val="a3"/>
        <w:spacing w:line="600" w:lineRule="auto"/>
      </w:pPr>
      <w:r>
        <w:t xml:space="preserve">　　新年伊始，一场突如其来的疫情，打乱了我们生活的节奏，各行各业都受到疫情的影响。教育行业的影响是我们所不能忽视的，老师是辛勤的园丁，学生是祖国的希望，为了保障师生的生命财产安全，教育部</w:t>
      </w:r>
      <w:hyperlink r:id="rId6" w:tgtFrame="_blank" w:history="1">
        <w:r>
          <w:rPr>
            <w:rStyle w:val="a5"/>
          </w:rPr>
          <w:t>发声</w:t>
        </w:r>
      </w:hyperlink>
      <w:r>
        <w:t>，学校要延期开学，并提出停课</w:t>
      </w:r>
      <w:proofErr w:type="gramStart"/>
      <w:r>
        <w:t>不</w:t>
      </w:r>
      <w:proofErr w:type="gramEnd"/>
      <w:r>
        <w:t>停学。</w:t>
      </w:r>
    </w:p>
    <w:p w:rsidR="00395DD7" w:rsidRDefault="00395DD7" w:rsidP="00395DD7">
      <w:pPr>
        <w:pStyle w:val="a3"/>
        <w:spacing w:line="600" w:lineRule="auto"/>
      </w:pPr>
      <w:r>
        <w:t xml:space="preserve">　　但在执行停课</w:t>
      </w:r>
      <w:proofErr w:type="gramStart"/>
      <w:r>
        <w:t>不</w:t>
      </w:r>
      <w:proofErr w:type="gramEnd"/>
      <w:r>
        <w:t>停学这个概念中一些学校师生却出现了偏差，出现了必须老师开通直播课、写生、、学生在家看的情况，姑且先不说效果如何。寒假本来就是让学生和老师在假期之际调</w:t>
      </w:r>
      <w:hyperlink r:id="rId7" w:tgtFrame="_blank" w:history="1">
        <w:r>
          <w:rPr>
            <w:rStyle w:val="a5"/>
          </w:rPr>
          <w:t>养生</w:t>
        </w:r>
      </w:hyperlink>
      <w:r>
        <w:t>息，更好的备战下一个学期的学习，正值新春佳节，同样也是让学生学习中华</w:t>
      </w:r>
      <w:hyperlink r:id="rId8" w:tgtFrame="_blank" w:history="1">
        <w:r>
          <w:rPr>
            <w:rStyle w:val="a5"/>
          </w:rPr>
          <w:t>传统</w:t>
        </w:r>
      </w:hyperlink>
      <w:hyperlink r:id="rId9" w:tgtFrame="_blank" w:history="1">
        <w:r>
          <w:rPr>
            <w:rStyle w:val="a5"/>
          </w:rPr>
          <w:t>文化</w:t>
        </w:r>
      </w:hyperlink>
      <w:r>
        <w:t>的好时机，我们不能因为疫情延期开学，打乱师生的寒假节奏，把假期搞得比在校学习还紧张。</w:t>
      </w:r>
      <w:bookmarkStart w:id="0" w:name="_GoBack"/>
      <w:bookmarkEnd w:id="0"/>
    </w:p>
    <w:p w:rsidR="00395DD7" w:rsidRDefault="00395DD7" w:rsidP="00395DD7">
      <w:pPr>
        <w:pStyle w:val="a3"/>
        <w:spacing w:line="600" w:lineRule="auto"/>
      </w:pPr>
      <w:r>
        <w:t xml:space="preserve">　　停课</w:t>
      </w:r>
      <w:proofErr w:type="gramStart"/>
      <w:r>
        <w:t>不</w:t>
      </w:r>
      <w:proofErr w:type="gramEnd"/>
      <w:r>
        <w:t>停学，不仅是上网课，更应是保障学生正常学习的方式，强行网上直播课，一方面会增加师生负担，另一方面对家长的生活和工作的节奏也是一种打</w:t>
      </w:r>
      <w:r>
        <w:lastRenderedPageBreak/>
        <w:t>乱，因此我认为更好的执行停课</w:t>
      </w:r>
      <w:proofErr w:type="gramStart"/>
      <w:r>
        <w:t>不</w:t>
      </w:r>
      <w:proofErr w:type="gramEnd"/>
      <w:r>
        <w:t>停学需要学校、老师、家长的三方面的配合才能更好的在疫情期间，为学生保驾护航。</w:t>
      </w:r>
    </w:p>
    <w:p w:rsidR="00395DD7" w:rsidRDefault="00395DD7" w:rsidP="00395DD7">
      <w:pPr>
        <w:pStyle w:val="a3"/>
        <w:spacing w:line="600" w:lineRule="auto"/>
      </w:pPr>
      <w:r>
        <w:t xml:space="preserve">　　学校层面，应根据校方自身实际制定出比较科学的学习方案，能起到总的指导作用，让老师和学生都有一个明确的教学与</w:t>
      </w:r>
      <w:hyperlink r:id="rId10" w:tgtFrame="_blank" w:history="1">
        <w:r>
          <w:rPr>
            <w:rStyle w:val="a5"/>
          </w:rPr>
          <w:t>学习方法</w:t>
        </w:r>
      </w:hyperlink>
      <w:r>
        <w:t>，而不是上网课，开直播。</w:t>
      </w:r>
    </w:p>
    <w:p w:rsidR="00395DD7" w:rsidRDefault="00395DD7" w:rsidP="00395DD7">
      <w:pPr>
        <w:pStyle w:val="a3"/>
        <w:spacing w:line="600" w:lineRule="auto"/>
      </w:pPr>
      <w:r>
        <w:t xml:space="preserve">　　老师自身层面，更应肩负起社会的责任，有初心和使命感，在国家危难之际，彰</w:t>
      </w:r>
      <w:proofErr w:type="gramStart"/>
      <w:r>
        <w:t>显教师</w:t>
      </w:r>
      <w:proofErr w:type="gramEnd"/>
      <w:r>
        <w:t>风采，虽然放假不能上班，在家一样可以工作，针对自己的学生要每位学生都考虑到，及时与家长进行沟通，在疫情期间做好传道受业解惑。</w:t>
      </w:r>
    </w:p>
    <w:p w:rsidR="00395DD7" w:rsidRDefault="00395DD7" w:rsidP="00395DD7">
      <w:pPr>
        <w:pStyle w:val="a3"/>
        <w:spacing w:line="600" w:lineRule="auto"/>
      </w:pPr>
      <w:r>
        <w:t xml:space="preserve">　　家长层面更应该，戒骄戒躁，听从学校合理安排，不盲目的为学生增加负担，对孩子的心灵健康成长进行开导，为孩子的</w:t>
      </w:r>
      <w:hyperlink r:id="rId11" w:tgtFrame="_blank" w:history="1">
        <w:r>
          <w:rPr>
            <w:rStyle w:val="a5"/>
          </w:rPr>
          <w:t>健康生活</w:t>
        </w:r>
      </w:hyperlink>
      <w:r>
        <w:t>保驾护航。</w:t>
      </w:r>
    </w:p>
    <w:p w:rsidR="00395DD7" w:rsidRDefault="00395DD7" w:rsidP="00395DD7">
      <w:pPr>
        <w:pStyle w:val="a3"/>
        <w:spacing w:line="600" w:lineRule="auto"/>
      </w:pPr>
      <w:r>
        <w:rPr>
          <w:rStyle w:val="a4"/>
        </w:rPr>
        <w:t xml:space="preserve">　　2020教师网上直播课心得感想篇三</w:t>
      </w:r>
    </w:p>
    <w:p w:rsidR="00395DD7" w:rsidRDefault="00395DD7" w:rsidP="00395DD7">
      <w:pPr>
        <w:pStyle w:val="a3"/>
        <w:spacing w:line="600" w:lineRule="auto"/>
      </w:pPr>
      <w:r>
        <w:t xml:space="preserve">　　2月17日本是北京中小学开学日，因为疫情，延期开学后，各区教委、各校教师已做好准备，当日起，指导中小学生线上学习。市教委表示，坚决反对“线上满堂灌”，那些不做筛选直接把线上资源甩给学生、机械</w:t>
      </w:r>
      <w:proofErr w:type="gramStart"/>
      <w:r>
        <w:t>照搬网课</w:t>
      </w:r>
      <w:proofErr w:type="gramEnd"/>
      <w:r>
        <w:t>的行为，都是不负责任的做法</w:t>
      </w:r>
    </w:p>
    <w:p w:rsidR="00395DD7" w:rsidRDefault="00395DD7" w:rsidP="00395DD7">
      <w:pPr>
        <w:pStyle w:val="a3"/>
        <w:spacing w:line="600" w:lineRule="auto"/>
      </w:pPr>
      <w:r>
        <w:t xml:space="preserve">　　为阻断疫情向校园蔓延，确保师生生命安全和身体健康，近期全国多地、多校、多所</w:t>
      </w:r>
      <w:hyperlink r:id="rId12" w:tgtFrame="_blank" w:history="1">
        <w:r>
          <w:rPr>
            <w:rStyle w:val="a5"/>
          </w:rPr>
          <w:t>教育机构</w:t>
        </w:r>
      </w:hyperlink>
      <w:r>
        <w:t>都“停课不停学”的开展了网络教学，指导学生学习、丰富学</w:t>
      </w:r>
      <w:r>
        <w:lastRenderedPageBreak/>
        <w:t>生寒假生活。然而，有些网上教学只是把课本内容简单地搬到</w:t>
      </w:r>
      <w:r>
        <w:fldChar w:fldCharType="begin"/>
      </w:r>
      <w:r>
        <w:instrText xml:space="preserve"> HYPERLINK "http://www.xuexila.com/diannao/" \t "_blank" </w:instrText>
      </w:r>
      <w:r>
        <w:fldChar w:fldCharType="separate"/>
      </w:r>
      <w:r>
        <w:rPr>
          <w:rStyle w:val="a5"/>
        </w:rPr>
        <w:t>电脑</w:t>
      </w:r>
      <w:r>
        <w:fldChar w:fldCharType="end"/>
      </w:r>
      <w:r>
        <w:t>上，按在校一样排出“课表”，而且不顾学生是否具备网上学习的条件实行签到打卡，增加了学生的烦恼和家长的负担。而今，北京市教委专门发出</w:t>
      </w:r>
      <w:r>
        <w:fldChar w:fldCharType="begin"/>
      </w:r>
      <w:r>
        <w:instrText xml:space="preserve"> HYPERLINK "http://www.xuexila.com/fanwen/tongzhi/" \t "_blank" </w:instrText>
      </w:r>
      <w:r>
        <w:fldChar w:fldCharType="separate"/>
      </w:r>
      <w:r>
        <w:rPr>
          <w:rStyle w:val="a5"/>
        </w:rPr>
        <w:t>通知</w:t>
      </w:r>
      <w:r>
        <w:fldChar w:fldCharType="end"/>
      </w:r>
      <w:r>
        <w:t>，明确禁止学校直接把线上资源甩给学生、机械</w:t>
      </w:r>
      <w:proofErr w:type="gramStart"/>
      <w:r>
        <w:t>照搬网课</w:t>
      </w:r>
      <w:proofErr w:type="gramEnd"/>
      <w:r>
        <w:t>的行为。应该说这是在“停课不停学”中做好“减负”文章的样板，对各级各类学校和老师都具有一定的借鉴意义。</w:t>
      </w:r>
    </w:p>
    <w:p w:rsidR="00395DD7" w:rsidRDefault="00395DD7" w:rsidP="00395DD7">
      <w:pPr>
        <w:pStyle w:val="a3"/>
        <w:spacing w:line="600" w:lineRule="auto"/>
      </w:pPr>
      <w:r>
        <w:t xml:space="preserve">　　在“停课不停学”中做好“减负”文章，一是要根据</w:t>
      </w:r>
      <w:proofErr w:type="gramStart"/>
      <w:r>
        <w:t>不</w:t>
      </w:r>
      <w:proofErr w:type="gramEnd"/>
      <w:r>
        <w:t>同年级学生的理解能力和接受能力，对众多学习资源进行必要筛选，合理设置网上课程，打破原有的“</w:t>
      </w:r>
      <w:hyperlink r:id="rId13" w:tgtFrame="_blank" w:history="1">
        <w:r>
          <w:rPr>
            <w:rStyle w:val="a5"/>
          </w:rPr>
          <w:t>数学</w:t>
        </w:r>
      </w:hyperlink>
      <w:r>
        <w:t>”“</w:t>
      </w:r>
      <w:hyperlink r:id="rId14" w:tgtFrame="_blank" w:history="1">
        <w:r>
          <w:rPr>
            <w:rStyle w:val="a5"/>
          </w:rPr>
          <w:t>语文</w:t>
        </w:r>
      </w:hyperlink>
      <w:r>
        <w:t>”“外语”“</w:t>
      </w:r>
      <w:hyperlink r:id="rId15" w:tgtFrame="_blank" w:history="1">
        <w:r>
          <w:rPr>
            <w:rStyle w:val="a5"/>
          </w:rPr>
          <w:t>历史</w:t>
        </w:r>
      </w:hyperlink>
      <w:r>
        <w:t>”“</w:t>
      </w:r>
      <w:hyperlink r:id="rId16" w:tgtFrame="_blank" w:history="1">
        <w:r>
          <w:rPr>
            <w:rStyle w:val="a5"/>
          </w:rPr>
          <w:t>生物</w:t>
        </w:r>
      </w:hyperlink>
      <w:r>
        <w:t>”等课表式安排和满堂灌的</w:t>
      </w:r>
      <w:r>
        <w:fldChar w:fldCharType="begin"/>
      </w:r>
      <w:r>
        <w:instrText xml:space="preserve"> HYPERLINK "http://www.xuexila.com/fangfa/jiaoxue/" \t "_blank" </w:instrText>
      </w:r>
      <w:r>
        <w:fldChar w:fldCharType="separate"/>
      </w:r>
      <w:r>
        <w:rPr>
          <w:rStyle w:val="a5"/>
        </w:rPr>
        <w:t>教学方法</w:t>
      </w:r>
      <w:r>
        <w:fldChar w:fldCharType="end"/>
      </w:r>
      <w:r>
        <w:t>，可结合防控疫情的基础知识和防疫一线的英雄</w:t>
      </w:r>
      <w:hyperlink r:id="rId17" w:tgtFrame="_blank" w:history="1">
        <w:r>
          <w:rPr>
            <w:rStyle w:val="a5"/>
          </w:rPr>
          <w:t>事迹</w:t>
        </w:r>
      </w:hyperlink>
      <w:r>
        <w:t>等，适当增加健康课程、感恩课程、运动课程等，以提高学生的防控知识和自我保护能力;二是要针对一些困难学生或农村学生家庭条件不好、</w:t>
      </w:r>
    </w:p>
    <w:p w:rsidR="00395DD7" w:rsidRDefault="00395DD7" w:rsidP="00395DD7">
      <w:pPr>
        <w:pStyle w:val="a3"/>
        <w:spacing w:line="600" w:lineRule="auto"/>
      </w:pPr>
      <w:r>
        <w:t xml:space="preserve">　　没有电脑、即有手机也因没有</w:t>
      </w:r>
      <w:proofErr w:type="spellStart"/>
      <w:r>
        <w:t>Wifi</w:t>
      </w:r>
      <w:proofErr w:type="spellEnd"/>
      <w:r>
        <w:t>而用不起流量或网速慢等实际，科学选择授课载体，可以组织优秀老师通过当地的广播、电视等媒体制作课堂教学节目，采用首播、重播方式覆盖城市农村，保证城乡孩子都能及时受到教育。对学生在学习中的一些难点，任课老师不妨通过班级</w:t>
      </w:r>
      <w:hyperlink r:id="rId18" w:tgtFrame="_blank" w:history="1">
        <w:proofErr w:type="gramStart"/>
        <w:r>
          <w:rPr>
            <w:rStyle w:val="a5"/>
          </w:rPr>
          <w:t>微信</w:t>
        </w:r>
      </w:hyperlink>
      <w:r>
        <w:t>群予以</w:t>
      </w:r>
      <w:proofErr w:type="gramEnd"/>
      <w:r>
        <w:t>一对一的解答，以确保学习效果;三是要掌握</w:t>
      </w:r>
      <w:hyperlink r:id="rId19" w:tgtFrame="_blank" w:history="1">
        <w:r>
          <w:rPr>
            <w:rStyle w:val="a5"/>
          </w:rPr>
          <w:t>在线学习</w:t>
        </w:r>
      </w:hyperlink>
      <w:r>
        <w:t>与在校上课的不同特点，注重</w:t>
      </w:r>
      <w:proofErr w:type="gramStart"/>
      <w:r>
        <w:t>发挥家</w:t>
      </w:r>
      <w:proofErr w:type="gramEnd"/>
      <w:r>
        <w:t>校协同的作用，把学生“抓”在手里。老师要提高授课技巧以增强吸引力，并在家长配合下加强</w:t>
      </w:r>
      <w:r>
        <w:lastRenderedPageBreak/>
        <w:t>全过程监督、评价、反馈，确保孩子按时上课并及时完成线上作业，从而形成管理闭环，使“停课不停学”既不增加学生负担，又收到最大化效果。</w:t>
      </w:r>
    </w:p>
    <w:p w:rsidR="00DE492E" w:rsidRPr="00395DD7" w:rsidRDefault="00DE492E" w:rsidP="00395DD7">
      <w:pPr>
        <w:spacing w:line="600" w:lineRule="auto"/>
      </w:pPr>
    </w:p>
    <w:sectPr w:rsidR="00DE492E" w:rsidRPr="0039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8A"/>
    <w:rsid w:val="00395DD7"/>
    <w:rsid w:val="00A1338A"/>
    <w:rsid w:val="00D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5DD7"/>
    <w:rPr>
      <w:b/>
      <w:bCs/>
    </w:rPr>
  </w:style>
  <w:style w:type="character" w:styleId="a5">
    <w:name w:val="Hyperlink"/>
    <w:basedOn w:val="a0"/>
    <w:uiPriority w:val="99"/>
    <w:semiHidden/>
    <w:unhideWhenUsed/>
    <w:rsid w:val="00395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5DD7"/>
    <w:rPr>
      <w:b/>
      <w:bCs/>
    </w:rPr>
  </w:style>
  <w:style w:type="character" w:styleId="a5">
    <w:name w:val="Hyperlink"/>
    <w:basedOn w:val="a0"/>
    <w:uiPriority w:val="99"/>
    <w:semiHidden/>
    <w:unhideWhenUsed/>
    <w:rsid w:val="00395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lunwen/culture/traditional/" TargetMode="External"/><Relationship Id="rId13" Type="http://schemas.openxmlformats.org/officeDocument/2006/relationships/hyperlink" Target="http://www.xuexila.com/xuexifangfa/shuxue/" TargetMode="External"/><Relationship Id="rId18" Type="http://schemas.openxmlformats.org/officeDocument/2006/relationships/hyperlink" Target="http://www.xuexila.com/diannao/weixi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xuexila.com/yangsheng/" TargetMode="External"/><Relationship Id="rId12" Type="http://schemas.openxmlformats.org/officeDocument/2006/relationships/hyperlink" Target="http://www.xuexila.com/jiaoyujigou/" TargetMode="External"/><Relationship Id="rId17" Type="http://schemas.openxmlformats.org/officeDocument/2006/relationships/hyperlink" Target="http://www.xuexila.com/fanwen/shij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xuexila.com/xuexifangfa/shengw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xuexila.com/ge/fasheng/" TargetMode="External"/><Relationship Id="rId11" Type="http://schemas.openxmlformats.org/officeDocument/2006/relationships/hyperlink" Target="http://www.xuexila.com/shenghuo/richang/" TargetMode="External"/><Relationship Id="rId5" Type="http://schemas.openxmlformats.org/officeDocument/2006/relationships/hyperlink" Target="http://www.xuexila.com/aihao/" TargetMode="External"/><Relationship Id="rId15" Type="http://schemas.openxmlformats.org/officeDocument/2006/relationships/hyperlink" Target="http://www.xuexila.com/xuexifangfa/lishi/" TargetMode="External"/><Relationship Id="rId10" Type="http://schemas.openxmlformats.org/officeDocument/2006/relationships/hyperlink" Target="http://www.xuexila.com/xuexifangfa/" TargetMode="External"/><Relationship Id="rId19" Type="http://schemas.openxmlformats.org/officeDocument/2006/relationships/hyperlink" Target="http://www.xuexi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uexila.com/news/wenhua/" TargetMode="External"/><Relationship Id="rId14" Type="http://schemas.openxmlformats.org/officeDocument/2006/relationships/hyperlink" Target="http://www.xuexila.com/yuwe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516</Words>
  <Characters>2944</Characters>
  <Application>Microsoft Office Word</Application>
  <DocSecurity>0</DocSecurity>
  <Lines>24</Lines>
  <Paragraphs>6</Paragraphs>
  <ScaleCrop>false</ScaleCrop>
  <Company>china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2020-03-16T14:20:00Z</dcterms:created>
  <dcterms:modified xsi:type="dcterms:W3CDTF">2020-03-16T14:22:00Z</dcterms:modified>
</cp:coreProperties>
</file>