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17" w:lineRule="atLeast"/>
        <w:ind w:left="0" w:right="0" w:firstLine="2088" w:firstLineChars="800"/>
        <w:rPr>
          <w:rFonts w:hint="eastAsia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30天高考英语词汇特训专题（第6天）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448" w:firstLineChars="200"/>
        <w:jc w:val="both"/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="Times New Roman" w:hAnsi="Times New Roman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12" w:leftChars="123" w:right="150" w:hanging="454" w:hangingChars="2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12" w:leftChars="123" w:right="150" w:hanging="454" w:hangingChars="2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680" w:hangingChars="3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二：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三：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四：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（不认识的生词和短语查词典）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644" w:leftChars="71" w:right="150" w:hanging="2495" w:hangingChars="11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69055" cy="2379345"/>
            <wp:effectExtent l="0" t="0" r="1905" b="13335"/>
            <wp:docPr id="2" name="图片 2" descr="第六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第六天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69055" cy="237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ascii="宋体" w:hAnsi="宋体" w:eastAsia="宋体" w:cs="宋体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1. coincidence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[kəʊɪnˈsɪdəns]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n.[U，C]巧合；巧事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2. colleague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[ˈkɔliːɡ]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n.同事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3. collection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[kəˈlekʃ(ə)n]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n.收藏品，收集物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4. comfort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[ˈkʌmfət]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n.安慰； 慰问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companion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[kəmˈpænɪən]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n.[C] 同伴；同事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6. compete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[kəmˈpiːt]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vi.参加比赛；竞争；对抗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7. complaint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[kəmˈpl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e</w:t>
      </w:r>
      <w:r>
        <w:rPr>
          <w:rFonts w:ascii="Lucida Sans Unicode" w:hAnsi="Lucida Sans Unicode" w:eastAsia="Lingoes Unicode" w:cs="Lucida Sans Unicode"/>
          <w:sz w:val="18"/>
          <w:szCs w:val="18"/>
        </w:rPr>
        <w:t>i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n</w:t>
      </w:r>
      <w:r>
        <w:rPr>
          <w:rFonts w:ascii="Lucida Sans Unicode" w:hAnsi="Lucida Sans Unicode" w:eastAsia="Lingoes Unicode" w:cs="Lucida Sans Unicode"/>
          <w:sz w:val="18"/>
          <w:szCs w:val="18"/>
        </w:rPr>
        <w:t>t]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n.抱怨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8. computer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[kəmˈpjuːtə(r)]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n.电子计算机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9. comment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[ˈkɔment]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n.评论  vi.表达意见(on/upon)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10. commercial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[kəˈməʃəl]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  商业的，商务的；商业化的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11. communication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[kəmjuːnɪˈkeɪʃ(ə)n]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  [U]交流，交际，通讯；(常pl.)通信或交通工具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12. company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[ˈkʌmpənɪ]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 公司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13. compare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[kəmˈpeə(r)]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 比较；比喻，比作 vi. 相比，比得上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14. compensate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[ˈkɔmpenseɪt]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v. 补偿，弥补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15. composition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[kɔmpəˈzɪʃ(ə)n]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作文；作曲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16. comprehension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[kɔmprɪˈhenʃ(ə)n]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 理解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17. compromise v.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[ˈkɔmprəmaɪz]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妥协，折中，让步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18. compulsory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[kəmˈpʌlsərɪ]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 强制的，必须做的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19. concentrate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[ˈkɔnsəntreɪt]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v. 聚精会神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20. concept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[ˈkɔnsept]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概念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21. concern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[kənˈsɜːn]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v.&amp; n. 涉及，关心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22. concert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[ˈkɔnsət]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音乐会；演奏会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23. conclusion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[kənˈkluːʒ(ə)n]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结论；结束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24. concrete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[ˈkɔŋkriːt]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 混凝土制的；具体的，实在的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25. condemn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[kənˈdem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v. 谴责，指责；宣判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ascii="宋体" w:hAnsi="宋体" w:eastAsia="宋体" w:cs="宋体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break down  (机器、车辆)出故障；摧毁；分解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break out 爆发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break in 打断；闯入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break into 闯入；破门而入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break away from 脱离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break through 突破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break off 折断；中断；断绝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break up 解散；破碎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by all means 尽一切办法；务必；(表示答应)当然可以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by means of   用；依靠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ascii="宋体" w:hAnsi="宋体" w:eastAsia="宋体" w:cs="宋体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“介词＋关系代词”引导的定语从句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(2016·全国卷Ⅰ书面表达) I am planning to do a part-time job in a foreign company during the summer break，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through which I could improve my spoken English and social skills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我计划在暑期到一家外资公司做兼职，期望通过这种方式来提高我的英语口语和社交能力。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(2016·天津高考书面表达) I’d like to take this opportunity to express my gratitude to you for your generous help,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without which I wouldn’t make such rapid progress.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我想借此机会表达你对我慷慨帮助的感激之情，没有你的帮助，我不会取得如此快的进步。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(2016·四川高考书面表达) There are four seasons in a year，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each of which has distinctive features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一年中有四季，每个季节都有显著的特点。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ascii="宋体" w:hAnsi="宋体" w:eastAsia="宋体" w:cs="宋体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Would you like to make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comments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(评论) on our football team’s performances during the whole year?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Once performed, the works of Beethoven must attract all the people present at the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concert(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音乐会).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There is no doubt that the mobile phone is an important means of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communication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(communicate).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I drew a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conclusion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(conclude) from my own experiences that where there is a will, there is a way.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Your health will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break down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(垮掉) if you always stay up late.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She could not speak, but made her wishes known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by means of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(依靠) signs.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最近我买了个古代的花瓶，它的价钱很合理。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Recently I bought an ancient vase，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the price of which was very reasonable.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我买了很多书，这些书花光了我攒下的所有的积蓄。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 bought a great many books,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on which I spent all my money that I saved.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约翰邀请了大约40人参加他的婚礼，他们当中绝大部分都是家人。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John invited about 40 people to his wedding，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most of whom are family members.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077344"/>
    <w:rsid w:val="16E14D95"/>
    <w:rsid w:val="3ABA613F"/>
    <w:rsid w:val="4E8443B1"/>
    <w:rsid w:val="5BC10DE2"/>
    <w:rsid w:val="77AE28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2019-03-01T00:21:32Z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