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高一地理组网课总结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备课组会议</w:t>
      </w:r>
    </w:p>
    <w:p>
      <w:pPr>
        <w:numPr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第一次会议-2月14日，腾讯会议，到会人，朱燕林  彭奕  杨昱</w:t>
      </w:r>
    </w:p>
    <w:p>
      <w:pPr>
        <w:numPr>
          <w:ilvl w:val="0"/>
          <w:numId w:val="2"/>
        </w:numPr>
        <w:ind w:left="52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主要谈论备课组的课程安排，14号到23号三次课安排</w:t>
      </w:r>
    </w:p>
    <w:p>
      <w:pPr>
        <w:numPr>
          <w:ilvl w:val="0"/>
          <w:numId w:val="2"/>
        </w:numPr>
        <w:ind w:left="52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这阶段主要以复习必修一的内容，为必修二的学习打基础</w:t>
      </w:r>
    </w:p>
    <w:p>
      <w:pPr>
        <w:numPr>
          <w:ilvl w:val="0"/>
          <w:numId w:val="2"/>
        </w:numPr>
        <w:ind w:left="52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主要复习内容为气候，水圈。布置练习。完成复习后可完成必修一第四章的预习和练习任务</w:t>
      </w:r>
    </w:p>
    <w:p>
      <w:pPr>
        <w:numPr>
          <w:ilvl w:val="0"/>
          <w:numId w:val="2"/>
        </w:numPr>
        <w:ind w:left="52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分工，朱燕林准备课件，杨昱准备练习和答案。</w:t>
      </w:r>
    </w:p>
    <w:p>
      <w:pPr>
        <w:numPr>
          <w:ilvl w:val="0"/>
          <w:numId w:val="2"/>
        </w:numPr>
        <w:ind w:left="52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要求，一节课安排学生预习，要写好预习笔记。可适当讲解题目，时间大概为十分钟；题目不要多，几个基础检测题就可以了。</w:t>
      </w:r>
    </w:p>
    <w:p>
      <w:pPr>
        <w:numPr>
          <w:ilvl w:val="0"/>
          <w:numId w:val="2"/>
        </w:numPr>
        <w:ind w:left="52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具体任务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一、2月10日——2月17日（5次课）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1、复习水循环与洋流，画好知识脉络图，完成题目。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2、复习大气分层结构，大气作用与热力环流，画好知识脉络图，完成题目。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3、复习气候，画好知识脉络图，完成题目。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4、复习内力作业与地形，画好知识脉络图，完成题目。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5、复习外力作用与地形，画好知识脉络图，完成题目。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一、2月19日——2月24日（4次课）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预习《全球气候变化对人类活动的影响》，根据课件做好学习笔记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预习《自然资源与人类活动》，根据课件做好学习笔记</w:t>
      </w:r>
    </w:p>
    <w:p>
      <w:pPr>
        <w:numPr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预习《自然灾害对人类的危害》，根据课件做好学习笔记</w:t>
      </w:r>
    </w:p>
    <w:p>
      <w:pPr>
        <w:numPr>
          <w:numId w:val="0"/>
        </w:numPr>
        <w:ind w:left="52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预习《人口增长模式》课时1，根据课件做好学习笔记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第二次会议-2月24日，腾讯会议，到会人，朱燕林，彭奕，杨昱，周玉林</w:t>
      </w:r>
    </w:p>
    <w:p>
      <w:pPr>
        <w:widowControl w:val="0"/>
        <w:numPr>
          <w:numId w:val="0"/>
        </w:numPr>
        <w:ind w:firstLine="630" w:firstLineChars="3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1，讨论现阶段地理网课存在的问题。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时间规划问题，学习自学能力问题，学生态度问题，作业布置问题。不同班级的问题。</w:t>
      </w:r>
    </w:p>
    <w:p>
      <w:pPr>
        <w:widowControl w:val="0"/>
        <w:numPr>
          <w:numId w:val="0"/>
        </w:numPr>
        <w:ind w:firstLine="630" w:firstLineChars="3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2，地理课程的总体规划：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第一，必修二内容可以多给学生自学的时间，不同班级了给不同的资料。并要求写好学习笔记。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第二，每一节分成两个课时完成。第一课时学习自己完成预习，并给几个题目。第二个课时直播讲重难点知识，并把难题讲解一下。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第三，作业要求上传学习笔记和作业图片。并要每个同学的作业都看到，把做的好的，不好的部分归纳出来，批评和表扬部分也提出来。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3，后期课程安排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2月24日，人口增长模式，自学，写预习笔记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2月26日，直播讲解重难点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2月28日，人口合理容量，半小时自学，写好学习笔记，15分钟直播讲解重难点。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2月29日，人口迁移，自学，写预习笔记。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3月2日，直播人口迁移的重难点和题目。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第三次备课组会议-3月8号，腾讯会议，到会人，朱燕林，彭奕，杨昱，周玉林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1，讨论现阶段地理网课存在的问题。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学生已经比较疲惫，作业布置不宜过多，上课内容可以放慢进度，可以一节课预习，另外一个课时讲解和做题。</w:t>
      </w:r>
    </w:p>
    <w:p>
      <w:pPr>
        <w:widowControl w:val="0"/>
        <w:numPr>
          <w:ilvl w:val="0"/>
          <w:numId w:val="3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讨论后期进度安排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3月4日，完成人口内容的练习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3月6日，讲解练习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3月7日，预习城市空间结构课时1，写好学习笔记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3月9日，预习城市空间结构课时2，讲解重难点内容。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3月11日，预习城市区位因素和中心地理论，写好预习笔记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3月13日，第一节练习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3月14日，第一节练习讲解和预习城市化课时1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3月16日，预习城市化课时2，写好预习笔记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教学进度安排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1，具体进度见上面的备课组会议中的具体安排。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2，计划把网络课程备完城市一章内容，不往前面推进。17号后的安排再谈论。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学生问题及效果反馈</w:t>
      </w:r>
    </w:p>
    <w:p>
      <w:pPr>
        <w:numPr>
          <w:ilvl w:val="0"/>
          <w:numId w:val="4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学生反映很多地方自己看不懂，但是又不好意思单独问老师。</w:t>
      </w:r>
    </w:p>
    <w:p>
      <w:pPr>
        <w:numPr>
          <w:ilvl w:val="0"/>
          <w:numId w:val="4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必修二的内容较简单，自己看得多的还是比较多，但是还不会做总结，学习笔记找不到重难点记，知识框架理不清楚。</w:t>
      </w:r>
    </w:p>
    <w:p>
      <w:pPr>
        <w:numPr>
          <w:ilvl w:val="0"/>
          <w:numId w:val="4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学生经常不注意直播时间，回放时会影响到下一节课的内容。</w:t>
      </w:r>
    </w:p>
    <w:p>
      <w:pPr>
        <w:numPr>
          <w:ilvl w:val="0"/>
          <w:numId w:val="4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学生的学习效果主要是要看学生自己的学习态度和家长的监督，能不能按时保质的完成老师布置的任务。</w:t>
      </w:r>
    </w:p>
    <w:p>
      <w:pPr>
        <w:numPr>
          <w:ilvl w:val="0"/>
          <w:numId w:val="4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老师们有时候布置的内容过多，导致一节课45分钟，要预习，要看直播，还要完成练习，当天要交作业的话就必须占用大量的休息时间。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备课组做的好的方面</w:t>
      </w:r>
    </w:p>
    <w:p>
      <w:pPr>
        <w:numPr>
          <w:ilvl w:val="0"/>
          <w:numId w:val="5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地理组在每一轮的安排开始前都会开会讨论下一轮课时的安排，都能准时到会。谈论质量比较高。</w:t>
      </w:r>
    </w:p>
    <w:p>
      <w:pPr>
        <w:numPr>
          <w:ilvl w:val="0"/>
          <w:numId w:val="5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地理组四个人的资料都能共享，并分工明确。朱燕林主要整理大家的课件资料，杨昱主要整理大家的练习资料。</w:t>
      </w:r>
    </w:p>
    <w:p>
      <w:pPr>
        <w:numPr>
          <w:ilvl w:val="0"/>
          <w:numId w:val="5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教学进度一开始比较快，在经过不断总结和讨论后，进度放慢，做出了最适合学生的安排。</w:t>
      </w:r>
    </w:p>
    <w:p>
      <w:pPr>
        <w:numPr>
          <w:ilvl w:val="0"/>
          <w:numId w:val="5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地理组每次讨论都会因材施教，把不同层次的学生都考虑好，安排出不同的任务。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备课不足之处及改进措施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必修二是人文地理，需要大量的资料来开拓学生的视野。但是网络学习在这一方面没有做好，视频资料，文字资料很多都没有让学生能看到。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每一次课的时间有限，讲不了很多的知识。学生又没有课本和教辅。老师有时候没有能进行很详细的指导。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有时候备课组的安排没有过细，有些班级的进度会发生变化。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计划开学后用一两周的时间把网课时期的内容再进行补充和讲解，具体安排开会后开会决定。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以后每一次预习都要发一个知识框架图，让学生明白这一次内容的重点内容，并把课本中没有的知识让学生做好重点笔记。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每次开会时都让每一个老师发言，说明自己班级的进度和课程内容，并讨论特殊班级的教学内容，加减内容需要明确。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A405D"/>
    <w:multiLevelType w:val="singleLevel"/>
    <w:tmpl w:val="806A40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97972F2"/>
    <w:multiLevelType w:val="singleLevel"/>
    <w:tmpl w:val="897972F2"/>
    <w:lvl w:ilvl="0" w:tentative="0">
      <w:start w:val="1"/>
      <w:numFmt w:val="decimal"/>
      <w:suff w:val="nothing"/>
      <w:lvlText w:val="%1，"/>
      <w:lvlJc w:val="left"/>
      <w:pPr>
        <w:ind w:left="525" w:leftChars="0" w:firstLine="0" w:firstLineChars="0"/>
      </w:pPr>
    </w:lvl>
  </w:abstractNum>
  <w:abstractNum w:abstractNumId="2">
    <w:nsid w:val="8EB64EDB"/>
    <w:multiLevelType w:val="singleLevel"/>
    <w:tmpl w:val="8EB64EDB"/>
    <w:lvl w:ilvl="0" w:tentative="0">
      <w:start w:val="1"/>
      <w:numFmt w:val="decimal"/>
      <w:suff w:val="nothing"/>
      <w:lvlText w:val="%1，"/>
      <w:lvlJc w:val="left"/>
      <w:pPr>
        <w:ind w:left="315" w:leftChars="0" w:firstLine="0" w:firstLineChars="0"/>
      </w:pPr>
    </w:lvl>
  </w:abstractNum>
  <w:abstractNum w:abstractNumId="3">
    <w:nsid w:val="9D82AC09"/>
    <w:multiLevelType w:val="singleLevel"/>
    <w:tmpl w:val="9D82AC09"/>
    <w:lvl w:ilvl="0" w:tentative="0">
      <w:start w:val="2"/>
      <w:numFmt w:val="decimal"/>
      <w:suff w:val="nothing"/>
      <w:lvlText w:val="%1，"/>
      <w:lvlJc w:val="left"/>
    </w:lvl>
  </w:abstractNum>
  <w:abstractNum w:abstractNumId="4">
    <w:nsid w:val="A35BD20F"/>
    <w:multiLevelType w:val="singleLevel"/>
    <w:tmpl w:val="A35BD20F"/>
    <w:lvl w:ilvl="0" w:tentative="0">
      <w:start w:val="1"/>
      <w:numFmt w:val="decimal"/>
      <w:suff w:val="nothing"/>
      <w:lvlText w:val="%1，"/>
      <w:lvlJc w:val="left"/>
      <w:pPr>
        <w:ind w:left="315" w:leftChars="0" w:firstLine="0" w:firstLineChars="0"/>
      </w:pPr>
    </w:lvl>
  </w:abstractNum>
  <w:abstractNum w:abstractNumId="5">
    <w:nsid w:val="31A37A12"/>
    <w:multiLevelType w:val="singleLevel"/>
    <w:tmpl w:val="31A37A12"/>
    <w:lvl w:ilvl="0" w:tentative="0">
      <w:start w:val="1"/>
      <w:numFmt w:val="decimal"/>
      <w:suff w:val="nothing"/>
      <w:lvlText w:val="%1，"/>
      <w:lvlJc w:val="left"/>
      <w:pPr>
        <w:ind w:left="315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45D5A"/>
    <w:rsid w:val="5DD4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2020-03-11T04:14:00Z</dcterms:created>
  <dc:creator>爱上巧克力</dc:creator>
  <cp:lastModifiedBy>爱上巧克力</cp:lastModifiedBy>
  <dcterms:modified xsi:type="dcterms:W3CDTF">2020-03-11T05:31:41Z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