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10．</w:t>
      </w:r>
      <w:r>
        <w:rPr>
          <w:rStyle w:val="3"/>
          <w:sz w:val="21"/>
        </w:rPr>
        <w:t>已知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′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(x)</m:t>
        </m:r>
      </m:oMath>
      <w:r>
        <w:rPr>
          <w:rStyle w:val="3"/>
          <w:sz w:val="21"/>
        </w:rPr>
        <w:t>是奇函数</w:t>
      </w:r>
      <m:oMath>
        <m:r>
          <w:rPr>
            <w:rStyle w:val="3"/>
          </w:rPr>
          <m:t>f(x)(x∈R)</m:t>
        </m:r>
      </m:oMath>
      <w:r>
        <w:rPr>
          <w:rStyle w:val="3"/>
          <w:sz w:val="21"/>
        </w:rPr>
        <w:t>的导函数，当</w:t>
      </w:r>
      <m:oMath>
        <m:r>
          <w:rPr>
            <w:rStyle w:val="3"/>
          </w:rPr>
          <m:t>x∈(−∞,0]</m:t>
        </m:r>
      </m:oMath>
      <w:r>
        <w:rPr>
          <w:rStyle w:val="3"/>
          <w:sz w:val="21"/>
        </w:rPr>
        <w:t>时，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′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(x)&gt;1</m:t>
        </m:r>
      </m:oMath>
      <w:r>
        <w:rPr>
          <w:rStyle w:val="3"/>
          <w:sz w:val="21"/>
        </w:rPr>
        <w:t>，则不等式</w:t>
      </w:r>
      <m:oMath>
        <m:r>
          <w:rPr>
            <w:rStyle w:val="3"/>
          </w:rPr>
          <m:t>f(2x−1)−f(x+2)≥x−3</m:t>
        </m:r>
      </m:oMath>
      <w:r>
        <w:rPr>
          <w:rStyle w:val="3"/>
          <w:sz w:val="21"/>
        </w:rPr>
        <w:t>的解集为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(3,+∞)</m:t>
        </m:r>
      </m:oMath>
      <w:r>
        <w:rPr>
          <w:rStyle w:val="3"/>
        </w:rPr>
        <w:t xml:space="preserve">    B．</w:t>
      </w:r>
      <m:oMath>
        <m:r>
          <w:rPr>
            <w:rStyle w:val="3"/>
          </w:rPr>
          <m:t>[3,+∞)</m:t>
        </m:r>
      </m:oMath>
      <w:r>
        <w:rPr>
          <w:rStyle w:val="3"/>
        </w:rPr>
        <w:t xml:space="preserve">    C．</w:t>
      </w:r>
      <m:oMath>
        <m:r>
          <w:rPr>
            <w:rStyle w:val="3"/>
          </w:rPr>
          <m:t>(−∞,3]</m:t>
        </m:r>
      </m:oMath>
      <w:r>
        <w:rPr>
          <w:rStyle w:val="3"/>
        </w:rPr>
        <w:t xml:space="preserve">    D．</w:t>
      </w:r>
      <m:oMath>
        <m:r>
          <w:rPr>
            <w:rStyle w:val="3"/>
          </w:rPr>
          <m:t>(−∞,3)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11．已知函数</w:t>
      </w:r>
      <m:oMath>
        <m:r>
          <w:rPr>
            <w:rStyle w:val="3"/>
          </w:rPr>
          <m:t>f</m:t>
        </m:r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=3</m:t>
        </m:r>
        <m:r>
          <m:rPr>
            <m:sty m:val="p"/>
          </m:rPr>
          <w:rPr>
            <w:rStyle w:val="3"/>
          </w:rPr>
          <m:t>sin</m:t>
        </m:r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ωx+ϕ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</w:t>
      </w:r>
      <m:oMath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ω&gt;</m:t>
            </m:r>
            <m:r>
              <m:rPr>
                <m:sty m:val="p"/>
              </m:rPr>
              <w:rPr>
                <w:rStyle w:val="3"/>
              </w:rPr>
              <m:t>0,0</m:t>
            </m:r>
            <m:r>
              <w:rPr>
                <w:rStyle w:val="3"/>
              </w:rPr>
              <m:t>&lt;ϕ&lt;π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，</w:t>
      </w:r>
      <m:oMath>
        <m:r>
          <w:rPr>
            <w:rStyle w:val="3"/>
          </w:rPr>
          <m:t>f</m:t>
        </m:r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-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π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  <m:r>
          <w:rPr>
            <w:rStyle w:val="3"/>
          </w:rPr>
          <m:t>=0</m:t>
        </m:r>
      </m:oMath>
      <w:r>
        <w:rPr>
          <w:rStyle w:val="3"/>
        </w:rPr>
        <w:t>，对任意</w:t>
      </w:r>
      <m:oMath>
        <m:r>
          <w:rPr>
            <w:rStyle w:val="3"/>
          </w:rPr>
          <m:t>x∈R</m:t>
        </m:r>
      </m:oMath>
      <w:r>
        <w:rPr>
          <w:rStyle w:val="3"/>
        </w:rPr>
        <w:t>恒有</w:t>
      </w:r>
      <m:oMath>
        <m:r>
          <w:rPr>
            <w:rStyle w:val="3"/>
          </w:rPr>
          <m:t>f</m:t>
        </m:r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≤</m:t>
        </m:r>
        <m:d>
          <m:dPr>
            <m:begChr m:val="|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f</m:t>
            </m:r>
            <m:d>
              <m:dPr>
                <m:ctrlPr>
                  <w:rPr>
                    <w:rStyle w:val="3"/>
                  </w:rPr>
                </m:ctrlPr>
              </m:dPr>
              <m:e>
                <m:f>
                  <m:fPr>
                    <m:ctrlPr>
                      <w:rPr>
                        <w:rStyle w:val="3"/>
                      </w:rPr>
                    </m:ctrlPr>
                  </m:fPr>
                  <m:num>
                    <m:r>
                      <w:rPr>
                        <w:rStyle w:val="3"/>
                      </w:rPr>
                      <m:t>π</m:t>
                    </m:r>
                    <m:ctrlPr>
                      <w:rPr>
                        <w:rStyle w:val="3"/>
                      </w:rPr>
                    </m:ctrlPr>
                  </m:num>
                  <m:den>
                    <m:r>
                      <w:rPr>
                        <w:rStyle w:val="3"/>
                      </w:rPr>
                      <m:t>3</m:t>
                    </m:r>
                    <m:ctrlPr>
                      <w:rPr>
                        <w:rStyle w:val="3"/>
                      </w:rPr>
                    </m:ctrlPr>
                  </m:den>
                </m:f>
                <m:ctrlPr>
                  <w:rPr>
                    <w:rStyle w:val="3"/>
                  </w:rPr>
                </m:ctrlPr>
              </m:e>
            </m:d>
            <m:ctrlPr>
              <w:rPr>
                <w:rStyle w:val="3"/>
              </w:rPr>
            </m:ctrlPr>
          </m:e>
        </m:d>
      </m:oMath>
      <w:r>
        <w:rPr>
          <w:rStyle w:val="3"/>
        </w:rPr>
        <w:t>，且在区间</w:t>
      </w:r>
      <m:oMath>
        <m:d>
          <m:dPr>
            <m:ctrlPr>
              <w:rPr>
                <w:rStyle w:val="3"/>
              </w:rPr>
            </m:ctrlPr>
          </m:dPr>
          <m:e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π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15</m:t>
                </m:r>
                <m:ctrlPr>
                  <w:rPr>
                    <w:rStyle w:val="3"/>
                  </w:rPr>
                </m:ctrlPr>
              </m:den>
            </m:f>
            <m:r>
              <w:rPr>
                <w:rStyle w:val="3"/>
              </w:rPr>
              <m:t>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π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5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>上有且只有一个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使</w:t>
      </w:r>
      <m:oMath>
        <m:r>
          <w:rPr>
            <w:rStyle w:val="3"/>
          </w:rPr>
          <m:t>f</m:t>
        </m:r>
        <m:d>
          <m:dPr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  <m:r>
          <w:rPr>
            <w:rStyle w:val="3"/>
          </w:rPr>
          <m:t>=3</m:t>
        </m:r>
      </m:oMath>
      <w:r>
        <w:rPr>
          <w:rStyle w:val="3"/>
        </w:rPr>
        <w:t>，则</w:t>
      </w:r>
      <m:oMath>
        <m:r>
          <w:rPr>
            <w:rStyle w:val="3"/>
          </w:rPr>
          <m:t>ω</m:t>
        </m:r>
      </m:oMath>
      <w:r>
        <w:rPr>
          <w:rStyle w:val="3"/>
        </w:rPr>
        <w:t>的最大值为（  ）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57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 xml:space="preserve">    B．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111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 xml:space="preserve">    C．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105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 xml:space="preserve">    D．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117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den>
        </m:f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12．在</w:t>
      </w:r>
      <m:oMath>
        <m:r>
          <w:rPr>
            <w:rStyle w:val="3"/>
          </w:rPr>
          <m:t>ΔABC</m:t>
        </m:r>
      </m:oMath>
      <w:r>
        <w:rPr>
          <w:rStyle w:val="3"/>
        </w:rPr>
        <w:t>中，</w:t>
      </w:r>
      <m:oMath>
        <m:r>
          <w:rPr>
            <w:rStyle w:val="3"/>
          </w:rPr>
          <m:t>AB=10</m:t>
        </m:r>
      </m:oMath>
      <w:r>
        <w:rPr>
          <w:rStyle w:val="3"/>
        </w:rPr>
        <w:t>，</w:t>
      </w:r>
      <m:oMath>
        <m:r>
          <w:rPr>
            <w:rStyle w:val="3"/>
          </w:rPr>
          <m:t>BC=6</m:t>
        </m:r>
      </m:oMath>
      <w:r>
        <w:rPr>
          <w:rStyle w:val="3"/>
        </w:rPr>
        <w:t>，</w:t>
      </w:r>
      <m:oMath>
        <m:r>
          <w:rPr>
            <w:rStyle w:val="3"/>
          </w:rPr>
          <m:t>CA=8</m:t>
        </m:r>
      </m:oMath>
      <w:r>
        <w:rPr>
          <w:rStyle w:val="3"/>
        </w:rPr>
        <w:t>，且</w:t>
      </w:r>
      <m:oMath>
        <m:r>
          <w:rPr>
            <w:rStyle w:val="3"/>
          </w:rPr>
          <m:t>O</m:t>
        </m:r>
      </m:oMath>
      <w:r>
        <w:rPr>
          <w:rStyle w:val="3"/>
        </w:rPr>
        <w:t>是</w:t>
      </w:r>
      <m:oMath>
        <m:r>
          <w:rPr>
            <w:rStyle w:val="3"/>
          </w:rPr>
          <m:t>ΔABC</m:t>
        </m:r>
      </m:oMath>
      <w:r>
        <w:rPr>
          <w:rStyle w:val="3"/>
        </w:rPr>
        <w:t>的外心，则</w:t>
      </w:r>
      <m:oMath>
        <m:acc>
          <m:accPr>
            <m:chr m:val="⃯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CA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⋅</m:t>
        </m:r>
        <m:acc>
          <m:accPr>
            <m:chr m:val="⃯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AO</m:t>
            </m:r>
            <m:ctrlPr>
              <w:rPr>
                <w:rStyle w:val="3"/>
              </w:rPr>
            </m:ctrlPr>
          </m:e>
        </m:acc>
      </m:oMath>
      <w:r>
        <w:rPr>
          <w:rStyle w:val="3"/>
        </w:rPr>
        <w:t xml:space="preserve"> </w:t>
      </w:r>
      <m:oMath>
        <m:r>
          <w:rPr>
            <w:rStyle w:val="3"/>
          </w:rPr>
          <m:t>=</m:t>
        </m:r>
      </m:oMath>
      <w:r>
        <w:rPr>
          <w:rStyle w:val="3"/>
        </w:rPr>
        <w:t>（  ）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A．16    B．32    C．-16    D．-32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13．</w:t>
      </w:r>
      <w:r>
        <w:rPr>
          <w:rStyle w:val="3"/>
          <w:sz w:val="21"/>
        </w:rPr>
        <w:t>已知抛物线</w:t>
      </w:r>
      <m:oMath>
        <m:r>
          <w:rPr>
            <w:rStyle w:val="3"/>
          </w:rPr>
          <m:t>C: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=8x</m:t>
        </m:r>
      </m:oMath>
      <w:r>
        <w:rPr>
          <w:rStyle w:val="3"/>
          <w:sz w:val="21"/>
        </w:rPr>
        <w:t>的焦点为</w:t>
      </w:r>
      <m:oMath>
        <m:r>
          <w:rPr>
            <w:rStyle w:val="3"/>
          </w:rPr>
          <m:t>F</m:t>
        </m:r>
      </m:oMath>
      <w:r>
        <w:rPr>
          <w:rStyle w:val="3"/>
          <w:sz w:val="21"/>
        </w:rPr>
        <w:t>，点</w:t>
      </w:r>
      <m:oMath>
        <m:r>
          <w:rPr>
            <w:rStyle w:val="3"/>
          </w:rPr>
          <m:t>A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1,a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a&gt;0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在</w:t>
      </w:r>
      <m:oMath>
        <m:r>
          <w:rPr>
            <w:rStyle w:val="3"/>
          </w:rPr>
          <m:t>C</m:t>
        </m:r>
      </m:oMath>
      <w:r>
        <w:rPr>
          <w:rStyle w:val="3"/>
          <w:sz w:val="21"/>
        </w:rPr>
        <w:t>上，</w:t>
      </w:r>
      <m:oMath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AF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=3</m:t>
        </m:r>
      </m:oMath>
      <w:r>
        <w:rPr>
          <w:rStyle w:val="3"/>
          <w:sz w:val="21"/>
        </w:rPr>
        <w:t>.若直线</w:t>
      </w:r>
      <m:oMath>
        <m:r>
          <w:rPr>
            <w:rStyle w:val="3"/>
          </w:rPr>
          <m:t>AF</m:t>
        </m:r>
      </m:oMath>
      <w:r>
        <w:rPr>
          <w:rStyle w:val="3"/>
          <w:sz w:val="21"/>
        </w:rPr>
        <w:t>与</w:t>
      </w:r>
      <m:oMath>
        <m:r>
          <w:rPr>
            <w:rStyle w:val="3"/>
          </w:rPr>
          <m:t>C</m:t>
        </m:r>
      </m:oMath>
      <w:r>
        <w:rPr>
          <w:rStyle w:val="3"/>
          <w:sz w:val="21"/>
        </w:rPr>
        <w:t>交于另一点</w:t>
      </w:r>
      <m:oMath>
        <m:r>
          <w:rPr>
            <w:rStyle w:val="3"/>
          </w:rPr>
          <m:t>B</m:t>
        </m:r>
      </m:oMath>
      <w:r>
        <w:rPr>
          <w:rStyle w:val="3"/>
          <w:sz w:val="21"/>
        </w:rPr>
        <w:t>，则</w:t>
      </w:r>
      <m:oMath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AB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的值是（  ）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</w:rPr>
        <w:t>A．</w:t>
      </w:r>
      <w:r>
        <w:rPr>
          <w:rStyle w:val="3"/>
          <w:sz w:val="21"/>
        </w:rPr>
        <w:t>12</w:t>
      </w:r>
      <w:r>
        <w:rPr>
          <w:rStyle w:val="3"/>
        </w:rPr>
        <w:t xml:space="preserve">    B．</w:t>
      </w:r>
      <w:r>
        <w:rPr>
          <w:rStyle w:val="3"/>
          <w:sz w:val="21"/>
        </w:rPr>
        <w:t>10</w:t>
      </w:r>
      <w:r>
        <w:rPr>
          <w:rStyle w:val="3"/>
        </w:rPr>
        <w:t xml:space="preserve">    C．</w:t>
      </w:r>
      <w:r>
        <w:rPr>
          <w:rStyle w:val="3"/>
          <w:sz w:val="21"/>
        </w:rPr>
        <w:t>9</w:t>
      </w:r>
      <w:r>
        <w:rPr>
          <w:rStyle w:val="3"/>
        </w:rPr>
        <w:t xml:space="preserve">    D．</w:t>
      </w:r>
      <w:r>
        <w:rPr>
          <w:rStyle w:val="3"/>
          <w:sz w:val="21"/>
        </w:rPr>
        <w:t>4.5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34．已知向量</w:t>
      </w:r>
      <m:oMath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OA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,</m:t>
        </m:r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OB</m:t>
            </m:r>
            <m:ctrlPr>
              <w:rPr>
                <w:rStyle w:val="3"/>
              </w:rPr>
            </m:ctrlPr>
          </m:e>
        </m:acc>
      </m:oMath>
      <w:r>
        <w:rPr>
          <w:rStyle w:val="3"/>
        </w:rPr>
        <w:t>是两个不共线向量，向量</w:t>
      </w:r>
      <m:oMath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OP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=s</m:t>
        </m:r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OA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+t</m:t>
        </m:r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OB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，</m:t>
        </m:r>
        <m:d>
          <m:dPr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s&gt;0,t&gt;0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，满足</w:t>
      </w:r>
      <m:oMath>
        <m:r>
          <w:rPr>
            <w:rStyle w:val="3"/>
          </w:rPr>
          <m:t>s+t=k</m:t>
        </m:r>
        <m:d>
          <m:dPr>
            <m:ctrlPr>
              <w:rPr>
                <w:rStyle w:val="3"/>
              </w:rPr>
            </m:ctrlPr>
          </m:dPr>
          <m:e>
            <m:r>
              <m:rPr>
                <m:nor/>
                <m:sty m:val="p"/>
              </m:rPr>
              <w:rPr>
                <w:rStyle w:val="3"/>
                <w:b w:val="0"/>
                <w:i w:val="0"/>
              </w:rPr>
              <m:t>1</m:t>
            </m:r>
            <m:r>
              <w:rPr>
                <w:rStyle w:val="3"/>
              </w:rPr>
              <m:t>≤k≤2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的点</w:t>
      </w:r>
      <m:oMath>
        <m:r>
          <w:rPr>
            <w:rStyle w:val="3"/>
          </w:rPr>
          <m:t>P</m:t>
        </m:r>
      </m:oMath>
      <w:r>
        <w:rPr>
          <w:rStyle w:val="3"/>
        </w:rPr>
        <w:t>表示的区域为</w:t>
      </w:r>
      <m:oMath>
        <m:r>
          <w:rPr>
            <w:rStyle w:val="3"/>
          </w:rPr>
          <m:t>X</m:t>
        </m:r>
      </m:oMath>
      <w:r>
        <w:rPr>
          <w:rStyle w:val="3"/>
        </w:rPr>
        <w:t>，满足</w:t>
      </w:r>
      <m:oMath>
        <m:r>
          <w:rPr>
            <w:rStyle w:val="3"/>
          </w:rPr>
          <m:t>s+2t=l</m:t>
        </m:r>
        <m:d>
          <m:dPr>
            <m:ctrlPr>
              <w:rPr>
                <w:rStyle w:val="3"/>
              </w:rPr>
            </m:ctrlPr>
          </m:dPr>
          <m:e>
            <m:r>
              <m:rPr>
                <m:nor/>
                <m:sty m:val="p"/>
              </m:rPr>
              <w:rPr>
                <w:rStyle w:val="3"/>
                <w:b w:val="0"/>
                <w:i w:val="0"/>
              </w:rPr>
              <m:t>1</m:t>
            </m:r>
            <m:r>
              <w:rPr>
                <w:rStyle w:val="3"/>
              </w:rPr>
              <m:t>≤l≤3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的点</w:t>
      </w:r>
      <m:oMath>
        <m:r>
          <w:rPr>
            <w:rStyle w:val="3"/>
          </w:rPr>
          <m:t>P</m:t>
        </m:r>
      </m:oMath>
      <w:r>
        <w:rPr>
          <w:rStyle w:val="3"/>
        </w:rPr>
        <w:t>表示的区域为</w:t>
      </w:r>
      <m:oMath>
        <m:r>
          <w:rPr>
            <w:rStyle w:val="3"/>
          </w:rPr>
          <m:t>Y</m:t>
        </m:r>
      </m:oMath>
      <w:r>
        <w:rPr>
          <w:rStyle w:val="3"/>
        </w:rPr>
        <w:t>，则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X的面积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Y的面积</m:t>
            </m:r>
            <m:ctrlPr>
              <w:rPr>
                <w:rStyle w:val="3"/>
              </w:rPr>
            </m:ctrlPr>
          </m:den>
        </m:f>
        <m:r>
          <m:rPr>
            <m:nor/>
            <m:sty m:val="p"/>
          </m:rPr>
          <w:rPr>
            <w:rStyle w:val="3"/>
            <w:b w:val="0"/>
            <w:i w:val="0"/>
          </w:rPr>
          <m:t>=</m:t>
        </m:r>
      </m:oMath>
      <w:r>
        <w:rPr>
          <w:rStyle w:val="3"/>
        </w:rPr>
        <w:t xml:space="preserve"> _______________.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35．</w:t>
      </w:r>
      <w:r>
        <w:rPr>
          <w:rStyle w:val="3"/>
          <w:sz w:val="21"/>
        </w:rPr>
        <w:t>太极图被称为“中华第一图”.从孔庙大成殿粱柱，到楼观台、三茅宫、白外五观的标记物；从道袍、卦摊、中医、气功、武术到南韩国旗、新加坡空军机徽……，太极图无不跃居其上.这种广为人知的太极图，其形状如阴阳两鱼互抱在一起，因而被称为“阴阳鱼太极图”.在如图所示的阴阳鱼图案中，阴影部分的区域可用小等式组</w:t>
      </w:r>
      <m:oMath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x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+</m:t>
                </m:r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≤4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x≤0</m:t>
                </m:r>
                <m:ctrlPr>
                  <w:rPr>
                    <w:rStyle w:val="3"/>
                  </w:rPr>
                </m:ctrlPr>
              </m:e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x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+</m:t>
                </m:r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d>
                      <m:dPr>
                        <m:sepChr m:val=","/>
                        <m:ctrlPr>
                          <w:rPr>
                            <w:rStyle w:val="3"/>
                          </w:rPr>
                        </m:ctrlPr>
                      </m:dPr>
                      <m:e>
                        <m:r>
                          <w:rPr>
                            <w:rStyle w:val="3"/>
                          </w:rPr>
                          <m:t>y+1</m:t>
                        </m:r>
                        <m:ctrlPr>
                          <w:rPr>
                            <w:rStyle w:val="3"/>
                          </w:rPr>
                        </m:ctrlPr>
                      </m:e>
                    </m:d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≥1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或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sSup>
          <m:sSupPr>
            <m:ctrlPr>
              <w:rPr>
                <w:rStyle w:val="3"/>
              </w:rPr>
            </m:ctrlPr>
          </m:sSupPr>
          <m:e>
            <m:d>
              <m:dPr>
                <m:sepChr m:val=","/>
                <m:ctrlPr>
                  <w:rPr>
                    <w:rStyle w:val="3"/>
                  </w:rPr>
                </m:ctrlPr>
              </m:dPr>
              <m:e>
                <m:r>
                  <w:rPr>
                    <w:rStyle w:val="3"/>
                  </w:rPr>
                  <m:t>y−1</m:t>
                </m:r>
                <m:ctrlPr>
                  <w:rPr>
                    <w:rStyle w:val="3"/>
                  </w:rPr>
                </m:ctrlPr>
              </m:e>
            </m:d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≤1</m:t>
        </m:r>
      </m:oMath>
      <w:r>
        <w:rPr>
          <w:rStyle w:val="3"/>
          <w:sz w:val="21"/>
        </w:rPr>
        <w:t>来表示，设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x,y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是阴影中任意一点，则</w:t>
      </w:r>
      <m:oMath>
        <m:r>
          <w:rPr>
            <w:rStyle w:val="3"/>
          </w:rPr>
          <m:t>z=2x+y</m:t>
        </m:r>
      </m:oMath>
      <w:r>
        <w:rPr>
          <w:rStyle w:val="3"/>
          <w:sz w:val="21"/>
        </w:rPr>
        <w:t>的最大值为</w:t>
      </w:r>
      <w:r>
        <w:rPr>
          <w:rStyle w:val="3"/>
        </w:rPr>
        <w:t>___________</w:t>
      </w:r>
      <w:r>
        <w:rPr>
          <w:rStyle w:val="3"/>
          <w:sz w:val="21"/>
        </w:rPr>
        <w:t>.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514475" cy="1257300"/>
            <wp:effectExtent l="0" t="0" r="9525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47．</w:t>
      </w:r>
      <w:r>
        <w:rPr>
          <w:rStyle w:val="3"/>
          <w:sz w:val="21"/>
        </w:rPr>
        <w:t>如图，已知三棱锥</w:t>
      </w:r>
      <m:oMath>
        <m:r>
          <w:rPr>
            <w:rStyle w:val="3"/>
          </w:rPr>
          <m:t>P−ABC</m:t>
        </m:r>
      </m:oMath>
      <w:r>
        <w:rPr>
          <w:rStyle w:val="3"/>
          <w:sz w:val="21"/>
        </w:rPr>
        <w:t>的平面展开图中，四边形为</w:t>
      </w:r>
      <m:oMath>
        <m:r>
          <w:rPr>
            <w:rStyle w:val="3"/>
          </w:rPr>
          <m:t>ABCD</m:t>
        </m:r>
      </m:oMath>
      <w:r>
        <w:rPr>
          <w:rStyle w:val="3"/>
          <w:sz w:val="21"/>
        </w:rPr>
        <w:t>边长等于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e>
        </m:rad>
      </m:oMath>
      <w:r>
        <w:rPr>
          <w:rStyle w:val="3"/>
          <w:sz w:val="21"/>
        </w:rPr>
        <w:t>的正方形，</w:t>
      </w:r>
      <m:oMath>
        <m:r>
          <w:rPr>
            <w:rStyle w:val="3"/>
          </w:rPr>
          <m:t>ΔABE</m:t>
        </m:r>
      </m:oMath>
      <w:r>
        <w:rPr>
          <w:rStyle w:val="3"/>
          <w:sz w:val="21"/>
        </w:rPr>
        <w:t>和</w:t>
      </w:r>
      <m:oMath>
        <m:r>
          <w:rPr>
            <w:rStyle w:val="3"/>
          </w:rPr>
          <m:t>ΔBCF</m:t>
        </m:r>
      </m:oMath>
      <w:r>
        <w:rPr>
          <w:rStyle w:val="3"/>
          <w:sz w:val="21"/>
        </w:rPr>
        <w:t>均为正三角形，在三棱锥中</w:t>
      </w:r>
      <m:oMath>
        <m:r>
          <w:rPr>
            <w:rStyle w:val="3"/>
          </w:rPr>
          <m:t>P−ABC</m:t>
        </m:r>
      </m:oMath>
      <w:r>
        <w:rPr>
          <w:rStyle w:val="3"/>
          <w:sz w:val="21"/>
        </w:rPr>
        <w:t>：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152525" cy="1133475"/>
            <wp:effectExtent l="0" t="0" r="9525" b="9525"/>
            <wp:docPr id="1223159306" name="图片 122315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159306" name="图片 1223159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76325" cy="1038225"/>
            <wp:effectExtent l="0" t="0" r="9525" b="9525"/>
            <wp:docPr id="1031546094" name="图片 103154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46094" name="图片 10315460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（Ⅰ）证明：平面</w:t>
      </w:r>
      <m:oMath>
        <m:r>
          <w:rPr>
            <w:rStyle w:val="3"/>
          </w:rPr>
          <m:t>PAC⊥</m:t>
        </m:r>
      </m:oMath>
      <w:r>
        <w:rPr>
          <w:rStyle w:val="3"/>
          <w:sz w:val="21"/>
        </w:rPr>
        <w:t>平面</w:t>
      </w:r>
      <m:oMath>
        <m:r>
          <w:rPr>
            <w:rStyle w:val="3"/>
          </w:rPr>
          <m:t>ABC</m:t>
        </m:r>
      </m:oMath>
      <w:r>
        <w:rPr>
          <w:rStyle w:val="3"/>
          <w:sz w:val="21"/>
        </w:rPr>
        <w:t>；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（Ⅱ）求三棱锥</w:t>
      </w:r>
      <m:oMath>
        <m:r>
          <w:rPr>
            <w:rStyle w:val="3"/>
          </w:rPr>
          <m:t>P−ABC</m:t>
        </m:r>
      </m:oMath>
      <w:r>
        <w:rPr>
          <w:rStyle w:val="3"/>
          <w:sz w:val="21"/>
        </w:rPr>
        <w:t>的表面积和体积.</w:t>
      </w:r>
    </w:p>
    <w:p>
      <w:pPr>
        <w:spacing w:line="360" w:lineRule="auto"/>
        <w:jc w:val="left"/>
        <w:rPr>
          <w:rStyle w:val="3"/>
          <w:sz w:val="21"/>
        </w:rPr>
      </w:pPr>
    </w:p>
    <w:p>
      <w:pPr>
        <w:spacing w:line="360" w:lineRule="auto"/>
        <w:jc w:val="left"/>
        <w:rPr>
          <w:rStyle w:val="3"/>
          <w:sz w:val="21"/>
        </w:rPr>
      </w:pPr>
    </w:p>
    <w:p>
      <w:pPr>
        <w:spacing w:line="360" w:lineRule="auto"/>
        <w:jc w:val="left"/>
        <w:rPr>
          <w:rStyle w:val="3"/>
          <w:sz w:val="21"/>
        </w:rPr>
      </w:pPr>
    </w:p>
    <w:p>
      <w:pPr>
        <w:spacing w:line="360" w:lineRule="auto"/>
        <w:jc w:val="left"/>
        <w:rPr>
          <w:rStyle w:val="3"/>
          <w:sz w:val="21"/>
        </w:rPr>
      </w:pPr>
    </w:p>
    <w:p>
      <w:pPr>
        <w:spacing w:line="360" w:lineRule="auto"/>
        <w:jc w:val="left"/>
        <w:rPr>
          <w:rStyle w:val="3"/>
          <w:sz w:val="21"/>
        </w:rPr>
      </w:pPr>
      <w:bookmarkStart w:id="0" w:name="_GoBack"/>
      <w:bookmarkEnd w:id="0"/>
    </w:p>
    <w:p>
      <w:pPr>
        <w:spacing w:line="360" w:lineRule="auto"/>
        <w:jc w:val="left"/>
        <w:rPr>
          <w:rStyle w:val="3"/>
          <w:sz w:val="21"/>
        </w:rPr>
      </w:pP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48．</w:t>
      </w:r>
      <w:r>
        <w:rPr>
          <w:rStyle w:val="3"/>
          <w:sz w:val="21"/>
        </w:rPr>
        <w:t>在平面直角坐标系</w:t>
      </w:r>
      <m:oMath>
        <m:r>
          <w:rPr>
            <w:rStyle w:val="3"/>
          </w:rPr>
          <m:t>xOy</m:t>
        </m:r>
      </m:oMath>
      <w:r>
        <w:rPr>
          <w:rStyle w:val="3"/>
          <w:sz w:val="21"/>
        </w:rPr>
        <w:t>中，以</w:t>
      </w:r>
      <m:oMath>
        <m:r>
          <w:rPr>
            <w:rStyle w:val="3"/>
          </w:rPr>
          <m:t>O</m:t>
        </m:r>
      </m:oMath>
      <w:r>
        <w:rPr>
          <w:rStyle w:val="3"/>
          <w:sz w:val="21"/>
        </w:rPr>
        <w:t>为极点，</w:t>
      </w:r>
      <m:oMath>
        <m:r>
          <w:rPr>
            <w:rStyle w:val="3"/>
          </w:rPr>
          <m:t>x</m:t>
        </m:r>
      </m:oMath>
      <w:r>
        <w:rPr>
          <w:rStyle w:val="3"/>
          <w:sz w:val="21"/>
        </w:rPr>
        <w:t>轴的非负半轴为极轴建立极坐标系.已知曲线</w:t>
      </w:r>
      <m:oMath>
        <m:r>
          <w:rPr>
            <w:rStyle w:val="3"/>
          </w:rPr>
          <m:t>M</m:t>
        </m:r>
      </m:oMath>
      <w:r>
        <w:rPr>
          <w:rStyle w:val="3"/>
          <w:sz w:val="21"/>
        </w:rPr>
        <w:t>的参数方程为</w:t>
      </w:r>
      <m:oMath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r>
                  <w:rPr>
                    <w:rStyle w:val="3"/>
                  </w:rPr>
                  <m:t>x=1+</m:t>
                </m:r>
                <m:r>
                  <m:rPr>
                    <m:sty m:val="p"/>
                  </m:rPr>
                  <w:rPr>
                    <w:rStyle w:val="3"/>
                  </w:rPr>
                  <m:t>cos</m:t>
                </m:r>
                <m:r>
                  <w:rPr>
                    <w:rStyle w:val="3"/>
                  </w:rPr>
                  <m:t>φ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y=1+</m:t>
                </m:r>
                <m:r>
                  <m:rPr>
                    <m:sty m:val="p"/>
                  </m:rPr>
                  <w:rPr>
                    <w:rStyle w:val="3"/>
                  </w:rPr>
                  <m:t>sin</m:t>
                </m:r>
                <m:r>
                  <w:rPr>
                    <w:rStyle w:val="3"/>
                  </w:rPr>
                  <m:t>φ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（</w:t>
      </w:r>
      <m:oMath>
        <m:r>
          <w:rPr>
            <w:rStyle w:val="3"/>
          </w:rPr>
          <m:t>φ</m:t>
        </m:r>
      </m:oMath>
      <w:r>
        <w:rPr>
          <w:rStyle w:val="3"/>
          <w:sz w:val="21"/>
        </w:rPr>
        <w:t>为参数），过原点</w:t>
      </w:r>
      <m:oMath>
        <m:r>
          <w:rPr>
            <w:rStyle w:val="3"/>
          </w:rPr>
          <m:t>O</m:t>
        </m:r>
      </m:oMath>
      <w:r>
        <w:rPr>
          <w:rStyle w:val="3"/>
          <w:sz w:val="21"/>
        </w:rPr>
        <w:t>且倾斜角为</w:t>
      </w:r>
      <m:oMath>
        <m:r>
          <w:rPr>
            <w:rStyle w:val="3"/>
          </w:rPr>
          <m:t>α</m:t>
        </m:r>
      </m:oMath>
      <w:r>
        <w:rPr>
          <w:rStyle w:val="3"/>
          <w:sz w:val="21"/>
        </w:rPr>
        <w:t>的直线</w:t>
      </w:r>
      <m:oMath>
        <m:r>
          <w:rPr>
            <w:rStyle w:val="3"/>
          </w:rPr>
          <m:t>l</m:t>
        </m:r>
      </m:oMath>
      <w:r>
        <w:rPr>
          <w:rStyle w:val="3"/>
          <w:sz w:val="21"/>
        </w:rPr>
        <w:t>交</w:t>
      </w:r>
      <m:oMath>
        <m:r>
          <w:rPr>
            <w:rStyle w:val="3"/>
          </w:rPr>
          <m:t>M</m:t>
        </m:r>
      </m:oMath>
      <w:r>
        <w:rPr>
          <w:rStyle w:val="3"/>
          <w:sz w:val="21"/>
        </w:rPr>
        <w:t>于</w:t>
      </w:r>
      <m:oMath>
        <m:r>
          <w:rPr>
            <w:rStyle w:val="3"/>
          </w:rPr>
          <m:t>A</m:t>
        </m:r>
      </m:oMath>
      <w:r>
        <w:rPr>
          <w:rStyle w:val="3"/>
          <w:sz w:val="21"/>
        </w:rPr>
        <w:t>、</w:t>
      </w:r>
      <m:oMath>
        <m:r>
          <w:rPr>
            <w:rStyle w:val="3"/>
          </w:rPr>
          <m:t>B</m:t>
        </m:r>
      </m:oMath>
      <w:r>
        <w:rPr>
          <w:rStyle w:val="3"/>
          <w:sz w:val="21"/>
        </w:rPr>
        <w:t>两点.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（Ⅰ）求</w:t>
      </w:r>
      <m:oMath>
        <m:r>
          <w:rPr>
            <w:rStyle w:val="3"/>
          </w:rPr>
          <m:t>l</m:t>
        </m:r>
      </m:oMath>
      <w:r>
        <w:rPr>
          <w:rStyle w:val="3"/>
          <w:sz w:val="21"/>
        </w:rPr>
        <w:t>和</w:t>
      </w:r>
      <m:oMath>
        <m:r>
          <w:rPr>
            <w:rStyle w:val="3"/>
          </w:rPr>
          <m:t>M</m:t>
        </m:r>
      </m:oMath>
      <w:r>
        <w:rPr>
          <w:rStyle w:val="3"/>
          <w:sz w:val="21"/>
        </w:rPr>
        <w:t>的极坐标方程；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（Ⅱ）当</w:t>
      </w:r>
      <m:oMath>
        <m:r>
          <w:rPr>
            <w:rStyle w:val="3"/>
          </w:rPr>
          <m:t>α∈</m:t>
        </m:r>
        <m:d>
          <m:dPr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π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4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时，求</w:t>
      </w:r>
      <m:oMath>
        <m:r>
          <w:rPr>
            <w:rStyle w:val="3"/>
          </w:rPr>
          <m:t>|OA|+|OB|</m:t>
        </m:r>
      </m:oMath>
      <w:r>
        <w:rPr>
          <w:rStyle w:val="3"/>
          <w:sz w:val="21"/>
        </w:rPr>
        <w:t>的取值范围.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4578"/>
    <w:rsid w:val="5B5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2019-05-07T11:12:00Z</dcterms:created>
  <dc:creator>杨生华</dc:creator>
  <cp:lastModifiedBy>杨生华</cp:lastModifiedBy>
  <dcterms:modified xsi:type="dcterms:W3CDTF">2019-05-07T11:14:26Z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